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48" w:rsidRPr="008110C9" w:rsidRDefault="00CC2048" w:rsidP="00CC20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ПРИДНЕСТРОВСКОЙ МОЛДАВСКОЙ РЕСПУБЛИКИ</w:t>
      </w:r>
    </w:p>
    <w:p w:rsidR="00CC2048" w:rsidRPr="008110C9" w:rsidRDefault="00CC2048" w:rsidP="00CC204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12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янва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ря 202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года</w:t>
      </w:r>
    </w:p>
    <w:p w:rsidR="00CC2048" w:rsidRPr="008110C9" w:rsidRDefault="00CC2048" w:rsidP="00C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</w:t>
      </w:r>
      <w:r w:rsidRPr="008110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C2048" w:rsidRPr="008110C9" w:rsidRDefault="00CC2048" w:rsidP="00CC2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Проведение заседания в режиме скайпконференции</w:t>
      </w:r>
    </w:p>
    <w:p w:rsidR="00CC2048" w:rsidRPr="008110C9" w:rsidRDefault="00CC2048" w:rsidP="00CC20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2048" w:rsidRPr="008110C9" w:rsidRDefault="00CC2048" w:rsidP="00CC20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ПРЕЗИДИУМ</w:t>
      </w:r>
    </w:p>
    <w:p w:rsidR="00CC2048" w:rsidRPr="008110C9" w:rsidRDefault="00CC2048" w:rsidP="00CC20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 ДНЯ</w:t>
      </w:r>
    </w:p>
    <w:p w:rsidR="00CC2048" w:rsidRPr="004471CD" w:rsidRDefault="00CC2048" w:rsidP="00C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52B4" w:rsidRDefault="00CC2048" w:rsidP="00CC2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 </w:t>
      </w:r>
      <w:r w:rsidR="00C252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переносе даты </w:t>
      </w:r>
      <w:r w:rsidR="00C252B4" w:rsidRP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пленарного заседания Верховного Совета Приднестровской Молдавской Республики</w:t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F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F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F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F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F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bookmarkStart w:id="0" w:name="_GoBack"/>
      <w:bookmarkEnd w:id="0"/>
      <w:r w:rsidR="00C2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Коршунов Александр Викторович </w:t>
      </w:r>
    </w:p>
    <w:p w:rsidR="003F075A" w:rsidRDefault="003F075A" w:rsidP="00CC2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2048" w:rsidRPr="008C0B58" w:rsidRDefault="00CC2048" w:rsidP="00CC2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1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8C0B58">
        <w:rPr>
          <w:rFonts w:ascii="Times New Roman" w:hAnsi="Times New Roman" w:cs="Times New Roman"/>
          <w:b/>
          <w:sz w:val="32"/>
          <w:szCs w:val="32"/>
          <w:u w:val="single"/>
        </w:rPr>
        <w:t>О возврате</w:t>
      </w:r>
      <w:r w:rsidRPr="008C0B58">
        <w:rPr>
          <w:rFonts w:ascii="Times New Roman" w:hAnsi="Times New Roman" w:cs="Times New Roman"/>
          <w:b/>
          <w:sz w:val="32"/>
          <w:szCs w:val="32"/>
        </w:rPr>
        <w:t xml:space="preserve"> законодательн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8C0B58">
        <w:rPr>
          <w:rFonts w:ascii="Times New Roman" w:hAnsi="Times New Roman" w:cs="Times New Roman"/>
          <w:b/>
          <w:sz w:val="32"/>
          <w:szCs w:val="32"/>
        </w:rPr>
        <w:t xml:space="preserve"> инициатив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8C0B58">
        <w:rPr>
          <w:rFonts w:ascii="Times New Roman" w:hAnsi="Times New Roman" w:cs="Times New Roman"/>
          <w:b/>
          <w:sz w:val="32"/>
          <w:szCs w:val="32"/>
        </w:rPr>
        <w:t xml:space="preserve"> автор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8C0B58">
        <w:rPr>
          <w:rFonts w:ascii="Times New Roman" w:hAnsi="Times New Roman" w:cs="Times New Roman"/>
          <w:b/>
          <w:sz w:val="32"/>
          <w:szCs w:val="32"/>
        </w:rPr>
        <w:t xml:space="preserve"> без рассмотрения: </w:t>
      </w:r>
    </w:p>
    <w:p w:rsidR="00CC2048" w:rsidRPr="008F2C83" w:rsidRDefault="00CC2048" w:rsidP="00CC204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2048" w:rsidRPr="0053721D" w:rsidRDefault="00CC2048" w:rsidP="00CC204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Pr="00895C4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Конституционного</w:t>
      </w:r>
      <w:r w:rsidRPr="00895C45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06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и дополнений в Конституционный Закон</w:t>
      </w:r>
      <w:r w:rsidRPr="009A7706">
        <w:rPr>
          <w:rFonts w:ascii="Times New Roman" w:hAnsi="Times New Roman" w:cs="Times New Roman"/>
          <w:b/>
          <w:sz w:val="28"/>
          <w:szCs w:val="28"/>
        </w:rPr>
        <w:t xml:space="preserve"> Приднестровской М</w:t>
      </w:r>
      <w:r>
        <w:rPr>
          <w:rFonts w:ascii="Times New Roman" w:hAnsi="Times New Roman" w:cs="Times New Roman"/>
          <w:b/>
          <w:sz w:val="28"/>
          <w:szCs w:val="28"/>
        </w:rPr>
        <w:t>олдавской Республики «О статусе судей в Приднестровской Молдавской Республике</w:t>
      </w:r>
      <w:r w:rsidRPr="009A7706">
        <w:rPr>
          <w:rFonts w:ascii="Times New Roman" w:hAnsi="Times New Roman" w:cs="Times New Roman"/>
          <w:b/>
          <w:sz w:val="28"/>
          <w:szCs w:val="28"/>
        </w:rPr>
        <w:t>»,</w:t>
      </w:r>
      <w:r w:rsidRPr="00AF68D7">
        <w:rPr>
          <w:rFonts w:ascii="Times New Roman" w:hAnsi="Times New Roman" w:cs="Times New Roman"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  <w:u w:val="single"/>
        </w:rPr>
        <w:t>представленный</w:t>
      </w:r>
      <w:r w:rsidRPr="00AF68D7">
        <w:rPr>
          <w:rFonts w:ascii="Times New Roman" w:hAnsi="Times New Roman" w:cs="Times New Roman"/>
          <w:sz w:val="28"/>
          <w:szCs w:val="28"/>
        </w:rPr>
        <w:t xml:space="preserve"> к рассмотрению в качестве законодательной инициативы </w:t>
      </w:r>
      <w:r>
        <w:rPr>
          <w:rFonts w:ascii="Times New Roman" w:hAnsi="Times New Roman" w:cs="Times New Roman"/>
          <w:sz w:val="28"/>
          <w:szCs w:val="28"/>
          <w:u w:val="single"/>
        </w:rPr>
        <w:t>Верховным судом</w:t>
      </w:r>
      <w:r w:rsidRPr="001E5A8B">
        <w:rPr>
          <w:rFonts w:ascii="Times New Roman" w:hAnsi="Times New Roman" w:cs="Times New Roman"/>
          <w:sz w:val="28"/>
          <w:szCs w:val="28"/>
          <w:u w:val="single"/>
        </w:rPr>
        <w:t xml:space="preserve"> ПМР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2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Пленума Верховного суда Приднестровской Молдавской Республики  от 10.12.21г.  № 22)</w:t>
      </w:r>
      <w:r w:rsidRPr="005372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2048" w:rsidRPr="0053721D" w:rsidRDefault="00CC2048" w:rsidP="00CC204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Основание возврата – з</w:t>
      </w:r>
      <w:r w:rsidRPr="00CB4094">
        <w:rPr>
          <w:rFonts w:ascii="Times New Roman" w:hAnsi="Times New Roman" w:cs="Times New Roman"/>
          <w:b/>
          <w:sz w:val="28"/>
          <w:szCs w:val="28"/>
          <w:u w:val="single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я:</w:t>
      </w:r>
      <w:r w:rsidRPr="00CB4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048" w:rsidRDefault="00CC2048" w:rsidP="00CC20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57ECF">
        <w:rPr>
          <w:rFonts w:ascii="Times New Roman" w:hAnsi="Times New Roman" w:cs="Times New Roman"/>
          <w:i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законодательству, правоохранительным органам, обороне, безопасности, миротворческой деятельности, защите прав и свобод граждан </w:t>
      </w:r>
      <w:r w:rsidRPr="00CB40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(Антюфеева Г.М.)</w:t>
      </w:r>
    </w:p>
    <w:p w:rsidR="00CC2048" w:rsidRDefault="00CC2048" w:rsidP="00CC20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57ECF">
        <w:rPr>
          <w:rFonts w:ascii="Times New Roman" w:hAnsi="Times New Roman" w:cs="Times New Roman"/>
          <w:i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i/>
          <w:sz w:val="28"/>
          <w:szCs w:val="28"/>
        </w:rPr>
        <w:t>по социальной политике, здравоохранению, труду вопросам семьи и детства (Чебан С.Ф.)</w:t>
      </w:r>
    </w:p>
    <w:p w:rsidR="00CC2048" w:rsidRPr="00857ECF" w:rsidRDefault="00CC2048" w:rsidP="00CC20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Комитет по экономической политике, бюджету и финансам (Гузун В.М.)</w:t>
      </w:r>
    </w:p>
    <w:p w:rsidR="00CC2048" w:rsidRPr="0053721D" w:rsidRDefault="00CC2048" w:rsidP="00CC20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B4094">
        <w:rPr>
          <w:rFonts w:ascii="Times New Roman" w:hAnsi="Times New Roman" w:cs="Times New Roman"/>
          <w:i/>
          <w:sz w:val="28"/>
          <w:szCs w:val="28"/>
        </w:rPr>
        <w:t>равово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CB4094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B4094">
        <w:rPr>
          <w:rFonts w:ascii="Times New Roman" w:hAnsi="Times New Roman" w:cs="Times New Roman"/>
          <w:i/>
          <w:sz w:val="28"/>
          <w:szCs w:val="28"/>
        </w:rPr>
        <w:t xml:space="preserve"> Верховного Совета ПМР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2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вх. от 29.12.21г. № 30-20/2851)</w:t>
      </w:r>
      <w:r w:rsidRPr="005372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2048" w:rsidRDefault="00CC2048" w:rsidP="00C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2048" w:rsidRPr="00CC2048" w:rsidRDefault="00CC2048" w:rsidP="00CC20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Приглашённый: Пеньковский Адриан Михайлович</w:t>
      </w:r>
      <w:r w:rsidRPr="00CC2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Председатель Верховного суда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Приднестровской Молдавской Республики </w:t>
      </w:r>
    </w:p>
    <w:p w:rsidR="00CC2048" w:rsidRDefault="00CC2048" w:rsidP="00CC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048" w:rsidRDefault="00CC2048" w:rsidP="00CC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Разное</w:t>
      </w:r>
    </w:p>
    <w:p w:rsidR="00CC2048" w:rsidRDefault="00CC2048" w:rsidP="00CC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48" w:rsidRDefault="00CC2048" w:rsidP="00CC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CC2048" w:rsidRPr="008110C9" w:rsidRDefault="00CC2048" w:rsidP="00CC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 В. КОРШУНОВ</w:t>
      </w:r>
    </w:p>
    <w:p w:rsidR="00CC2048" w:rsidRDefault="00CC2048" w:rsidP="00CC2048"/>
    <w:p w:rsidR="000C3565" w:rsidRDefault="000C3565"/>
    <w:sectPr w:rsidR="000C3565" w:rsidSect="00623B84">
      <w:headerReference w:type="default" r:id="rId6"/>
      <w:pgSz w:w="11906" w:h="16838"/>
      <w:pgMar w:top="567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5F" w:rsidRDefault="0015655F">
      <w:pPr>
        <w:spacing w:after="0" w:line="240" w:lineRule="auto"/>
      </w:pPr>
      <w:r>
        <w:separator/>
      </w:r>
    </w:p>
  </w:endnote>
  <w:endnote w:type="continuationSeparator" w:id="0">
    <w:p w:rsidR="0015655F" w:rsidRDefault="001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5F" w:rsidRDefault="0015655F">
      <w:pPr>
        <w:spacing w:after="0" w:line="240" w:lineRule="auto"/>
      </w:pPr>
      <w:r>
        <w:separator/>
      </w:r>
    </w:p>
  </w:footnote>
  <w:footnote w:type="continuationSeparator" w:id="0">
    <w:p w:rsidR="0015655F" w:rsidRDefault="001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857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3B84" w:rsidRPr="00293E64" w:rsidRDefault="00CC204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3E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E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E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3E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48"/>
    <w:rsid w:val="000C3565"/>
    <w:rsid w:val="0015655F"/>
    <w:rsid w:val="003F075A"/>
    <w:rsid w:val="00C252B4"/>
    <w:rsid w:val="00CC2048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33D"/>
  <w15:chartTrackingRefBased/>
  <w15:docId w15:val="{2CD32477-E4D1-4A61-89DA-57C87A0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48"/>
  </w:style>
  <w:style w:type="paragraph" w:styleId="a5">
    <w:name w:val="List Paragraph"/>
    <w:basedOn w:val="a"/>
    <w:uiPriority w:val="34"/>
    <w:qFormat/>
    <w:rsid w:val="00C2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3</cp:revision>
  <dcterms:created xsi:type="dcterms:W3CDTF">2022-01-11T09:55:00Z</dcterms:created>
  <dcterms:modified xsi:type="dcterms:W3CDTF">2022-01-11T12:10:00Z</dcterms:modified>
</cp:coreProperties>
</file>