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7D3" w:rsidRPr="005824C6" w:rsidRDefault="00E967D3" w:rsidP="00E967D3">
      <w:pPr>
        <w:spacing w:after="0" w:line="240" w:lineRule="auto"/>
        <w:jc w:val="center"/>
        <w:rPr>
          <w:rFonts w:ascii="Courier New" w:eastAsia="Times New Roman" w:hAnsi="Courier New" w:cs="Courier New"/>
          <w:sz w:val="32"/>
          <w:szCs w:val="32"/>
          <w:lang w:eastAsia="ru-RU"/>
        </w:rPr>
      </w:pPr>
      <w:bookmarkStart w:id="0" w:name="_GoBack"/>
      <w:bookmarkEnd w:id="0"/>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E967D3" w:rsidRPr="005824C6" w:rsidRDefault="00E967D3" w:rsidP="00E967D3">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3</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ноября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E967D3" w:rsidRPr="00774C6F" w:rsidRDefault="00E967D3" w:rsidP="00E967D3">
      <w:pPr>
        <w:spacing w:after="0" w:line="240" w:lineRule="auto"/>
        <w:rPr>
          <w:rFonts w:ascii="Times New Roman" w:eastAsia="Times New Roman" w:hAnsi="Times New Roman" w:cs="Times New Roman"/>
          <w:b/>
          <w:sz w:val="16"/>
          <w:szCs w:val="16"/>
          <w:u w:val="single"/>
          <w:lang w:eastAsia="ru-RU"/>
        </w:rPr>
      </w:pPr>
    </w:p>
    <w:p w:rsidR="00E967D3" w:rsidRPr="008110C9" w:rsidRDefault="00E967D3" w:rsidP="00E967D3">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Проведение заседания в режиме скайпконференции</w:t>
      </w:r>
    </w:p>
    <w:p w:rsidR="00E967D3" w:rsidRPr="00774C6F" w:rsidRDefault="00E967D3" w:rsidP="00E967D3">
      <w:pPr>
        <w:spacing w:after="0" w:line="240" w:lineRule="auto"/>
        <w:jc w:val="center"/>
        <w:outlineLvl w:val="0"/>
        <w:rPr>
          <w:rFonts w:ascii="Times New Roman" w:eastAsia="Times New Roman" w:hAnsi="Times New Roman" w:cs="Times New Roman"/>
          <w:b/>
          <w:sz w:val="16"/>
          <w:szCs w:val="16"/>
          <w:lang w:eastAsia="ru-RU"/>
        </w:rPr>
      </w:pPr>
    </w:p>
    <w:p w:rsidR="00E967D3" w:rsidRPr="005824C6" w:rsidRDefault="00E967D3" w:rsidP="00E967D3">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7</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E967D3" w:rsidRPr="00281AAA" w:rsidRDefault="00E967D3" w:rsidP="00E967D3">
      <w:pPr>
        <w:spacing w:after="0" w:line="240" w:lineRule="auto"/>
        <w:jc w:val="center"/>
        <w:rPr>
          <w:rFonts w:ascii="Times New Roman" w:eastAsia="Times New Roman" w:hAnsi="Times New Roman" w:cs="Times New Roman"/>
          <w:b/>
          <w:sz w:val="12"/>
          <w:szCs w:val="12"/>
          <w:lang w:eastAsia="ru-RU"/>
        </w:rPr>
      </w:pPr>
    </w:p>
    <w:p w:rsidR="00E967D3" w:rsidRPr="00D87DF9" w:rsidRDefault="00E967D3" w:rsidP="00E967D3">
      <w:pPr>
        <w:spacing w:after="0" w:line="240" w:lineRule="auto"/>
        <w:jc w:val="center"/>
        <w:rPr>
          <w:rFonts w:ascii="Times New Roman" w:eastAsia="Times New Roman" w:hAnsi="Times New Roman" w:cs="Times New Roman"/>
          <w:b/>
          <w:i/>
          <w:sz w:val="36"/>
          <w:szCs w:val="36"/>
          <w:u w:val="single"/>
          <w:lang w:eastAsia="ru-RU"/>
        </w:rPr>
      </w:pPr>
      <w:r w:rsidRPr="00D87DF9">
        <w:rPr>
          <w:rFonts w:ascii="Times New Roman" w:eastAsia="Times New Roman" w:hAnsi="Times New Roman" w:cs="Times New Roman"/>
          <w:b/>
          <w:i/>
          <w:sz w:val="36"/>
          <w:szCs w:val="36"/>
          <w:u w:val="single"/>
          <w:lang w:eastAsia="ru-RU"/>
        </w:rPr>
        <w:t xml:space="preserve">ДОПОЛНЕНИЕ № 1 </w:t>
      </w:r>
    </w:p>
    <w:p w:rsidR="00E967D3" w:rsidRPr="005824C6" w:rsidRDefault="00E967D3" w:rsidP="00E967D3">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К ОСНОВНОЙ ПОВЕСТКЕ ДНЯ</w:t>
      </w:r>
    </w:p>
    <w:p w:rsidR="00E967D3" w:rsidRPr="00281AAA" w:rsidRDefault="00E967D3" w:rsidP="00E967D3">
      <w:pPr>
        <w:spacing w:after="0" w:line="240" w:lineRule="auto"/>
        <w:jc w:val="both"/>
        <w:rPr>
          <w:rFonts w:ascii="Times New Roman" w:eastAsia="Times New Roman" w:hAnsi="Times New Roman" w:cs="Times New Roman"/>
          <w:i/>
          <w:sz w:val="12"/>
          <w:szCs w:val="12"/>
          <w:lang w:eastAsia="ru-RU"/>
        </w:rPr>
      </w:pPr>
    </w:p>
    <w:p w:rsidR="00E967D3" w:rsidRPr="005824C6" w:rsidRDefault="00E967D3" w:rsidP="00E967D3">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E967D3" w:rsidRDefault="00E967D3" w:rsidP="00E967D3">
      <w:pPr>
        <w:spacing w:after="0" w:line="240" w:lineRule="auto"/>
        <w:ind w:firstLine="708"/>
        <w:jc w:val="both"/>
        <w:rPr>
          <w:rFonts w:ascii="Times New Roman" w:hAnsi="Times New Roman" w:cs="Times New Roman"/>
          <w:sz w:val="28"/>
          <w:szCs w:val="28"/>
        </w:rPr>
      </w:pPr>
    </w:p>
    <w:p w:rsidR="00E967D3" w:rsidRDefault="00E967D3" w:rsidP="00E967D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1.1) </w:t>
      </w:r>
      <w:r w:rsidRPr="007F0DDF">
        <w:rPr>
          <w:rFonts w:ascii="Times New Roman" w:hAnsi="Times New Roman" w:cs="Times New Roman"/>
          <w:b/>
          <w:sz w:val="28"/>
          <w:szCs w:val="28"/>
          <w:u w:val="single"/>
        </w:rPr>
        <w:t>режим законодательной необходимости:</w:t>
      </w:r>
      <w:r>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«О республиканском бюджете на 2021 год»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E967D3" w:rsidRDefault="00E967D3" w:rsidP="00E967D3">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СОЗЫВ/325 (Б21-25)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E967D3" w:rsidRDefault="00E967D3" w:rsidP="00E967D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325 (Б21-25)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E967D3" w:rsidRDefault="00E967D3" w:rsidP="00E967D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Президент ПМР: </w:t>
      </w:r>
      <w:r>
        <w:rPr>
          <w:rFonts w:ascii="Times New Roman" w:eastAsia="Times New Roman" w:hAnsi="Times New Roman" w:cs="Times New Roman"/>
          <w:i/>
          <w:sz w:val="28"/>
          <w:szCs w:val="28"/>
          <w:lang w:eastAsia="ru-RU"/>
        </w:rPr>
        <w:t>(распоряжение от 25.10.21г. № 344рп)</w:t>
      </w:r>
    </w:p>
    <w:p w:rsidR="00E967D3" w:rsidRDefault="00E967D3" w:rsidP="00E967D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Иванченко Роман Дмитриевич</w:t>
      </w:r>
    </w:p>
    <w:p w:rsidR="00E967D3" w:rsidRPr="008110C9" w:rsidRDefault="00E967D3" w:rsidP="00E967D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Шеленкова Людмила Илларионовна</w:t>
      </w:r>
    </w:p>
    <w:p w:rsidR="00E967D3" w:rsidRPr="007B0DED" w:rsidRDefault="00E967D3" w:rsidP="00E967D3">
      <w:pPr>
        <w:spacing w:after="0" w:line="240" w:lineRule="auto"/>
        <w:ind w:firstLine="708"/>
        <w:jc w:val="both"/>
        <w:rPr>
          <w:rFonts w:ascii="Times New Roman" w:eastAsia="Times New Roman" w:hAnsi="Times New Roman" w:cs="Times New Roman"/>
          <w:b/>
          <w:i/>
          <w:sz w:val="16"/>
          <w:szCs w:val="16"/>
          <w:u w:val="single"/>
          <w:lang w:eastAsia="ru-RU"/>
        </w:rPr>
      </w:pPr>
    </w:p>
    <w:p w:rsidR="00E967D3" w:rsidRDefault="00E967D3" w:rsidP="00E967D3">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Гузун Виктор Михайлович  </w:t>
      </w:r>
    </w:p>
    <w:p w:rsidR="00E967D3" w:rsidRPr="00AF42C2" w:rsidRDefault="00E967D3" w:rsidP="00E967D3">
      <w:pPr>
        <w:spacing w:after="0" w:line="240" w:lineRule="auto"/>
        <w:ind w:firstLine="709"/>
        <w:jc w:val="both"/>
        <w:rPr>
          <w:rFonts w:ascii="Times New Roman" w:hAnsi="Times New Roman" w:cs="Times New Roman"/>
          <w:sz w:val="16"/>
          <w:szCs w:val="16"/>
        </w:rPr>
      </w:pPr>
    </w:p>
    <w:p w:rsidR="00E967D3" w:rsidRPr="00C40C95" w:rsidRDefault="00E967D3" w:rsidP="00E967D3">
      <w:pPr>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1.2) </w:t>
      </w:r>
      <w:r w:rsidRPr="00291D15">
        <w:rPr>
          <w:rFonts w:ascii="Times New Roman" w:hAnsi="Times New Roman"/>
          <w:sz w:val="28"/>
          <w:szCs w:val="28"/>
        </w:rPr>
        <w:t xml:space="preserve">проект закона Приднестровской Молдавской </w:t>
      </w:r>
      <w:r>
        <w:rPr>
          <w:rFonts w:ascii="Times New Roman" w:hAnsi="Times New Roman"/>
          <w:sz w:val="28"/>
          <w:szCs w:val="28"/>
        </w:rPr>
        <w:t>Республики «</w:t>
      </w:r>
      <w:r w:rsidRPr="003E26E9">
        <w:rPr>
          <w:rFonts w:ascii="Times New Roman" w:hAnsi="Times New Roman"/>
          <w:sz w:val="28"/>
          <w:szCs w:val="28"/>
        </w:rPr>
        <w:t xml:space="preserve">О внесении </w:t>
      </w:r>
      <w:r>
        <w:rPr>
          <w:rFonts w:ascii="Times New Roman" w:hAnsi="Times New Roman"/>
          <w:sz w:val="28"/>
          <w:szCs w:val="28"/>
        </w:rPr>
        <w:t>изменения</w:t>
      </w:r>
      <w:r w:rsidRPr="003E26E9">
        <w:rPr>
          <w:rFonts w:ascii="Times New Roman" w:hAnsi="Times New Roman"/>
          <w:sz w:val="28"/>
          <w:szCs w:val="28"/>
        </w:rPr>
        <w:t xml:space="preserve"> в </w:t>
      </w:r>
      <w:r>
        <w:rPr>
          <w:rFonts w:ascii="Times New Roman" w:hAnsi="Times New Roman"/>
          <w:sz w:val="28"/>
          <w:szCs w:val="28"/>
        </w:rPr>
        <w:t xml:space="preserve">Гражданский процессуальный кодекс Приднестровской Молдавской Республики </w:t>
      </w:r>
      <w:r w:rsidRPr="00C40C95">
        <w:rPr>
          <w:rFonts w:ascii="Times New Roman" w:hAnsi="Times New Roman" w:cs="Times New Roman"/>
          <w:b/>
          <w:sz w:val="28"/>
          <w:szCs w:val="28"/>
        </w:rPr>
        <w:t>(</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 xml:space="preserve"> чтение)</w:t>
      </w:r>
    </w:p>
    <w:p w:rsidR="00E967D3" w:rsidRPr="00C40C95" w:rsidRDefault="00E967D3" w:rsidP="00E967D3">
      <w:pPr>
        <w:shd w:val="clear" w:color="auto" w:fill="FFFFFF"/>
        <w:spacing w:after="0"/>
        <w:ind w:firstLine="708"/>
        <w:jc w:val="both"/>
        <w:rPr>
          <w:rFonts w:ascii="Times New Roman" w:hAnsi="Times New Roman" w:cs="Times New Roman"/>
          <w:b/>
          <w:i/>
          <w:sz w:val="28"/>
          <w:szCs w:val="28"/>
        </w:rPr>
      </w:pPr>
      <w:r w:rsidRPr="00C40C95">
        <w:rPr>
          <w:rFonts w:ascii="Times New Roman" w:hAnsi="Times New Roman" w:cs="Times New Roman"/>
          <w:i/>
          <w:sz w:val="28"/>
          <w:szCs w:val="28"/>
        </w:rPr>
        <w:t>Электронный</w:t>
      </w:r>
      <w:r w:rsidRPr="00C40C95">
        <w:rPr>
          <w:rFonts w:ascii="Times New Roman" w:hAnsi="Times New Roman" w:cs="Times New Roman"/>
          <w:sz w:val="28"/>
          <w:szCs w:val="28"/>
        </w:rPr>
        <w:t xml:space="preserve"> </w:t>
      </w:r>
      <w:r w:rsidRPr="00C40C95">
        <w:rPr>
          <w:rFonts w:ascii="Times New Roman" w:hAnsi="Times New Roman" w:cs="Times New Roman"/>
          <w:i/>
          <w:sz w:val="28"/>
          <w:szCs w:val="28"/>
        </w:rPr>
        <w:t>адрес</w:t>
      </w:r>
      <w:r w:rsidRPr="00C40C95">
        <w:rPr>
          <w:rFonts w:ascii="Times New Roman" w:hAnsi="Times New Roman" w:cs="Times New Roman"/>
          <w:sz w:val="28"/>
          <w:szCs w:val="28"/>
        </w:rPr>
        <w:t xml:space="preserve">: </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:ИНИЦИАТИВА/</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СОЗЫВ/</w:t>
      </w:r>
      <w:r>
        <w:rPr>
          <w:rFonts w:ascii="Times New Roman" w:hAnsi="Times New Roman" w:cs="Times New Roman"/>
          <w:b/>
          <w:i/>
          <w:sz w:val="28"/>
          <w:szCs w:val="28"/>
        </w:rPr>
        <w:t>29</w:t>
      </w:r>
      <w:r w:rsidRPr="00B52981">
        <w:rPr>
          <w:rFonts w:ascii="Times New Roman" w:hAnsi="Times New Roman" w:cs="Times New Roman"/>
          <w:b/>
          <w:i/>
          <w:sz w:val="28"/>
          <w:szCs w:val="28"/>
        </w:rPr>
        <w:t>8</w:t>
      </w:r>
      <w:r w:rsidRPr="00C40C95">
        <w:rPr>
          <w:rFonts w:ascii="Times New Roman" w:hAnsi="Times New Roman" w:cs="Times New Roman"/>
          <w:b/>
          <w:i/>
          <w:sz w:val="28"/>
          <w:szCs w:val="28"/>
        </w:rPr>
        <w:t xml:space="preserve"> (</w:t>
      </w:r>
      <w:r w:rsidRPr="00C40C95">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40C95">
        <w:rPr>
          <w:rFonts w:ascii="Times New Roman" w:hAnsi="Times New Roman" w:cs="Times New Roman"/>
          <w:b/>
          <w:i/>
          <w:sz w:val="28"/>
          <w:szCs w:val="28"/>
          <w:lang w:val="en-US"/>
        </w:rPr>
        <w:t>I</w:t>
      </w:r>
      <w:r w:rsidRPr="00C40C95">
        <w:rPr>
          <w:rFonts w:ascii="Times New Roman" w:hAnsi="Times New Roman" w:cs="Times New Roman"/>
          <w:b/>
          <w:i/>
          <w:sz w:val="28"/>
          <w:szCs w:val="28"/>
        </w:rPr>
        <w:t xml:space="preserve">) – </w:t>
      </w:r>
      <w:r>
        <w:rPr>
          <w:rFonts w:ascii="Times New Roman" w:hAnsi="Times New Roman" w:cs="Times New Roman"/>
          <w:b/>
          <w:i/>
          <w:sz w:val="28"/>
          <w:szCs w:val="28"/>
        </w:rPr>
        <w:t>1</w:t>
      </w:r>
      <w:r w:rsidRPr="00C40C95">
        <w:rPr>
          <w:rFonts w:ascii="Times New Roman" w:hAnsi="Times New Roman" w:cs="Times New Roman"/>
          <w:b/>
          <w:i/>
          <w:sz w:val="28"/>
          <w:szCs w:val="28"/>
        </w:rPr>
        <w:t xml:space="preserve"> чтение </w:t>
      </w:r>
    </w:p>
    <w:p w:rsidR="00E967D3" w:rsidRPr="00C40C95" w:rsidRDefault="00E967D3" w:rsidP="00E967D3">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B52981">
        <w:rPr>
          <w:rFonts w:ascii="Times New Roman" w:hAnsi="Times New Roman" w:cs="Times New Roman"/>
          <w:b/>
          <w:sz w:val="28"/>
          <w:szCs w:val="28"/>
        </w:rPr>
        <w:t>2</w:t>
      </w:r>
      <w:r>
        <w:rPr>
          <w:rFonts w:ascii="Times New Roman" w:hAnsi="Times New Roman" w:cs="Times New Roman"/>
          <w:b/>
          <w:sz w:val="28"/>
          <w:szCs w:val="28"/>
        </w:rPr>
        <w:t>9</w:t>
      </w:r>
      <w:r w:rsidRPr="00B52981">
        <w:rPr>
          <w:rFonts w:ascii="Times New Roman" w:hAnsi="Times New Roman" w:cs="Times New Roman"/>
          <w:b/>
          <w:sz w:val="28"/>
          <w:szCs w:val="28"/>
        </w:rPr>
        <w:t>8</w:t>
      </w:r>
      <w:r w:rsidRPr="00C40C95">
        <w:rPr>
          <w:rFonts w:ascii="Times New Roman" w:hAnsi="Times New Roman" w:cs="Times New Roman"/>
          <w:b/>
          <w:sz w:val="28"/>
          <w:szCs w:val="28"/>
        </w:rPr>
        <w:t xml:space="preserve"> (</w:t>
      </w:r>
      <w:r w:rsidRPr="00C40C95">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40C95">
        <w:rPr>
          <w:rFonts w:ascii="Times New Roman" w:hAnsi="Times New Roman" w:cs="Times New Roman"/>
          <w:b/>
          <w:sz w:val="28"/>
          <w:szCs w:val="28"/>
          <w:lang w:val="en-US"/>
        </w:rPr>
        <w:t>I</w:t>
      </w:r>
      <w:r w:rsidRPr="00C40C95">
        <w:rPr>
          <w:rFonts w:ascii="Times New Roman" w:hAnsi="Times New Roman" w:cs="Times New Roman"/>
          <w:b/>
          <w:sz w:val="28"/>
          <w:szCs w:val="28"/>
        </w:rPr>
        <w:t>))</w:t>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r w:rsidRPr="00C40C95">
        <w:rPr>
          <w:rFonts w:ascii="Times New Roman" w:hAnsi="Times New Roman" w:cs="Times New Roman"/>
          <w:b/>
          <w:sz w:val="28"/>
          <w:szCs w:val="28"/>
        </w:rPr>
        <w:tab/>
      </w:r>
    </w:p>
    <w:p w:rsidR="00E967D3" w:rsidRPr="002D5709" w:rsidRDefault="00E967D3" w:rsidP="00E967D3">
      <w:pPr>
        <w:ind w:firstLine="708"/>
        <w:jc w:val="both"/>
        <w:rPr>
          <w:b/>
          <w:sz w:val="28"/>
          <w:szCs w:val="28"/>
          <w:u w:val="single"/>
        </w:rPr>
      </w:pPr>
      <w:r w:rsidRPr="00C40C95">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sidRPr="00B52981">
        <w:rPr>
          <w:rFonts w:ascii="Times New Roman" w:hAnsi="Times New Roman" w:cs="Times New Roman"/>
          <w:b/>
          <w:sz w:val="28"/>
          <w:szCs w:val="28"/>
        </w:rPr>
        <w:t>Дьяченко Григорий Иванович</w:t>
      </w:r>
    </w:p>
    <w:p w:rsidR="00E967D3" w:rsidRDefault="00E967D3" w:rsidP="00E967D3">
      <w:pPr>
        <w:spacing w:after="0"/>
        <w:ind w:firstLine="708"/>
        <w:jc w:val="both"/>
        <w:rPr>
          <w:rFonts w:ascii="Times New Roman" w:hAnsi="Times New Roman" w:cs="Times New Roman"/>
          <w:b/>
          <w:i/>
          <w:sz w:val="28"/>
          <w:szCs w:val="28"/>
        </w:rPr>
      </w:pPr>
      <w:r w:rsidRPr="00C40C95">
        <w:rPr>
          <w:rFonts w:ascii="Times New Roman" w:hAnsi="Times New Roman" w:cs="Times New Roman"/>
          <w:b/>
          <w:i/>
          <w:sz w:val="28"/>
          <w:szCs w:val="28"/>
          <w:u w:val="single"/>
        </w:rPr>
        <w:t>Ответственный комитет:</w:t>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sidRPr="00C40C95">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r w:rsidRPr="00C40C95">
        <w:rPr>
          <w:rFonts w:ascii="Times New Roman" w:hAnsi="Times New Roman" w:cs="Times New Roman"/>
          <w:b/>
          <w:sz w:val="28"/>
          <w:szCs w:val="28"/>
          <w:u w:val="single"/>
        </w:rPr>
        <w:t xml:space="preserve">     </w:t>
      </w:r>
      <w:r w:rsidRPr="00C40C95">
        <w:rPr>
          <w:rFonts w:ascii="Times New Roman" w:hAnsi="Times New Roman" w:cs="Times New Roman"/>
          <w:b/>
          <w:i/>
          <w:sz w:val="28"/>
          <w:szCs w:val="28"/>
        </w:rPr>
        <w:t xml:space="preserve"> </w:t>
      </w:r>
    </w:p>
    <w:p w:rsidR="00E967D3" w:rsidRPr="00C64AC0" w:rsidRDefault="00E967D3" w:rsidP="00E967D3">
      <w:pPr>
        <w:pStyle w:val="a8"/>
        <w:ind w:firstLine="708"/>
        <w:jc w:val="both"/>
        <w:outlineLvl w:val="0"/>
        <w:rPr>
          <w:rFonts w:ascii="Times New Roman" w:hAnsi="Times New Roman" w:cs="Times New Roman"/>
          <w:sz w:val="16"/>
          <w:szCs w:val="16"/>
        </w:rPr>
      </w:pPr>
    </w:p>
    <w:p w:rsidR="00E967D3" w:rsidRPr="00B52981" w:rsidRDefault="00E967D3" w:rsidP="00E967D3">
      <w:pPr>
        <w:spacing w:after="0" w:line="240" w:lineRule="auto"/>
        <w:ind w:left="709"/>
        <w:jc w:val="both"/>
        <w:rPr>
          <w:rFonts w:ascii="Times New Roman" w:hAnsi="Times New Roman" w:cs="Times New Roman"/>
          <w:i/>
          <w:sz w:val="28"/>
          <w:szCs w:val="28"/>
        </w:rPr>
      </w:pPr>
      <w:r w:rsidRPr="00B52981">
        <w:rPr>
          <w:rFonts w:ascii="Times New Roman" w:hAnsi="Times New Roman" w:cs="Times New Roman"/>
          <w:b/>
          <w:i/>
          <w:sz w:val="28"/>
          <w:szCs w:val="28"/>
        </w:rPr>
        <w:t>Приглашённы</w:t>
      </w:r>
      <w:r>
        <w:rPr>
          <w:rFonts w:ascii="Times New Roman" w:hAnsi="Times New Roman" w:cs="Times New Roman"/>
          <w:b/>
          <w:i/>
          <w:sz w:val="28"/>
          <w:szCs w:val="28"/>
        </w:rPr>
        <w:t>й</w:t>
      </w:r>
      <w:r w:rsidRPr="00B52981">
        <w:rPr>
          <w:rFonts w:ascii="Times New Roman" w:hAnsi="Times New Roman" w:cs="Times New Roman"/>
          <w:b/>
          <w:i/>
          <w:sz w:val="28"/>
          <w:szCs w:val="28"/>
        </w:rPr>
        <w:t>:</w:t>
      </w:r>
      <w:r>
        <w:rPr>
          <w:rFonts w:ascii="Times New Roman" w:hAnsi="Times New Roman" w:cs="Times New Roman"/>
          <w:b/>
          <w:i/>
          <w:sz w:val="28"/>
          <w:szCs w:val="28"/>
        </w:rPr>
        <w:t xml:space="preserve"> Оржеховский Евгений Валерьевич</w:t>
      </w:r>
      <w:r>
        <w:rPr>
          <w:rFonts w:ascii="Times New Roman" w:hAnsi="Times New Roman" w:cs="Times New Roman"/>
          <w:i/>
          <w:sz w:val="28"/>
          <w:szCs w:val="28"/>
        </w:rPr>
        <w:t xml:space="preserve"> – начальник правового управления ПРБ</w:t>
      </w:r>
    </w:p>
    <w:p w:rsidR="00E967D3" w:rsidRPr="00AF42C2" w:rsidRDefault="00E967D3" w:rsidP="00E967D3">
      <w:pPr>
        <w:spacing w:after="0" w:line="240" w:lineRule="auto"/>
        <w:ind w:firstLine="709"/>
        <w:jc w:val="both"/>
        <w:rPr>
          <w:rFonts w:ascii="Times New Roman" w:hAnsi="Times New Roman" w:cs="Times New Roman"/>
          <w:sz w:val="16"/>
          <w:szCs w:val="16"/>
        </w:rPr>
      </w:pPr>
    </w:p>
    <w:p w:rsidR="00E967D3" w:rsidRPr="00BA0469" w:rsidRDefault="00E967D3" w:rsidP="00E967D3">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1.3) </w:t>
      </w:r>
      <w:r w:rsidRPr="00BA0469">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 </w:t>
      </w:r>
      <w:r>
        <w:rPr>
          <w:rFonts w:ascii="Times New Roman" w:eastAsia="Times New Roman" w:hAnsi="Times New Roman" w:cs="Times New Roman"/>
          <w:sz w:val="28"/>
          <w:szCs w:val="28"/>
          <w:lang w:eastAsia="ru-RU"/>
        </w:rPr>
        <w:t>принятии к сведению основных направлений единой государственной денежно-кредитной политики на 2022 год»</w:t>
      </w:r>
    </w:p>
    <w:p w:rsidR="00E967D3" w:rsidRPr="00BA0469" w:rsidRDefault="00E967D3" w:rsidP="00E967D3">
      <w:pPr>
        <w:spacing w:after="0" w:line="240" w:lineRule="auto"/>
        <w:ind w:firstLine="709"/>
        <w:jc w:val="both"/>
        <w:rPr>
          <w:rFonts w:ascii="Times New Roman" w:eastAsia="Times New Roman" w:hAnsi="Times New Roman" w:cs="Times New Roman"/>
          <w:b/>
          <w:i/>
          <w:sz w:val="28"/>
          <w:szCs w:val="28"/>
          <w:lang w:eastAsia="ru-RU"/>
        </w:rPr>
      </w:pPr>
      <w:r w:rsidRPr="00BA0469">
        <w:rPr>
          <w:rFonts w:ascii="Times New Roman" w:eastAsia="Times New Roman" w:hAnsi="Times New Roman" w:cs="Times New Roman"/>
          <w:i/>
          <w:sz w:val="28"/>
          <w:szCs w:val="28"/>
          <w:lang w:eastAsia="ru-RU"/>
        </w:rPr>
        <w:t>Электронный адрес:</w:t>
      </w:r>
      <w:r w:rsidRPr="00BA0469">
        <w:rPr>
          <w:rFonts w:ascii="Times New Roman" w:eastAsia="Times New Roman" w:hAnsi="Times New Roman" w:cs="Times New Roman"/>
          <w:b/>
          <w:i/>
          <w:sz w:val="28"/>
          <w:szCs w:val="28"/>
          <w:lang w:eastAsia="ru-RU"/>
        </w:rPr>
        <w:t xml:space="preserve"> I:ПОСТАНОВЛЕНИЯ НЕНОРМ.ХАРАКТЕРА/2021/</w:t>
      </w:r>
      <w:r>
        <w:rPr>
          <w:rFonts w:ascii="Times New Roman" w:eastAsia="Times New Roman" w:hAnsi="Times New Roman" w:cs="Times New Roman"/>
          <w:b/>
          <w:i/>
          <w:sz w:val="28"/>
          <w:szCs w:val="28"/>
          <w:lang w:eastAsia="ru-RU"/>
        </w:rPr>
        <w:t>ДКП на 2022 год</w:t>
      </w:r>
    </w:p>
    <w:p w:rsidR="00E967D3" w:rsidRDefault="00E967D3" w:rsidP="00E967D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u w:val="single"/>
          <w:lang w:eastAsia="ru-RU"/>
        </w:rPr>
        <w:t>Докладчик:</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Мельник Алексей Петрович </w:t>
      </w:r>
    </w:p>
    <w:p w:rsidR="00E967D3" w:rsidRPr="0060480F" w:rsidRDefault="00E967D3" w:rsidP="00E967D3">
      <w:pPr>
        <w:spacing w:after="0" w:line="240" w:lineRule="auto"/>
        <w:ind w:firstLine="708"/>
        <w:jc w:val="both"/>
        <w:rPr>
          <w:rFonts w:ascii="Times New Roman" w:eastAsia="Times New Roman" w:hAnsi="Times New Roman" w:cs="Times New Roman"/>
          <w:b/>
          <w:sz w:val="16"/>
          <w:szCs w:val="16"/>
          <w:lang w:eastAsia="ru-RU"/>
        </w:rPr>
      </w:pPr>
    </w:p>
    <w:p w:rsidR="00E967D3" w:rsidRPr="00BA0469" w:rsidRDefault="00E967D3" w:rsidP="00E967D3">
      <w:pPr>
        <w:spacing w:after="0" w:line="240" w:lineRule="auto"/>
        <w:ind w:firstLine="708"/>
        <w:jc w:val="both"/>
        <w:rPr>
          <w:rFonts w:ascii="Times New Roman" w:eastAsia="Times New Roman" w:hAnsi="Times New Roman" w:cs="Times New Roman"/>
          <w:b/>
          <w:sz w:val="28"/>
          <w:szCs w:val="28"/>
          <w:u w:val="single"/>
          <w:lang w:eastAsia="ru-RU"/>
        </w:rPr>
      </w:pPr>
      <w:r w:rsidRPr="00BA0469">
        <w:rPr>
          <w:rFonts w:ascii="Times New Roman" w:eastAsia="Times New Roman" w:hAnsi="Times New Roman" w:cs="Times New Roman"/>
          <w:b/>
          <w:i/>
          <w:sz w:val="28"/>
          <w:szCs w:val="28"/>
          <w:u w:val="single"/>
          <w:lang w:eastAsia="ru-RU"/>
        </w:rPr>
        <w:t>Ответственный комитет:</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sz w:val="28"/>
          <w:szCs w:val="28"/>
          <w:u w:val="single"/>
          <w:lang w:eastAsia="ru-RU"/>
        </w:rPr>
        <w:t>Гузун Виктор Михайлович</w:t>
      </w:r>
    </w:p>
    <w:p w:rsidR="00E967D3" w:rsidRPr="00AF42C2" w:rsidRDefault="00E967D3" w:rsidP="00E967D3">
      <w:pPr>
        <w:spacing w:after="0" w:line="240" w:lineRule="auto"/>
        <w:ind w:firstLine="709"/>
        <w:jc w:val="both"/>
        <w:rPr>
          <w:rFonts w:ascii="Times New Roman" w:hAnsi="Times New Roman" w:cs="Times New Roman"/>
          <w:sz w:val="16"/>
          <w:szCs w:val="16"/>
        </w:rPr>
      </w:pPr>
    </w:p>
    <w:p w:rsidR="00E967D3" w:rsidRPr="00B52981" w:rsidRDefault="00E967D3" w:rsidP="00E967D3">
      <w:pPr>
        <w:spacing w:after="0" w:line="240" w:lineRule="auto"/>
        <w:ind w:left="709"/>
        <w:jc w:val="both"/>
        <w:rPr>
          <w:rFonts w:ascii="Times New Roman" w:hAnsi="Times New Roman" w:cs="Times New Roman"/>
          <w:i/>
          <w:sz w:val="28"/>
          <w:szCs w:val="28"/>
        </w:rPr>
      </w:pPr>
      <w:r w:rsidRPr="00B52981">
        <w:rPr>
          <w:rFonts w:ascii="Times New Roman" w:hAnsi="Times New Roman" w:cs="Times New Roman"/>
          <w:b/>
          <w:i/>
          <w:sz w:val="28"/>
          <w:szCs w:val="28"/>
        </w:rPr>
        <w:t>Приглашённы</w:t>
      </w:r>
      <w:r>
        <w:rPr>
          <w:rFonts w:ascii="Times New Roman" w:hAnsi="Times New Roman" w:cs="Times New Roman"/>
          <w:b/>
          <w:i/>
          <w:sz w:val="28"/>
          <w:szCs w:val="28"/>
        </w:rPr>
        <w:t>й</w:t>
      </w:r>
      <w:r w:rsidRPr="00B52981">
        <w:rPr>
          <w:rFonts w:ascii="Times New Roman" w:hAnsi="Times New Roman" w:cs="Times New Roman"/>
          <w:b/>
          <w:i/>
          <w:sz w:val="28"/>
          <w:szCs w:val="28"/>
        </w:rPr>
        <w:t>:</w:t>
      </w:r>
      <w:r>
        <w:rPr>
          <w:rFonts w:ascii="Times New Roman" w:hAnsi="Times New Roman" w:cs="Times New Roman"/>
          <w:b/>
          <w:i/>
          <w:sz w:val="28"/>
          <w:szCs w:val="28"/>
        </w:rPr>
        <w:t xml:space="preserve"> Оржеховский Евгений Валерьевич</w:t>
      </w:r>
      <w:r>
        <w:rPr>
          <w:rFonts w:ascii="Times New Roman" w:hAnsi="Times New Roman" w:cs="Times New Roman"/>
          <w:i/>
          <w:sz w:val="28"/>
          <w:szCs w:val="28"/>
        </w:rPr>
        <w:t xml:space="preserve"> – начальник правового управления ПРБ</w:t>
      </w:r>
    </w:p>
    <w:p w:rsidR="00E967D3" w:rsidRPr="00AF42C2" w:rsidRDefault="00E967D3" w:rsidP="00E967D3">
      <w:pPr>
        <w:spacing w:after="0" w:line="240" w:lineRule="auto"/>
        <w:ind w:firstLine="709"/>
        <w:jc w:val="both"/>
        <w:rPr>
          <w:rFonts w:ascii="Times New Roman" w:hAnsi="Times New Roman" w:cs="Times New Roman"/>
          <w:sz w:val="16"/>
          <w:szCs w:val="16"/>
        </w:rPr>
      </w:pPr>
    </w:p>
    <w:p w:rsidR="00E967D3" w:rsidRPr="00BA0469" w:rsidRDefault="00E967D3" w:rsidP="00E967D3">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1.4</w:t>
      </w:r>
      <w:r w:rsidRPr="00BA0469">
        <w:rPr>
          <w:rFonts w:ascii="Times New Roman" w:hAnsi="Times New Roman" w:cs="Times New Roman"/>
          <w:sz w:val="28"/>
          <w:szCs w:val="28"/>
        </w:rPr>
        <w:t xml:space="preserve">) </w:t>
      </w:r>
      <w:r w:rsidRPr="00BA0469">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E967D3" w:rsidRPr="00BA0469" w:rsidRDefault="00E967D3" w:rsidP="00E967D3">
      <w:pPr>
        <w:spacing w:after="0" w:line="240" w:lineRule="auto"/>
        <w:ind w:firstLine="709"/>
        <w:jc w:val="both"/>
        <w:rPr>
          <w:rFonts w:ascii="Times New Roman" w:eastAsia="Times New Roman" w:hAnsi="Times New Roman" w:cs="Times New Roman"/>
          <w:b/>
          <w:i/>
          <w:sz w:val="28"/>
          <w:szCs w:val="28"/>
          <w:lang w:eastAsia="ru-RU"/>
        </w:rPr>
      </w:pPr>
      <w:r w:rsidRPr="00BA0469">
        <w:rPr>
          <w:rFonts w:ascii="Times New Roman" w:eastAsia="Times New Roman" w:hAnsi="Times New Roman" w:cs="Times New Roman"/>
          <w:i/>
          <w:sz w:val="28"/>
          <w:szCs w:val="28"/>
          <w:lang w:eastAsia="ru-RU"/>
        </w:rPr>
        <w:t>Электронный адрес:</w:t>
      </w:r>
      <w:r w:rsidRPr="00BA0469">
        <w:rPr>
          <w:rFonts w:ascii="Times New Roman" w:eastAsia="Times New Roman" w:hAnsi="Times New Roman" w:cs="Times New Roman"/>
          <w:b/>
          <w:i/>
          <w:sz w:val="28"/>
          <w:szCs w:val="28"/>
          <w:lang w:eastAsia="ru-RU"/>
        </w:rPr>
        <w:t xml:space="preserve"> I:ПОСТАНОВЛЕНИЯ НЕНОРМ.ХАРАКТЕРА/2021/наказы избирателей 2021/изм. № 2</w:t>
      </w:r>
      <w:r>
        <w:rPr>
          <w:rFonts w:ascii="Times New Roman" w:eastAsia="Times New Roman" w:hAnsi="Times New Roman" w:cs="Times New Roman"/>
          <w:b/>
          <w:i/>
          <w:sz w:val="28"/>
          <w:szCs w:val="28"/>
          <w:lang w:eastAsia="ru-RU"/>
        </w:rPr>
        <w:t>1</w:t>
      </w:r>
    </w:p>
    <w:p w:rsidR="00E967D3" w:rsidRPr="00BA0469" w:rsidRDefault="00E967D3" w:rsidP="00E967D3">
      <w:pPr>
        <w:spacing w:after="0" w:line="240" w:lineRule="auto"/>
        <w:ind w:firstLine="708"/>
        <w:jc w:val="both"/>
        <w:rPr>
          <w:rFonts w:ascii="Times New Roman" w:eastAsia="Times New Roman" w:hAnsi="Times New Roman" w:cs="Times New Roman"/>
          <w:b/>
          <w:sz w:val="28"/>
          <w:szCs w:val="28"/>
          <w:u w:val="single"/>
          <w:lang w:eastAsia="ru-RU"/>
        </w:rPr>
      </w:pPr>
      <w:r w:rsidRPr="00BA0469">
        <w:rPr>
          <w:rFonts w:ascii="Times New Roman" w:eastAsia="Times New Roman" w:hAnsi="Times New Roman" w:cs="Times New Roman"/>
          <w:b/>
          <w:i/>
          <w:sz w:val="28"/>
          <w:szCs w:val="28"/>
          <w:u w:val="single"/>
          <w:lang w:eastAsia="ru-RU"/>
        </w:rPr>
        <w:t>Ответственный комитет:</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sz w:val="28"/>
          <w:szCs w:val="28"/>
          <w:u w:val="single"/>
          <w:lang w:eastAsia="ru-RU"/>
        </w:rPr>
        <w:t>Гузун Виктор Михайлович</w:t>
      </w:r>
    </w:p>
    <w:p w:rsidR="00E967D3" w:rsidRDefault="00E967D3" w:rsidP="00E967D3"/>
    <w:p w:rsidR="00E967D3" w:rsidRDefault="00E967D3" w:rsidP="00E967D3"/>
    <w:p w:rsidR="00E967D3" w:rsidRDefault="00E967D3" w:rsidP="00E967D3">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8110C9">
        <w:rPr>
          <w:rFonts w:ascii="Times New Roman" w:eastAsia="Times New Roman" w:hAnsi="Times New Roman" w:cs="Times New Roman"/>
          <w:b/>
          <w:sz w:val="28"/>
          <w:szCs w:val="28"/>
          <w:lang w:eastAsia="ru-RU"/>
        </w:rPr>
        <w:t>. Разное</w:t>
      </w:r>
    </w:p>
    <w:p w:rsidR="00E967D3" w:rsidRDefault="00E967D3" w:rsidP="00E967D3">
      <w:pPr>
        <w:spacing w:after="0" w:line="240" w:lineRule="auto"/>
        <w:jc w:val="both"/>
        <w:rPr>
          <w:rFonts w:ascii="Times New Roman" w:eastAsia="Times New Roman" w:hAnsi="Times New Roman" w:cs="Times New Roman"/>
          <w:sz w:val="28"/>
          <w:szCs w:val="28"/>
          <w:lang w:eastAsia="ru-RU"/>
        </w:rPr>
      </w:pPr>
    </w:p>
    <w:p w:rsidR="00E967D3" w:rsidRDefault="00E967D3" w:rsidP="00E967D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E967D3" w:rsidRDefault="00E967D3" w:rsidP="00E967D3">
      <w:r>
        <w:rPr>
          <w:rFonts w:ascii="Times New Roman" w:eastAsia="Times New Roman" w:hAnsi="Times New Roman" w:cs="Times New Roman"/>
          <w:sz w:val="28"/>
          <w:szCs w:val="28"/>
          <w:lang w:eastAsia="ru-RU"/>
        </w:rPr>
        <w:t xml:space="preserve">Приднестровской Молдавской Республики </w:t>
      </w:r>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t xml:space="preserve">        А. В. КОРШУНОВ</w:t>
      </w:r>
    </w:p>
    <w:p w:rsidR="000C3565" w:rsidRDefault="000C3565"/>
    <w:sectPr w:rsidR="000C3565" w:rsidSect="008A3A75">
      <w:headerReference w:type="even" r:id="rId4"/>
      <w:footerReference w:type="even" r:id="rId5"/>
      <w:footerReference w:type="default" r:id="rId6"/>
      <w:pgSz w:w="11906" w:h="16838"/>
      <w:pgMar w:top="567" w:right="397"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E967D3"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E967D3"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E967D3"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33E8" w:rsidRDefault="00E967D3" w:rsidP="002E35FC">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E967D3"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E967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D3"/>
    <w:rsid w:val="000C3565"/>
    <w:rsid w:val="00CC76A1"/>
    <w:rsid w:val="00E967D3"/>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C3C2B-DD34-4805-B708-C0610CEC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7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7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67D3"/>
  </w:style>
  <w:style w:type="paragraph" w:styleId="a5">
    <w:name w:val="footer"/>
    <w:basedOn w:val="a"/>
    <w:link w:val="a6"/>
    <w:uiPriority w:val="99"/>
    <w:unhideWhenUsed/>
    <w:rsid w:val="00E967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67D3"/>
  </w:style>
  <w:style w:type="character" w:styleId="a7">
    <w:name w:val="page number"/>
    <w:basedOn w:val="a0"/>
    <w:rsid w:val="00E967D3"/>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E967D3"/>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E967D3"/>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E967D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cp:revision>
  <dcterms:created xsi:type="dcterms:W3CDTF">2021-11-02T09:27:00Z</dcterms:created>
  <dcterms:modified xsi:type="dcterms:W3CDTF">2021-11-02T09:28:00Z</dcterms:modified>
</cp:coreProperties>
</file>