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CC" w:rsidRDefault="005A68CC" w:rsidP="005A68CC">
      <w:pPr>
        <w:spacing w:after="0" w:line="240" w:lineRule="auto"/>
        <w:jc w:val="center"/>
        <w:rPr>
          <w:rFonts w:ascii="Courier New" w:eastAsia="Times New Roman" w:hAnsi="Courier New" w:cs="Courier New"/>
          <w:sz w:val="32"/>
          <w:szCs w:val="32"/>
          <w:lang w:eastAsia="ru-RU"/>
        </w:rPr>
      </w:pPr>
    </w:p>
    <w:p w:rsidR="005A68CC" w:rsidRPr="005824C6" w:rsidRDefault="005A68CC" w:rsidP="005A68CC">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5A68CC" w:rsidRPr="005824C6" w:rsidRDefault="005A68CC" w:rsidP="005A68C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10</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ноября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5A68CC" w:rsidRPr="00774C6F" w:rsidRDefault="005A68CC" w:rsidP="005A68CC">
      <w:pPr>
        <w:spacing w:after="0" w:line="240" w:lineRule="auto"/>
        <w:rPr>
          <w:rFonts w:ascii="Times New Roman" w:eastAsia="Times New Roman" w:hAnsi="Times New Roman" w:cs="Times New Roman"/>
          <w:b/>
          <w:sz w:val="16"/>
          <w:szCs w:val="16"/>
          <w:u w:val="single"/>
          <w:lang w:eastAsia="ru-RU"/>
        </w:rPr>
      </w:pPr>
    </w:p>
    <w:p w:rsidR="005A68CC" w:rsidRPr="008110C9" w:rsidRDefault="005A68CC" w:rsidP="005A68CC">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5A68CC" w:rsidRPr="00774C6F" w:rsidRDefault="005A68CC" w:rsidP="005A68CC">
      <w:pPr>
        <w:spacing w:after="0" w:line="240" w:lineRule="auto"/>
        <w:jc w:val="center"/>
        <w:outlineLvl w:val="0"/>
        <w:rPr>
          <w:rFonts w:ascii="Times New Roman" w:eastAsia="Times New Roman" w:hAnsi="Times New Roman" w:cs="Times New Roman"/>
          <w:b/>
          <w:sz w:val="16"/>
          <w:szCs w:val="16"/>
          <w:lang w:eastAsia="ru-RU"/>
        </w:rPr>
      </w:pPr>
    </w:p>
    <w:p w:rsidR="005A68CC" w:rsidRPr="005824C6" w:rsidRDefault="005A68CC" w:rsidP="005A68C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8</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5A68CC" w:rsidRPr="00281AAA" w:rsidRDefault="005A68CC" w:rsidP="005A68CC">
      <w:pPr>
        <w:spacing w:after="0" w:line="240" w:lineRule="auto"/>
        <w:jc w:val="center"/>
        <w:rPr>
          <w:rFonts w:ascii="Times New Roman" w:eastAsia="Times New Roman" w:hAnsi="Times New Roman" w:cs="Times New Roman"/>
          <w:b/>
          <w:sz w:val="12"/>
          <w:szCs w:val="12"/>
          <w:lang w:eastAsia="ru-RU"/>
        </w:rPr>
      </w:pPr>
    </w:p>
    <w:p w:rsidR="005A68CC" w:rsidRDefault="005A68CC" w:rsidP="005A68CC">
      <w:pPr>
        <w:spacing w:after="0" w:line="240" w:lineRule="auto"/>
        <w:jc w:val="center"/>
        <w:rPr>
          <w:rFonts w:ascii="Times New Roman" w:eastAsia="Times New Roman" w:hAnsi="Times New Roman" w:cs="Times New Roman"/>
          <w:b/>
          <w:i/>
          <w:sz w:val="36"/>
          <w:szCs w:val="36"/>
          <w:u w:val="single"/>
          <w:lang w:eastAsia="ru-RU"/>
        </w:rPr>
      </w:pPr>
    </w:p>
    <w:p w:rsidR="005A68CC" w:rsidRPr="00251878" w:rsidRDefault="005A68CC" w:rsidP="005A68CC">
      <w:pPr>
        <w:spacing w:after="0" w:line="240" w:lineRule="auto"/>
        <w:jc w:val="center"/>
        <w:rPr>
          <w:rFonts w:ascii="Times New Roman" w:eastAsia="Times New Roman" w:hAnsi="Times New Roman" w:cs="Times New Roman"/>
          <w:b/>
          <w:i/>
          <w:sz w:val="36"/>
          <w:szCs w:val="36"/>
          <w:u w:val="single"/>
          <w:lang w:eastAsia="ru-RU"/>
        </w:rPr>
      </w:pPr>
      <w:r w:rsidRPr="00251878">
        <w:rPr>
          <w:rFonts w:ascii="Times New Roman" w:eastAsia="Times New Roman" w:hAnsi="Times New Roman" w:cs="Times New Roman"/>
          <w:b/>
          <w:i/>
          <w:sz w:val="36"/>
          <w:szCs w:val="36"/>
          <w:u w:val="single"/>
          <w:lang w:eastAsia="ru-RU"/>
        </w:rPr>
        <w:t xml:space="preserve">ДОПОЛНЕНИЕ № 1 </w:t>
      </w:r>
    </w:p>
    <w:p w:rsidR="005A68CC" w:rsidRPr="005824C6" w:rsidRDefault="005A68CC" w:rsidP="005A68CC">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К ОСНОВНОЙ ПОВЕСТКЕ</w:t>
      </w:r>
      <w:r w:rsidRPr="005824C6">
        <w:rPr>
          <w:rFonts w:ascii="Times New Roman" w:eastAsia="Times New Roman" w:hAnsi="Times New Roman" w:cs="Times New Roman"/>
          <w:b/>
          <w:sz w:val="36"/>
          <w:szCs w:val="36"/>
          <w:lang w:eastAsia="ru-RU"/>
        </w:rPr>
        <w:t xml:space="preserve"> ДНЯ</w:t>
      </w:r>
    </w:p>
    <w:p w:rsidR="005A68CC" w:rsidRPr="00281AAA" w:rsidRDefault="005A68CC" w:rsidP="005A68CC">
      <w:pPr>
        <w:spacing w:after="0" w:line="240" w:lineRule="auto"/>
        <w:jc w:val="both"/>
        <w:rPr>
          <w:rFonts w:ascii="Times New Roman" w:eastAsia="Times New Roman" w:hAnsi="Times New Roman" w:cs="Times New Roman"/>
          <w:i/>
          <w:sz w:val="12"/>
          <w:szCs w:val="12"/>
          <w:lang w:eastAsia="ru-RU"/>
        </w:rPr>
      </w:pPr>
    </w:p>
    <w:p w:rsidR="005A68CC" w:rsidRPr="005824C6" w:rsidRDefault="005A68CC" w:rsidP="005A68CC">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5A68CC" w:rsidRDefault="005A68CC" w:rsidP="005A68CC">
      <w:pPr>
        <w:spacing w:after="0"/>
      </w:pPr>
    </w:p>
    <w:p w:rsidR="005A68CC" w:rsidRPr="00574F5D" w:rsidRDefault="005A68CC" w:rsidP="005A68C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Pr="00902603">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проект закона </w:t>
      </w:r>
      <w:r>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660467">
        <w:rPr>
          <w:rFonts w:ascii="Times New Roman" w:hAnsi="Times New Roman" w:cs="Times New Roman"/>
          <w:sz w:val="28"/>
          <w:szCs w:val="28"/>
        </w:rPr>
        <w:t>«О внесении изменения в Закон Приднестровской Молдавской Республики «О лицензировании отдельных видов деятельности»</w:t>
      </w:r>
      <w:r w:rsidRPr="00902603">
        <w:rPr>
          <w:rFonts w:ascii="Times New Roman" w:hAnsi="Times New Roman" w:cs="Times New Roman"/>
          <w:b/>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574F5D">
        <w:rPr>
          <w:rFonts w:ascii="Times New Roman" w:hAnsi="Times New Roman" w:cs="Times New Roman"/>
          <w:b/>
          <w:sz w:val="28"/>
          <w:szCs w:val="28"/>
        </w:rPr>
        <w:t>)</w:t>
      </w:r>
    </w:p>
    <w:p w:rsidR="005A68CC" w:rsidRPr="00574F5D" w:rsidRDefault="005A68CC" w:rsidP="005A68CC">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w:t>
      </w:r>
      <w:r w:rsidRPr="00902603">
        <w:rPr>
          <w:rFonts w:ascii="Times New Roman" w:hAnsi="Times New Roman" w:cs="Times New Roman"/>
          <w:b/>
          <w:i/>
          <w:sz w:val="28"/>
          <w:szCs w:val="28"/>
        </w:rPr>
        <w:t>24-1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5A68CC" w:rsidRPr="00574F5D" w:rsidRDefault="005A68CC" w:rsidP="005A68CC">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324/1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5A68CC" w:rsidRPr="00902603" w:rsidRDefault="005A68CC" w:rsidP="005A68CC">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5A68CC" w:rsidRPr="00FB7B97" w:rsidRDefault="005A68CC" w:rsidP="005A68CC">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5A68CC" w:rsidRPr="00634505" w:rsidRDefault="005A68CC" w:rsidP="005A68CC">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5A68CC" w:rsidRPr="000827DE" w:rsidRDefault="005A68CC" w:rsidP="005A68CC">
      <w:pPr>
        <w:spacing w:after="0" w:line="240" w:lineRule="auto"/>
        <w:ind w:firstLine="709"/>
        <w:jc w:val="both"/>
        <w:rPr>
          <w:rFonts w:ascii="Times New Roman" w:hAnsi="Times New Roman" w:cs="Times New Roman"/>
          <w:b/>
          <w:sz w:val="28"/>
          <w:szCs w:val="28"/>
        </w:rPr>
      </w:pP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 </w:t>
      </w: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w:t>
      </w: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Гырбу</w:t>
      </w:r>
      <w:proofErr w:type="spellEnd"/>
      <w:r>
        <w:rPr>
          <w:rFonts w:ascii="Times New Roman" w:eastAsia="Times New Roman" w:hAnsi="Times New Roman" w:cs="Times New Roman"/>
          <w:b/>
          <w:sz w:val="28"/>
          <w:szCs w:val="28"/>
          <w:lang w:eastAsia="ru-RU"/>
        </w:rPr>
        <w:t xml:space="preserve"> Валерия Андреевна </w:t>
      </w:r>
    </w:p>
    <w:p w:rsidR="005A68CC" w:rsidRPr="00902603" w:rsidRDefault="005A68CC" w:rsidP="005A68CC">
      <w:pPr>
        <w:spacing w:after="0" w:line="240" w:lineRule="auto"/>
        <w:ind w:firstLine="709"/>
        <w:jc w:val="both"/>
        <w:rPr>
          <w:rFonts w:ascii="Times New Roman" w:hAnsi="Times New Roman" w:cs="Times New Roman"/>
          <w:b/>
          <w:sz w:val="28"/>
          <w:szCs w:val="28"/>
        </w:rPr>
      </w:pPr>
    </w:p>
    <w:p w:rsidR="005A68CC" w:rsidRPr="00574F5D" w:rsidRDefault="005A68CC" w:rsidP="005A68C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1.2</w:t>
      </w:r>
      <w:r w:rsidRPr="00902603">
        <w:rPr>
          <w:rFonts w:ascii="Times New Roman" w:hAnsi="Times New Roman" w:cs="Times New Roman"/>
          <w:sz w:val="28"/>
          <w:szCs w:val="28"/>
        </w:rPr>
        <w:t>)</w:t>
      </w:r>
      <w:r>
        <w:rPr>
          <w:sz w:val="28"/>
          <w:szCs w:val="28"/>
        </w:rPr>
        <w:t xml:space="preserve"> </w:t>
      </w:r>
      <w:r>
        <w:rPr>
          <w:rFonts w:ascii="Times New Roman" w:eastAsia="Calibri" w:hAnsi="Times New Roman" w:cs="Times New Roman"/>
          <w:sz w:val="28"/>
          <w:szCs w:val="28"/>
          <w:lang w:eastAsia="ar-SA"/>
        </w:rPr>
        <w:t>проект</w:t>
      </w:r>
      <w:r w:rsidRPr="00491FDF">
        <w:rPr>
          <w:rFonts w:ascii="Times New Roman" w:eastAsia="Calibri" w:hAnsi="Times New Roman" w:cs="Times New Roman"/>
          <w:sz w:val="28"/>
          <w:szCs w:val="28"/>
          <w:lang w:eastAsia="ar-SA"/>
        </w:rPr>
        <w:t xml:space="preserve"> закона </w:t>
      </w:r>
      <w:r w:rsidRPr="00491FDF">
        <w:rPr>
          <w:rFonts w:ascii="Times New Roman" w:eastAsia="Calibri" w:hAnsi="Times New Roman" w:cs="Times New Roman"/>
          <w:bCs/>
          <w:sz w:val="28"/>
          <w:szCs w:val="28"/>
          <w:lang w:eastAsia="ar-SA"/>
        </w:rPr>
        <w:t>Приднестровской Молдавской Республики</w:t>
      </w:r>
      <w:r w:rsidRPr="00491FDF">
        <w:rPr>
          <w:rFonts w:ascii="Times New Roman" w:eastAsia="Calibri" w:hAnsi="Times New Roman" w:cs="Times New Roman"/>
          <w:sz w:val="28"/>
          <w:szCs w:val="28"/>
          <w:lang w:eastAsia="ar-SA"/>
        </w:rPr>
        <w:t xml:space="preserve"> «</w:t>
      </w:r>
      <w:r w:rsidRPr="007C6294">
        <w:rPr>
          <w:rFonts w:ascii="Times New Roman" w:eastAsia="Calibri" w:hAnsi="Times New Roman" w:cs="Times New Roman"/>
          <w:sz w:val="28"/>
          <w:szCs w:val="28"/>
          <w:lang w:eastAsia="ar-SA"/>
        </w:rPr>
        <w:t>О внесении изменени</w:t>
      </w:r>
      <w:r>
        <w:rPr>
          <w:rFonts w:ascii="Times New Roman" w:eastAsia="Calibri" w:hAnsi="Times New Roman" w:cs="Times New Roman"/>
          <w:sz w:val="28"/>
          <w:szCs w:val="28"/>
          <w:lang w:eastAsia="ar-SA"/>
        </w:rPr>
        <w:t>й</w:t>
      </w:r>
      <w:r w:rsidRPr="007C6294">
        <w:rPr>
          <w:rFonts w:ascii="Times New Roman" w:eastAsia="Calibri" w:hAnsi="Times New Roman" w:cs="Times New Roman"/>
          <w:sz w:val="28"/>
          <w:szCs w:val="28"/>
          <w:lang w:eastAsia="ar-SA"/>
        </w:rPr>
        <w:t xml:space="preserve"> в Закон Приднестровской Молдавской Республики «О </w:t>
      </w:r>
      <w:r>
        <w:rPr>
          <w:rFonts w:ascii="Times New Roman" w:eastAsia="Calibri" w:hAnsi="Times New Roman" w:cs="Times New Roman"/>
          <w:sz w:val="28"/>
          <w:szCs w:val="28"/>
          <w:lang w:eastAsia="ar-SA"/>
        </w:rPr>
        <w:t>наркотических средствах и психотропных веществах</w:t>
      </w:r>
      <w:r w:rsidRPr="00491FDF">
        <w:rPr>
          <w:rFonts w:ascii="Times New Roman" w:eastAsia="Calibri" w:hAnsi="Times New Roman" w:cs="Times New Roman"/>
          <w:sz w:val="28"/>
          <w:szCs w:val="28"/>
          <w:lang w:eastAsia="ar-SA"/>
        </w:rPr>
        <w:t>»</w:t>
      </w:r>
      <w:r>
        <w:rPr>
          <w:rFonts w:ascii="Times New Roman" w:eastAsia="Calibri" w:hAnsi="Times New Roman" w:cs="Times New Roman"/>
          <w:sz w:val="28"/>
          <w:szCs w:val="28"/>
          <w:lang w:eastAsia="ar-SA"/>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574F5D">
        <w:rPr>
          <w:rFonts w:ascii="Times New Roman" w:hAnsi="Times New Roman" w:cs="Times New Roman"/>
          <w:b/>
          <w:sz w:val="28"/>
          <w:szCs w:val="28"/>
        </w:rPr>
        <w:t>)</w:t>
      </w:r>
    </w:p>
    <w:p w:rsidR="005A68CC" w:rsidRPr="00574F5D" w:rsidRDefault="005A68CC" w:rsidP="005A68CC">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w:t>
      </w:r>
      <w:r w:rsidRPr="00902603">
        <w:rPr>
          <w:rFonts w:ascii="Times New Roman" w:hAnsi="Times New Roman" w:cs="Times New Roman"/>
          <w:b/>
          <w:i/>
          <w:sz w:val="28"/>
          <w:szCs w:val="28"/>
        </w:rPr>
        <w:t>24-</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5A68CC" w:rsidRPr="00574F5D" w:rsidRDefault="005A68CC" w:rsidP="005A68CC">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324/2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5A68CC" w:rsidRPr="00902603" w:rsidRDefault="005A68CC" w:rsidP="005A68CC">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5A68CC" w:rsidRPr="00FB7B97" w:rsidRDefault="005A68CC" w:rsidP="005A68CC">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5A68CC" w:rsidRPr="00634505" w:rsidRDefault="005A68CC" w:rsidP="005A68CC">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5A68CC" w:rsidRPr="000827DE" w:rsidRDefault="005A68CC" w:rsidP="005A68CC">
      <w:pPr>
        <w:spacing w:after="0" w:line="240" w:lineRule="auto"/>
        <w:ind w:firstLine="709"/>
        <w:jc w:val="both"/>
        <w:rPr>
          <w:rFonts w:ascii="Times New Roman" w:hAnsi="Times New Roman" w:cs="Times New Roman"/>
          <w:b/>
          <w:sz w:val="28"/>
          <w:szCs w:val="28"/>
        </w:rPr>
      </w:pP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 </w:t>
      </w: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w:t>
      </w:r>
    </w:p>
    <w:p w:rsidR="005A68CC" w:rsidRDefault="005A68CC" w:rsidP="005A68CC">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Гырбу</w:t>
      </w:r>
      <w:proofErr w:type="spellEnd"/>
      <w:r>
        <w:rPr>
          <w:rFonts w:ascii="Times New Roman" w:eastAsia="Times New Roman" w:hAnsi="Times New Roman" w:cs="Times New Roman"/>
          <w:b/>
          <w:sz w:val="28"/>
          <w:szCs w:val="28"/>
          <w:lang w:eastAsia="ru-RU"/>
        </w:rPr>
        <w:t xml:space="preserve"> Валерия Андреевна </w:t>
      </w:r>
    </w:p>
    <w:p w:rsidR="005A68CC" w:rsidRDefault="005A68CC" w:rsidP="005A68CC">
      <w:pPr>
        <w:spacing w:after="0" w:line="240" w:lineRule="auto"/>
        <w:ind w:firstLine="709"/>
        <w:jc w:val="both"/>
        <w:rPr>
          <w:sz w:val="28"/>
          <w:szCs w:val="28"/>
        </w:rPr>
      </w:pPr>
    </w:p>
    <w:p w:rsidR="005A68CC" w:rsidRDefault="005A68CC" w:rsidP="005A68CC">
      <w:pPr>
        <w:spacing w:after="0" w:line="240" w:lineRule="auto"/>
        <w:ind w:firstLine="709"/>
        <w:jc w:val="both"/>
        <w:rPr>
          <w:sz w:val="28"/>
          <w:szCs w:val="28"/>
        </w:rPr>
      </w:pPr>
      <w:bookmarkStart w:id="0" w:name="_GoBack"/>
      <w:bookmarkEnd w:id="0"/>
    </w:p>
    <w:p w:rsidR="005A68CC" w:rsidRPr="00BA0469" w:rsidRDefault="005A68CC" w:rsidP="005A68C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1.3</w:t>
      </w:r>
      <w:r w:rsidRPr="00BA0469">
        <w:rPr>
          <w:rFonts w:ascii="Times New Roman" w:hAnsi="Times New Roman" w:cs="Times New Roman"/>
          <w:sz w:val="28"/>
          <w:szCs w:val="28"/>
        </w:rPr>
        <w:t xml:space="preserve">) </w:t>
      </w:r>
      <w:r w:rsidRPr="00BA0469">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5A68CC" w:rsidRPr="00BA0469" w:rsidRDefault="005A68CC" w:rsidP="005A68CC">
      <w:pPr>
        <w:spacing w:after="0" w:line="240" w:lineRule="auto"/>
        <w:ind w:firstLine="709"/>
        <w:jc w:val="both"/>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 адрес:</w:t>
      </w:r>
      <w:r w:rsidRPr="00BA0469">
        <w:rPr>
          <w:rFonts w:ascii="Times New Roman" w:eastAsia="Times New Roman" w:hAnsi="Times New Roman" w:cs="Times New Roman"/>
          <w:b/>
          <w:i/>
          <w:sz w:val="28"/>
          <w:szCs w:val="28"/>
          <w:lang w:eastAsia="ru-RU"/>
        </w:rPr>
        <w:t xml:space="preserve"> </w:t>
      </w:r>
      <w:proofErr w:type="gramStart"/>
      <w:r w:rsidRPr="00BA0469">
        <w:rPr>
          <w:rFonts w:ascii="Times New Roman" w:eastAsia="Times New Roman" w:hAnsi="Times New Roman" w:cs="Times New Roman"/>
          <w:b/>
          <w:i/>
          <w:sz w:val="28"/>
          <w:szCs w:val="28"/>
          <w:lang w:eastAsia="ru-RU"/>
        </w:rPr>
        <w:t>I:ПОСТАНОВЛЕНИЯ</w:t>
      </w:r>
      <w:proofErr w:type="gramEnd"/>
      <w:r w:rsidRPr="00BA0469">
        <w:rPr>
          <w:rFonts w:ascii="Times New Roman" w:eastAsia="Times New Roman" w:hAnsi="Times New Roman" w:cs="Times New Roman"/>
          <w:b/>
          <w:i/>
          <w:sz w:val="28"/>
          <w:szCs w:val="28"/>
          <w:lang w:eastAsia="ru-RU"/>
        </w:rPr>
        <w:t xml:space="preserve"> НЕНОРМ.ХАРАКТЕРА/2021/наказы избирателей 2021/изм. № 2</w:t>
      </w:r>
      <w:r>
        <w:rPr>
          <w:rFonts w:ascii="Times New Roman" w:eastAsia="Times New Roman" w:hAnsi="Times New Roman" w:cs="Times New Roman"/>
          <w:b/>
          <w:i/>
          <w:sz w:val="28"/>
          <w:szCs w:val="28"/>
          <w:lang w:eastAsia="ru-RU"/>
        </w:rPr>
        <w:t>2</w:t>
      </w:r>
    </w:p>
    <w:p w:rsidR="005A68CC" w:rsidRPr="00BA0469" w:rsidRDefault="005A68CC" w:rsidP="005A68CC">
      <w:pPr>
        <w:spacing w:after="0" w:line="240" w:lineRule="auto"/>
        <w:ind w:firstLine="708"/>
        <w:jc w:val="both"/>
        <w:rPr>
          <w:rFonts w:ascii="Times New Roman" w:eastAsia="Times New Roman" w:hAnsi="Times New Roman" w:cs="Times New Roman"/>
          <w:b/>
          <w:sz w:val="28"/>
          <w:szCs w:val="28"/>
          <w:u w:val="single"/>
          <w:lang w:eastAsia="ru-RU"/>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proofErr w:type="spellStart"/>
      <w:r w:rsidRPr="00BA0469">
        <w:rPr>
          <w:rFonts w:ascii="Times New Roman" w:eastAsia="Times New Roman" w:hAnsi="Times New Roman" w:cs="Times New Roman"/>
          <w:b/>
          <w:sz w:val="28"/>
          <w:szCs w:val="28"/>
          <w:u w:val="single"/>
          <w:lang w:eastAsia="ru-RU"/>
        </w:rPr>
        <w:t>Гузун</w:t>
      </w:r>
      <w:proofErr w:type="spellEnd"/>
      <w:r w:rsidRPr="00BA0469">
        <w:rPr>
          <w:rFonts w:ascii="Times New Roman" w:eastAsia="Times New Roman" w:hAnsi="Times New Roman" w:cs="Times New Roman"/>
          <w:b/>
          <w:sz w:val="28"/>
          <w:szCs w:val="28"/>
          <w:u w:val="single"/>
          <w:lang w:eastAsia="ru-RU"/>
        </w:rPr>
        <w:t xml:space="preserve"> Виктор Михайлович</w:t>
      </w:r>
    </w:p>
    <w:p w:rsidR="005A68CC" w:rsidRPr="00AF42C2" w:rsidRDefault="005A68CC" w:rsidP="005A68CC">
      <w:pPr>
        <w:spacing w:after="0" w:line="240" w:lineRule="auto"/>
        <w:ind w:firstLine="709"/>
        <w:jc w:val="both"/>
        <w:rPr>
          <w:rFonts w:ascii="Times New Roman" w:eastAsia="Times New Roman" w:hAnsi="Times New Roman" w:cs="Times New Roman"/>
          <w:b/>
          <w:sz w:val="16"/>
          <w:szCs w:val="16"/>
          <w:lang w:eastAsia="ru-RU"/>
        </w:rPr>
      </w:pPr>
    </w:p>
    <w:p w:rsidR="005A68CC" w:rsidRPr="00BB69E6" w:rsidRDefault="005A68CC" w:rsidP="005A68CC">
      <w:pPr>
        <w:spacing w:after="0" w:line="240" w:lineRule="auto"/>
        <w:ind w:firstLine="708"/>
        <w:jc w:val="both"/>
        <w:rPr>
          <w:rFonts w:ascii="Times New Roman" w:hAnsi="Times New Roman" w:cs="Times New Roman"/>
          <w:b/>
          <w:sz w:val="16"/>
          <w:szCs w:val="16"/>
        </w:rPr>
      </w:pPr>
    </w:p>
    <w:p w:rsidR="005A68CC" w:rsidRDefault="005A68CC" w:rsidP="005A68C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8110C9">
        <w:rPr>
          <w:rFonts w:ascii="Times New Roman" w:eastAsia="Times New Roman" w:hAnsi="Times New Roman" w:cs="Times New Roman"/>
          <w:b/>
          <w:sz w:val="28"/>
          <w:szCs w:val="28"/>
          <w:lang w:eastAsia="ru-RU"/>
        </w:rPr>
        <w:t>. Разное</w:t>
      </w:r>
    </w:p>
    <w:p w:rsidR="005A68CC" w:rsidRDefault="005A68CC" w:rsidP="005A68CC">
      <w:pPr>
        <w:spacing w:after="0" w:line="240" w:lineRule="auto"/>
        <w:jc w:val="both"/>
        <w:rPr>
          <w:rFonts w:ascii="Times New Roman" w:eastAsia="Times New Roman" w:hAnsi="Times New Roman" w:cs="Times New Roman"/>
          <w:sz w:val="28"/>
          <w:szCs w:val="28"/>
          <w:lang w:eastAsia="ru-RU"/>
        </w:rPr>
      </w:pPr>
    </w:p>
    <w:p w:rsidR="005A68CC" w:rsidRDefault="005A68CC" w:rsidP="005A68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5A68CC" w:rsidRPr="008110C9" w:rsidRDefault="005A68CC" w:rsidP="005A68CC">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5A68CC" w:rsidRDefault="005A68CC" w:rsidP="005A68CC"/>
    <w:p w:rsidR="000C3565" w:rsidRDefault="000C3565"/>
    <w:sectPr w:rsidR="000C3565" w:rsidSect="008A3A75">
      <w:headerReference w:type="even" r:id="rId4"/>
      <w:footerReference w:type="even" r:id="rId5"/>
      <w:footerReference w:type="default" r:id="rId6"/>
      <w:pgSz w:w="11906" w:h="16838"/>
      <w:pgMar w:top="567"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5A68C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5A68CC"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5A68C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33E8" w:rsidRDefault="005A68CC"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5A68CC"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5A68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CC"/>
    <w:rsid w:val="000C3565"/>
    <w:rsid w:val="005A68CC"/>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19D0"/>
  <w15:chartTrackingRefBased/>
  <w15:docId w15:val="{9C20B878-3D2E-416B-AB2D-1C23D9AB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8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68CC"/>
  </w:style>
  <w:style w:type="paragraph" w:styleId="a5">
    <w:name w:val="footer"/>
    <w:basedOn w:val="a"/>
    <w:link w:val="a6"/>
    <w:uiPriority w:val="99"/>
    <w:unhideWhenUsed/>
    <w:rsid w:val="005A68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68CC"/>
  </w:style>
  <w:style w:type="character" w:styleId="a7">
    <w:name w:val="page number"/>
    <w:basedOn w:val="a0"/>
    <w:rsid w:val="005A68CC"/>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5A68C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5A68C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5A68C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cp:revision>
  <dcterms:created xsi:type="dcterms:W3CDTF">2021-11-09T08:30:00Z</dcterms:created>
  <dcterms:modified xsi:type="dcterms:W3CDTF">2021-11-09T08:32:00Z</dcterms:modified>
</cp:coreProperties>
</file>