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27" w:rsidRDefault="00031927" w:rsidP="00031927">
      <w:pPr>
        <w:ind w:firstLine="720"/>
        <w:jc w:val="both"/>
        <w:rPr>
          <w:bCs/>
          <w:sz w:val="28"/>
          <w:szCs w:val="28"/>
        </w:rPr>
      </w:pPr>
    </w:p>
    <w:p w:rsidR="00E72D14" w:rsidRDefault="00E72D14" w:rsidP="00E72D14">
      <w:pPr>
        <w:jc w:val="center"/>
      </w:pPr>
      <w:r>
        <w:t>СРАВНИТЕЛЬНАЯ ТАБЛИЦА</w:t>
      </w:r>
    </w:p>
    <w:p w:rsidR="00E72D14" w:rsidRDefault="00E72D14" w:rsidP="00E72D14">
      <w:pPr>
        <w:jc w:val="center"/>
      </w:pPr>
      <w:r>
        <w:t xml:space="preserve">к проекту </w:t>
      </w:r>
      <w:r w:rsidR="00AA0AB8">
        <w:t>З</w:t>
      </w:r>
      <w:r>
        <w:t>акона Приднестровской Молдавской Республики</w:t>
      </w:r>
    </w:p>
    <w:p w:rsidR="00E72D14" w:rsidRDefault="007C7911" w:rsidP="00E72D14">
      <w:pPr>
        <w:jc w:val="center"/>
      </w:pPr>
      <w:r>
        <w:t xml:space="preserve">«О внесении дополнения </w:t>
      </w:r>
      <w:r w:rsidR="00E72D14">
        <w:t>в Закон Приднестровской Молдавской Республики «Об оперативно-розыскной деятельности в Приднестровской Молдавской Республики»</w:t>
      </w:r>
    </w:p>
    <w:p w:rsidR="00E72D14" w:rsidRDefault="00E72D14" w:rsidP="00E72D14">
      <w:pPr>
        <w:jc w:val="center"/>
        <w:rPr>
          <w:sz w:val="28"/>
          <w:szCs w:val="28"/>
        </w:rPr>
      </w:pPr>
    </w:p>
    <w:p w:rsidR="00E72D14" w:rsidRDefault="00E72D14" w:rsidP="00E72D14">
      <w:pPr>
        <w:ind w:firstLine="709"/>
        <w:jc w:val="both"/>
        <w:rPr>
          <w:color w:val="000000"/>
          <w:sz w:val="20"/>
          <w:szCs w:val="20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72D14" w:rsidTr="004747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14" w:rsidRDefault="00E72D1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Действующая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14" w:rsidRDefault="00E72D1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Предлагаемая редакция</w:t>
            </w:r>
          </w:p>
        </w:tc>
      </w:tr>
      <w:tr w:rsidR="00E72D14" w:rsidTr="004747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F6" w:rsidRPr="004747F6" w:rsidRDefault="007C7911" w:rsidP="004747F6">
            <w:pPr>
              <w:ind w:firstLine="284"/>
              <w:jc w:val="both"/>
              <w:outlineLvl w:val="0"/>
              <w:rPr>
                <w:rFonts w:ascii="Times New Roman" w:hAnsi="Times New Roman"/>
                <w:b/>
                <w:sz w:val="24"/>
                <w:shd w:val="clear" w:color="auto" w:fill="FFFFFF"/>
                <w:lang w:eastAsia="en-US"/>
              </w:rPr>
            </w:pPr>
            <w:r w:rsidRPr="004747F6">
              <w:rPr>
                <w:rFonts w:ascii="Times New Roman" w:hAnsi="Times New Roman"/>
                <w:b/>
                <w:sz w:val="24"/>
                <w:shd w:val="clear" w:color="auto" w:fill="FFFFFF"/>
                <w:lang w:eastAsia="en-US"/>
              </w:rPr>
              <w:t>Статья 9</w:t>
            </w:r>
            <w:r w:rsidR="00112F97">
              <w:rPr>
                <w:rFonts w:ascii="Times New Roman" w:hAnsi="Times New Roman"/>
                <w:b/>
                <w:sz w:val="24"/>
                <w:shd w:val="clear" w:color="auto" w:fill="FFFFFF"/>
                <w:lang w:eastAsia="en-US"/>
              </w:rPr>
              <w:t>.</w:t>
            </w:r>
            <w:r w:rsidR="004747F6" w:rsidRPr="004747F6">
              <w:rPr>
                <w:rFonts w:ascii="Times New Roman" w:hAnsi="Times New Roman"/>
                <w:bCs/>
                <w:kern w:val="36"/>
                <w:sz w:val="24"/>
              </w:rPr>
              <w:t xml:space="preserve"> </w:t>
            </w:r>
            <w:r w:rsidR="004747F6" w:rsidRPr="004747F6">
              <w:rPr>
                <w:rFonts w:ascii="Times New Roman" w:hAnsi="Times New Roman"/>
                <w:bCs/>
                <w:sz w:val="24"/>
                <w:shd w:val="clear" w:color="auto" w:fill="FFFFFF"/>
                <w:lang w:eastAsia="en-US"/>
              </w:rPr>
              <w:t>Основания и порядок судебного рассмотрения материалов                   об ограничении конституционных прав граждан при проведении оперативно-розыскных мероприятий</w:t>
            </w:r>
          </w:p>
          <w:p w:rsidR="007C7911" w:rsidRDefault="007C7911" w:rsidP="007C7911">
            <w:pPr>
              <w:ind w:firstLine="284"/>
              <w:jc w:val="both"/>
              <w:outlineLvl w:val="0"/>
              <w:rPr>
                <w:rFonts w:ascii="Times New Roman" w:hAnsi="Times New Roman"/>
                <w:b/>
                <w:sz w:val="24"/>
                <w:shd w:val="clear" w:color="auto" w:fill="FFFFFF"/>
                <w:lang w:eastAsia="en-US"/>
              </w:rPr>
            </w:pPr>
          </w:p>
          <w:p w:rsidR="007C7911" w:rsidRPr="00583D2E" w:rsidRDefault="007612DD" w:rsidP="007C7911">
            <w:pPr>
              <w:ind w:firstLine="284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4747F6">
              <w:rPr>
                <w:rFonts w:ascii="Times New Roman" w:hAnsi="Times New Roman"/>
                <w:b/>
                <w:sz w:val="24"/>
                <w:shd w:val="clear" w:color="auto" w:fill="FFFFFF"/>
                <w:lang w:eastAsia="en-US"/>
              </w:rPr>
              <w:t>3</w:t>
            </w:r>
            <w:r w:rsidR="003B6A7F" w:rsidRPr="004747F6">
              <w:rPr>
                <w:rFonts w:ascii="Times New Roman" w:hAnsi="Times New Roman"/>
                <w:b/>
                <w:sz w:val="24"/>
                <w:shd w:val="clear" w:color="auto" w:fill="FFFFFF"/>
                <w:lang w:eastAsia="en-US"/>
              </w:rPr>
              <w:t>-1.</w:t>
            </w:r>
            <w:r w:rsidRPr="00583D2E">
              <w:rPr>
                <w:rFonts w:ascii="Times New Roman" w:hAnsi="Times New Roman"/>
                <w:sz w:val="24"/>
                <w:shd w:val="clear" w:color="auto" w:fill="FFFFFF"/>
                <w:lang w:eastAsia="en-US"/>
              </w:rPr>
              <w:t xml:space="preserve"> </w:t>
            </w:r>
            <w:r w:rsidRPr="004747F6">
              <w:rPr>
                <w:rFonts w:ascii="Times New Roman" w:hAnsi="Times New Roman"/>
                <w:b/>
                <w:sz w:val="24"/>
                <w:shd w:val="clear" w:color="auto" w:fill="FFFFFF"/>
                <w:lang w:eastAsia="en-US"/>
              </w:rPr>
              <w:t>отсутствует</w:t>
            </w:r>
          </w:p>
          <w:p w:rsidR="00E72D14" w:rsidRDefault="00E72D14">
            <w:pPr>
              <w:ind w:firstLine="284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:rsidR="00E72D14" w:rsidRDefault="00E72D14">
            <w:pPr>
              <w:ind w:firstLine="28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Default="00E72D14" w:rsidP="004747F6">
            <w:pPr>
              <w:ind w:firstLine="318"/>
              <w:jc w:val="both"/>
              <w:outlineLvl w:val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47F6">
              <w:rPr>
                <w:rFonts w:ascii="Times New Roman" w:hAnsi="Times New Roman"/>
                <w:b/>
                <w:sz w:val="24"/>
                <w:shd w:val="clear" w:color="auto" w:fill="FFFFFF"/>
                <w:lang w:eastAsia="en-US"/>
              </w:rPr>
              <w:t>Статья 9</w:t>
            </w:r>
            <w:r w:rsidR="00112F97">
              <w:rPr>
                <w:rFonts w:ascii="Times New Roman" w:hAnsi="Times New Roman"/>
                <w:b/>
                <w:sz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hd w:val="clear" w:color="auto" w:fill="FFFFFF"/>
                <w:lang w:eastAsia="en-US"/>
              </w:rPr>
              <w:t xml:space="preserve"> </w:t>
            </w:r>
            <w:r w:rsidR="004747F6" w:rsidRPr="004747F6">
              <w:rPr>
                <w:rFonts w:ascii="Times New Roman" w:hAnsi="Times New Roman"/>
                <w:bCs/>
                <w:sz w:val="24"/>
                <w:shd w:val="clear" w:color="auto" w:fill="FFFFFF"/>
                <w:lang w:eastAsia="en-US"/>
              </w:rPr>
              <w:t>Основания и порядок су</w:t>
            </w:r>
            <w:r w:rsidR="004747F6">
              <w:rPr>
                <w:rFonts w:ascii="Times New Roman" w:hAnsi="Times New Roman"/>
                <w:bCs/>
                <w:sz w:val="24"/>
                <w:shd w:val="clear" w:color="auto" w:fill="FFFFFF"/>
                <w:lang w:eastAsia="en-US"/>
              </w:rPr>
              <w:t xml:space="preserve">дебного рассмотрения материалов </w:t>
            </w:r>
            <w:r w:rsidR="004747F6" w:rsidRPr="004747F6">
              <w:rPr>
                <w:rFonts w:ascii="Times New Roman" w:hAnsi="Times New Roman"/>
                <w:bCs/>
                <w:sz w:val="24"/>
                <w:shd w:val="clear" w:color="auto" w:fill="FFFFFF"/>
                <w:lang w:eastAsia="en-US"/>
              </w:rPr>
              <w:t xml:space="preserve">об ограничении конституционных прав граждан </w:t>
            </w:r>
            <w:r w:rsidR="004747F6">
              <w:rPr>
                <w:rFonts w:ascii="Times New Roman" w:hAnsi="Times New Roman"/>
                <w:bCs/>
                <w:sz w:val="24"/>
                <w:shd w:val="clear" w:color="auto" w:fill="FFFFFF"/>
                <w:lang w:eastAsia="en-US"/>
              </w:rPr>
              <w:t xml:space="preserve">при проведении </w:t>
            </w:r>
            <w:r w:rsidR="004747F6" w:rsidRPr="004747F6">
              <w:rPr>
                <w:rFonts w:ascii="Times New Roman" w:hAnsi="Times New Roman"/>
                <w:bCs/>
                <w:sz w:val="24"/>
                <w:shd w:val="clear" w:color="auto" w:fill="FFFFFF"/>
                <w:lang w:eastAsia="en-US"/>
              </w:rPr>
              <w:t>оперативно-розыскных мероприятий</w:t>
            </w:r>
          </w:p>
          <w:p w:rsidR="003B6A7F" w:rsidRDefault="003B6A7F" w:rsidP="007C7911">
            <w:pPr>
              <w:ind w:firstLine="318"/>
              <w:jc w:val="both"/>
              <w:rPr>
                <w:rFonts w:ascii="Times New Roman" w:hAnsi="Times New Roman"/>
                <w:sz w:val="24"/>
              </w:rPr>
            </w:pPr>
          </w:p>
          <w:p w:rsidR="007C7911" w:rsidRPr="00583D2E" w:rsidRDefault="003B6A7F" w:rsidP="007C7911">
            <w:pPr>
              <w:ind w:firstLine="318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83D2E">
              <w:rPr>
                <w:rFonts w:ascii="Times New Roman" w:hAnsi="Times New Roman"/>
                <w:b/>
                <w:sz w:val="24"/>
              </w:rPr>
              <w:t xml:space="preserve">3-1. </w:t>
            </w:r>
            <w:r w:rsidR="00583D2E" w:rsidRPr="00583D2E">
              <w:rPr>
                <w:rFonts w:ascii="Times New Roman" w:hAnsi="Times New Roman"/>
                <w:b/>
                <w:sz w:val="24"/>
              </w:rPr>
              <w:t>По результатам рассмотрения материалов судья разрешает проведение соответствующего оперативно-розыскного</w:t>
            </w:r>
            <w:bookmarkStart w:id="0" w:name="_GoBack"/>
            <w:bookmarkEnd w:id="0"/>
            <w:r w:rsidR="00583D2E" w:rsidRPr="00583D2E">
              <w:rPr>
                <w:rFonts w:ascii="Times New Roman" w:hAnsi="Times New Roman"/>
                <w:b/>
                <w:sz w:val="24"/>
              </w:rPr>
              <w:t xml:space="preserve"> мероприятия, которое ограничивает конституционные права граждан, указанные в пункте 1 настоящей статьи, либо отказывает в его проведении, о чем выносит мотивированное решение.</w:t>
            </w:r>
            <w:r w:rsidR="00435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F9D" w:rsidRPr="00435F9D">
              <w:rPr>
                <w:rFonts w:ascii="Times New Roman" w:hAnsi="Times New Roman"/>
                <w:b/>
                <w:color w:val="000000"/>
                <w:sz w:val="24"/>
              </w:rPr>
              <w:t>Решение, заверенное печатью, выдается инициатору проведения оперативно-розыскного мероприятия одновременно с возвращением представленных им материалов.</w:t>
            </w:r>
          </w:p>
          <w:p w:rsidR="007C7911" w:rsidRDefault="007C7911" w:rsidP="007C7911"/>
          <w:p w:rsidR="00E72D14" w:rsidRDefault="00E72D14">
            <w:pPr>
              <w:ind w:firstLine="284"/>
              <w:jc w:val="both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</w:p>
          <w:p w:rsidR="00E72D14" w:rsidRDefault="00E72D14" w:rsidP="007C7911">
            <w:pPr>
              <w:tabs>
                <w:tab w:val="left" w:pos="952"/>
              </w:tabs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ab/>
            </w:r>
          </w:p>
        </w:tc>
      </w:tr>
    </w:tbl>
    <w:p w:rsidR="00E72D14" w:rsidRDefault="00E72D14" w:rsidP="00E72D14">
      <w:pPr>
        <w:rPr>
          <w:rFonts w:ascii="Calibri" w:hAnsi="Calibri"/>
          <w:sz w:val="22"/>
          <w:szCs w:val="22"/>
        </w:rPr>
      </w:pPr>
    </w:p>
    <w:p w:rsidR="00E72D14" w:rsidRDefault="00E72D14" w:rsidP="00E72D14"/>
    <w:p w:rsidR="00E72D14" w:rsidRDefault="00E72D14" w:rsidP="00031927">
      <w:pPr>
        <w:ind w:firstLine="720"/>
        <w:jc w:val="both"/>
        <w:rPr>
          <w:bCs/>
          <w:sz w:val="28"/>
          <w:szCs w:val="28"/>
        </w:rPr>
      </w:pPr>
    </w:p>
    <w:p w:rsidR="00E72D14" w:rsidRDefault="00E72D14" w:rsidP="00031927">
      <w:pPr>
        <w:ind w:firstLine="720"/>
        <w:jc w:val="both"/>
        <w:rPr>
          <w:bCs/>
          <w:sz w:val="28"/>
          <w:szCs w:val="28"/>
        </w:rPr>
      </w:pPr>
    </w:p>
    <w:p w:rsidR="00E72D14" w:rsidRDefault="00E72D14" w:rsidP="00031927">
      <w:pPr>
        <w:ind w:firstLine="720"/>
        <w:jc w:val="both"/>
        <w:rPr>
          <w:bCs/>
          <w:sz w:val="28"/>
          <w:szCs w:val="28"/>
        </w:rPr>
      </w:pPr>
    </w:p>
    <w:p w:rsidR="00E72D14" w:rsidRDefault="00E72D14" w:rsidP="00031927">
      <w:pPr>
        <w:ind w:firstLine="720"/>
        <w:jc w:val="both"/>
        <w:rPr>
          <w:bCs/>
          <w:sz w:val="28"/>
          <w:szCs w:val="28"/>
        </w:rPr>
      </w:pPr>
    </w:p>
    <w:sectPr w:rsidR="00E7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2A"/>
    <w:rsid w:val="00031927"/>
    <w:rsid w:val="00112F97"/>
    <w:rsid w:val="003B6A7F"/>
    <w:rsid w:val="00435F9D"/>
    <w:rsid w:val="004747F6"/>
    <w:rsid w:val="0053012A"/>
    <w:rsid w:val="00583D2E"/>
    <w:rsid w:val="007612DD"/>
    <w:rsid w:val="007C7911"/>
    <w:rsid w:val="007D2144"/>
    <w:rsid w:val="00AA0AB8"/>
    <w:rsid w:val="00E72D14"/>
    <w:rsid w:val="00F2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0CBCF-2C69-4871-9BF6-46797C9E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27"/>
    <w:pPr>
      <w:ind w:left="720"/>
      <w:contextualSpacing/>
    </w:pPr>
  </w:style>
  <w:style w:type="table" w:styleId="a4">
    <w:name w:val="Table Grid"/>
    <w:basedOn w:val="a1"/>
    <w:uiPriority w:val="59"/>
    <w:rsid w:val="00E72D1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Андрей Олегович</dc:creator>
  <cp:keywords/>
  <dc:description/>
  <cp:lastModifiedBy>Капшук Наталья Викторовна</cp:lastModifiedBy>
  <cp:revision>10</cp:revision>
  <dcterms:created xsi:type="dcterms:W3CDTF">2021-10-14T05:59:00Z</dcterms:created>
  <dcterms:modified xsi:type="dcterms:W3CDTF">2021-11-11T06:16:00Z</dcterms:modified>
</cp:coreProperties>
</file>