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C97" w:rsidRDefault="00D73C97" w:rsidP="00D73C97">
      <w:pPr>
        <w:jc w:val="center"/>
      </w:pPr>
      <w:r>
        <w:t>СРАВНИТЕЛЬНАЯ ТАБЛИЦА</w:t>
      </w:r>
    </w:p>
    <w:p w:rsidR="00D73C97" w:rsidRDefault="00D73C97" w:rsidP="00D73C97">
      <w:pPr>
        <w:jc w:val="center"/>
        <w:rPr>
          <w:sz w:val="28"/>
          <w:szCs w:val="28"/>
        </w:rPr>
      </w:pPr>
      <w:r>
        <w:rPr>
          <w:sz w:val="28"/>
          <w:szCs w:val="28"/>
        </w:rPr>
        <w:t>к проекту закона Приднестровской Молдавской Республики</w:t>
      </w:r>
    </w:p>
    <w:p w:rsidR="00D73C97" w:rsidRDefault="00D73C97" w:rsidP="00D73C97">
      <w:pPr>
        <w:jc w:val="center"/>
        <w:rPr>
          <w:sz w:val="28"/>
          <w:szCs w:val="28"/>
        </w:rPr>
      </w:pPr>
      <w:r>
        <w:rPr>
          <w:sz w:val="28"/>
          <w:szCs w:val="28"/>
        </w:rPr>
        <w:t xml:space="preserve">«О внесении изменений и дополнений в Закон </w:t>
      </w:r>
    </w:p>
    <w:p w:rsidR="00D73C97" w:rsidRDefault="00D73C97" w:rsidP="00D73C97">
      <w:pPr>
        <w:jc w:val="center"/>
        <w:rPr>
          <w:sz w:val="28"/>
          <w:szCs w:val="28"/>
        </w:rPr>
      </w:pPr>
      <w:r>
        <w:rPr>
          <w:sz w:val="28"/>
          <w:szCs w:val="28"/>
        </w:rPr>
        <w:t xml:space="preserve">Приднестровской Молдавской Республики </w:t>
      </w:r>
    </w:p>
    <w:p w:rsidR="00D73C97" w:rsidRDefault="00D73C97" w:rsidP="00D73C97">
      <w:pPr>
        <w:jc w:val="center"/>
        <w:rPr>
          <w:sz w:val="28"/>
          <w:szCs w:val="28"/>
        </w:rPr>
      </w:pPr>
      <w:r>
        <w:rPr>
          <w:sz w:val="28"/>
          <w:szCs w:val="28"/>
        </w:rPr>
        <w:t>«О паспорте гражданина Приднестровской Молдавской Республики»</w:t>
      </w:r>
    </w:p>
    <w:p w:rsidR="00D73C97" w:rsidRDefault="00D73C97" w:rsidP="00D73C97">
      <w:pPr>
        <w:jc w:val="center"/>
        <w:rPr>
          <w:sz w:val="28"/>
          <w:szCs w:val="28"/>
        </w:rPr>
      </w:pPr>
    </w:p>
    <w:tbl>
      <w:tblPr>
        <w:tblStyle w:val="a8"/>
        <w:tblW w:w="0" w:type="auto"/>
        <w:tblInd w:w="6" w:type="dxa"/>
        <w:tblLook w:val="04A0" w:firstRow="1" w:lastRow="0" w:firstColumn="1" w:lastColumn="0" w:noHBand="0" w:noVBand="1"/>
      </w:tblPr>
      <w:tblGrid>
        <w:gridCol w:w="4672"/>
        <w:gridCol w:w="4673"/>
      </w:tblGrid>
      <w:tr w:rsidR="00D73C97" w:rsidTr="009C38C0">
        <w:tc>
          <w:tcPr>
            <w:tcW w:w="4672" w:type="dxa"/>
            <w:tcBorders>
              <w:top w:val="single" w:sz="4" w:space="0" w:color="auto"/>
              <w:left w:val="single" w:sz="4" w:space="0" w:color="auto"/>
              <w:bottom w:val="single" w:sz="4" w:space="0" w:color="auto"/>
              <w:right w:val="single" w:sz="4" w:space="0" w:color="auto"/>
            </w:tcBorders>
            <w:hideMark/>
          </w:tcPr>
          <w:p w:rsidR="00D73C97" w:rsidRDefault="00D73C97" w:rsidP="009C38C0">
            <w:pPr>
              <w:ind w:firstLine="709"/>
              <w:jc w:val="center"/>
              <w:rPr>
                <w:b/>
              </w:rPr>
            </w:pPr>
            <w:r>
              <w:rPr>
                <w:b/>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hideMark/>
          </w:tcPr>
          <w:p w:rsidR="00D73C97" w:rsidRDefault="00D73C97" w:rsidP="009C38C0">
            <w:pPr>
              <w:ind w:firstLine="709"/>
              <w:jc w:val="center"/>
              <w:rPr>
                <w:b/>
              </w:rPr>
            </w:pPr>
            <w:r>
              <w:rPr>
                <w:b/>
              </w:rPr>
              <w:t>Предлагаемая редакция</w:t>
            </w:r>
          </w:p>
        </w:tc>
      </w:tr>
      <w:tr w:rsidR="00D73C97" w:rsidTr="009C38C0">
        <w:tc>
          <w:tcPr>
            <w:tcW w:w="4672" w:type="dxa"/>
            <w:tcBorders>
              <w:top w:val="outset" w:sz="6" w:space="0" w:color="auto"/>
              <w:left w:val="outset" w:sz="6" w:space="0" w:color="auto"/>
              <w:bottom w:val="outset" w:sz="6" w:space="0" w:color="auto"/>
              <w:right w:val="outset" w:sz="6" w:space="0" w:color="auto"/>
            </w:tcBorders>
            <w:shd w:val="clear" w:color="auto" w:fill="FFFFFF"/>
          </w:tcPr>
          <w:p w:rsidR="00D73C97" w:rsidRDefault="00D73C97" w:rsidP="009C38C0">
            <w:pPr>
              <w:pStyle w:val="a5"/>
              <w:spacing w:before="0" w:beforeAutospacing="0" w:after="0" w:afterAutospacing="0"/>
              <w:ind w:left="30" w:firstLine="557"/>
              <w:contextualSpacing/>
              <w:jc w:val="both"/>
              <w:rPr>
                <w:b/>
                <w:bCs/>
                <w:spacing w:val="-4"/>
              </w:rPr>
            </w:pPr>
            <w:r>
              <w:rPr>
                <w:b/>
                <w:bCs/>
                <w:spacing w:val="-4"/>
              </w:rPr>
              <w:t>Статья 1. Общие положения</w:t>
            </w:r>
          </w:p>
          <w:p w:rsidR="00D73C97" w:rsidRDefault="00D73C97" w:rsidP="009C38C0">
            <w:pPr>
              <w:pStyle w:val="a5"/>
              <w:spacing w:before="0" w:beforeAutospacing="0" w:after="0" w:afterAutospacing="0"/>
              <w:ind w:left="30" w:firstLine="557"/>
              <w:contextualSpacing/>
              <w:jc w:val="both"/>
              <w:rPr>
                <w:b/>
                <w:bCs/>
                <w:spacing w:val="-4"/>
              </w:rPr>
            </w:pPr>
          </w:p>
          <w:p w:rsidR="00D73C97" w:rsidRDefault="00D73C97" w:rsidP="009C38C0">
            <w:pPr>
              <w:pStyle w:val="a5"/>
              <w:spacing w:before="0" w:beforeAutospacing="0" w:after="0" w:afterAutospacing="0"/>
              <w:ind w:left="30" w:firstLine="557"/>
              <w:contextualSpacing/>
              <w:jc w:val="both"/>
              <w:rPr>
                <w:spacing w:val="-4"/>
              </w:rPr>
            </w:pPr>
            <w:r>
              <w:rPr>
                <w:spacing w:val="-4"/>
              </w:rPr>
              <w:t>1. Паспорт гражданина Приднестровской Молдавской Республики является документом, удостоверяющим личность владельца и подтверждающим гражданство Приднестровской Молдавской Республики. Паспорт действителен для заключения гражданско-правовых сделок, совершения банковских операций, оформления поручений другим лицам для представительства перед третьим лицом лишь на территории Приднестровской Молдавской Республики, если иное не предусмотрено международными договорами Приднестровской Молдавской Республики.</w:t>
            </w:r>
          </w:p>
          <w:p w:rsidR="00D73C97" w:rsidRDefault="00D73C97" w:rsidP="009C38C0">
            <w:pPr>
              <w:pStyle w:val="a5"/>
              <w:spacing w:before="0" w:beforeAutospacing="0" w:after="0" w:afterAutospacing="0"/>
              <w:ind w:left="30" w:firstLine="557"/>
              <w:contextualSpacing/>
              <w:jc w:val="both"/>
              <w:rPr>
                <w:spacing w:val="-4"/>
              </w:rPr>
            </w:pPr>
            <w:r>
              <w:rPr>
                <w:spacing w:val="-4"/>
              </w:rPr>
              <w:t>Документом, удостоверяющим личность гражданина Приднестровской Молдавской Республики за границей и при пересечении государственной границы Приднестровской Молдавской Республики, является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или дипломатический и служебный паспорта.</w:t>
            </w:r>
          </w:p>
          <w:p w:rsidR="00D73C97" w:rsidRDefault="00D73C97" w:rsidP="009C38C0">
            <w:pPr>
              <w:pStyle w:val="a5"/>
              <w:spacing w:before="0" w:beforeAutospacing="0" w:after="0" w:afterAutospacing="0"/>
              <w:ind w:left="30" w:firstLine="557"/>
              <w:contextualSpacing/>
              <w:jc w:val="both"/>
              <w:rPr>
                <w:b/>
                <w:spacing w:val="-4"/>
              </w:rPr>
            </w:pPr>
          </w:p>
          <w:p w:rsidR="00D73C97" w:rsidRDefault="00D73C97" w:rsidP="009C38C0">
            <w:pPr>
              <w:pStyle w:val="a5"/>
              <w:spacing w:before="0" w:beforeAutospacing="0" w:after="0" w:afterAutospacing="0"/>
              <w:ind w:left="30" w:firstLine="557"/>
              <w:contextualSpacing/>
              <w:jc w:val="both"/>
              <w:rPr>
                <w:b/>
                <w:spacing w:val="-4"/>
              </w:rPr>
            </w:pPr>
            <w:r>
              <w:rPr>
                <w:b/>
                <w:spacing w:val="-4"/>
              </w:rPr>
              <w:t>Эти документы изготовляются и оформляются в соответствии с положениями, утверждаемыми Президентом Приднестровской Молдавской Республики</w:t>
            </w:r>
            <w:r>
              <w:rPr>
                <w:b/>
                <w:spacing w:val="-4"/>
                <w:vertAlign w:val="superscript"/>
              </w:rPr>
              <w:t>1</w:t>
            </w:r>
            <w:r>
              <w:rPr>
                <w:b/>
                <w:spacing w:val="-4"/>
              </w:rPr>
              <w:t>.</w:t>
            </w:r>
          </w:p>
          <w:p w:rsidR="00D73C97" w:rsidRDefault="00D73C97" w:rsidP="009C38C0">
            <w:pPr>
              <w:pStyle w:val="a5"/>
              <w:spacing w:before="0" w:beforeAutospacing="0" w:after="0" w:afterAutospacing="0"/>
              <w:ind w:left="30" w:firstLine="557"/>
              <w:contextualSpacing/>
              <w:jc w:val="both"/>
              <w:rPr>
                <w:spacing w:val="-4"/>
              </w:rPr>
            </w:pPr>
          </w:p>
          <w:p w:rsidR="00D73C97" w:rsidRDefault="00D73C97" w:rsidP="009C38C0">
            <w:pPr>
              <w:pStyle w:val="a5"/>
              <w:spacing w:before="0" w:beforeAutospacing="0" w:after="0" w:afterAutospacing="0"/>
              <w:ind w:left="30" w:firstLine="557"/>
              <w:contextualSpacing/>
              <w:jc w:val="both"/>
              <w:rPr>
                <w:spacing w:val="-4"/>
              </w:rPr>
            </w:pPr>
          </w:p>
          <w:p w:rsidR="00D73C97" w:rsidRDefault="00D73C97" w:rsidP="009C38C0">
            <w:pPr>
              <w:pStyle w:val="a5"/>
              <w:spacing w:before="0" w:beforeAutospacing="0" w:after="0" w:afterAutospacing="0"/>
              <w:ind w:left="30" w:firstLine="557"/>
              <w:contextualSpacing/>
              <w:jc w:val="both"/>
              <w:rPr>
                <w:spacing w:val="-4"/>
              </w:rPr>
            </w:pPr>
          </w:p>
          <w:p w:rsidR="00D73C97" w:rsidRDefault="00D73C97" w:rsidP="009C38C0">
            <w:pPr>
              <w:pStyle w:val="a5"/>
              <w:spacing w:before="0" w:beforeAutospacing="0" w:after="0" w:afterAutospacing="0"/>
              <w:ind w:left="30" w:firstLine="557"/>
              <w:contextualSpacing/>
              <w:jc w:val="both"/>
              <w:rPr>
                <w:spacing w:val="-4"/>
              </w:rPr>
            </w:pPr>
            <w:r>
              <w:rPr>
                <w:spacing w:val="-4"/>
              </w:rPr>
              <w:t xml:space="preserve">Перечень других документов, удостоверяющих личность, а также сроки их действия указаны в </w:t>
            </w:r>
            <w:r>
              <w:rPr>
                <w:b/>
                <w:spacing w:val="-4"/>
              </w:rPr>
              <w:t>приложении</w:t>
            </w:r>
            <w:r>
              <w:rPr>
                <w:spacing w:val="-4"/>
              </w:rPr>
              <w:t xml:space="preserve"> к настоящему Закону.</w:t>
            </w:r>
          </w:p>
          <w:p w:rsidR="00D73C97" w:rsidRDefault="00D73C97" w:rsidP="009C38C0">
            <w:pPr>
              <w:pStyle w:val="a5"/>
              <w:spacing w:before="0" w:beforeAutospacing="0" w:after="0" w:afterAutospacing="0"/>
              <w:ind w:left="30" w:firstLine="557"/>
              <w:contextualSpacing/>
              <w:jc w:val="both"/>
              <w:rPr>
                <w:spacing w:val="-4"/>
              </w:rPr>
            </w:pPr>
            <w:r>
              <w:rPr>
                <w:spacing w:val="-4"/>
              </w:rPr>
              <w:t xml:space="preserve">2. Паспорт гражданина Приднестровской Молдавской Республики </w:t>
            </w:r>
            <w:r>
              <w:rPr>
                <w:spacing w:val="-4"/>
              </w:rPr>
              <w:lastRenderedPageBreak/>
              <w:t>является собственностью Приднестровской Молдавской Республики.</w:t>
            </w:r>
          </w:p>
          <w:p w:rsidR="00D73C97" w:rsidRDefault="00D73C97" w:rsidP="009C38C0">
            <w:pPr>
              <w:pStyle w:val="a5"/>
              <w:spacing w:before="0" w:beforeAutospacing="0" w:after="0" w:afterAutospacing="0"/>
              <w:ind w:left="30" w:firstLine="557"/>
              <w:contextualSpacing/>
              <w:jc w:val="both"/>
              <w:rPr>
                <w:spacing w:val="-4"/>
                <w:lang w:val="ru-RU"/>
              </w:rPr>
            </w:pPr>
            <w:r>
              <w:rPr>
                <w:spacing w:val="-4"/>
                <w:lang w:val="ru-RU"/>
              </w:rPr>
              <w:t xml:space="preserve">   </w:t>
            </w:r>
          </w:p>
          <w:p w:rsidR="00D73C97" w:rsidRDefault="00D73C97" w:rsidP="009C38C0">
            <w:pPr>
              <w:pStyle w:val="a5"/>
              <w:spacing w:before="0" w:beforeAutospacing="0" w:after="0" w:afterAutospacing="0"/>
              <w:ind w:left="30" w:firstLine="557"/>
              <w:contextualSpacing/>
              <w:jc w:val="both"/>
              <w:rPr>
                <w:spacing w:val="-4"/>
                <w:lang w:val="ru-RU"/>
              </w:rPr>
            </w:pPr>
            <w:r>
              <w:rPr>
                <w:spacing w:val="-4"/>
                <w:lang w:val="ru-RU"/>
              </w:rPr>
              <w:t xml:space="preserve">   </w:t>
            </w:r>
            <w:r>
              <w:rPr>
                <w:spacing w:val="-4"/>
              </w:rPr>
              <w:t>¹</w:t>
            </w:r>
            <w:r>
              <w:rPr>
                <w:spacing w:val="-4"/>
                <w:lang w:val="ru-RU"/>
              </w:rPr>
              <w:t>.</w:t>
            </w:r>
            <w:r>
              <w:rPr>
                <w:spacing w:val="-4"/>
              </w:rPr>
              <w:t xml:space="preserve"> На момент принятия Закона для сведения прилагаются Положение </w:t>
            </w:r>
            <w:r>
              <w:rPr>
                <w:spacing w:val="-4"/>
                <w:lang w:val="ru-RU"/>
              </w:rPr>
              <w:t>«</w:t>
            </w:r>
            <w:r>
              <w:rPr>
                <w:spacing w:val="-4"/>
              </w:rPr>
              <w:t>О паспорте гражданина Приднестровской Молдавской Республики</w:t>
            </w:r>
            <w:r>
              <w:rPr>
                <w:spacing w:val="-4"/>
                <w:lang w:val="ru-RU"/>
              </w:rPr>
              <w:t>»</w:t>
            </w:r>
            <w:r>
              <w:rPr>
                <w:spacing w:val="-4"/>
              </w:rPr>
              <w:t xml:space="preserve"> и </w:t>
            </w:r>
            <w:r>
              <w:rPr>
                <w:spacing w:val="-4"/>
                <w:lang w:val="ru-RU"/>
              </w:rPr>
              <w:t>«</w:t>
            </w:r>
            <w:r>
              <w:rPr>
                <w:spacing w:val="-4"/>
              </w:rPr>
              <w:t>Описание паспорта гражданина Приднестровской Молдавской Республики</w:t>
            </w:r>
            <w:r>
              <w:rPr>
                <w:spacing w:val="-4"/>
                <w:lang w:val="ru-RU"/>
              </w:rPr>
              <w:t>»</w:t>
            </w:r>
            <w:r>
              <w:rPr>
                <w:spacing w:val="-4"/>
              </w:rPr>
              <w:t>, которые в дальнейшем, в соответствии с настоящим Законом, подлежат утверждению Президентом Приднестровской Молдавской Республик</w:t>
            </w:r>
            <w:r>
              <w:rPr>
                <w:spacing w:val="-4"/>
                <w:lang w:val="ru-RU"/>
              </w:rPr>
              <w:t>и.</w:t>
            </w:r>
          </w:p>
          <w:p w:rsidR="00D73C97" w:rsidRDefault="00D73C97" w:rsidP="009C38C0">
            <w:pPr>
              <w:pStyle w:val="a5"/>
              <w:spacing w:before="0" w:beforeAutospacing="0" w:after="0" w:afterAutospacing="0"/>
              <w:ind w:left="30" w:firstLine="557"/>
              <w:contextualSpacing/>
              <w:jc w:val="both"/>
              <w:rPr>
                <w:spacing w:val="-4"/>
                <w:lang w:val="ru-RU"/>
              </w:rPr>
            </w:pPr>
          </w:p>
        </w:tc>
        <w:tc>
          <w:tcPr>
            <w:tcW w:w="4673" w:type="dxa"/>
            <w:tcBorders>
              <w:top w:val="outset" w:sz="6" w:space="0" w:color="auto"/>
              <w:left w:val="outset" w:sz="6" w:space="0" w:color="auto"/>
              <w:bottom w:val="outset" w:sz="6" w:space="0" w:color="auto"/>
              <w:right w:val="outset" w:sz="6" w:space="0" w:color="auto"/>
            </w:tcBorders>
            <w:shd w:val="clear" w:color="auto" w:fill="FFFFFF"/>
          </w:tcPr>
          <w:p w:rsidR="00D73C97" w:rsidRDefault="00D73C97" w:rsidP="009C38C0">
            <w:pPr>
              <w:pStyle w:val="a5"/>
              <w:spacing w:before="0" w:beforeAutospacing="0" w:after="0" w:afterAutospacing="0"/>
              <w:ind w:left="30" w:firstLine="279"/>
              <w:contextualSpacing/>
              <w:jc w:val="both"/>
              <w:rPr>
                <w:b/>
                <w:bCs/>
                <w:spacing w:val="-4"/>
              </w:rPr>
            </w:pPr>
            <w:r>
              <w:rPr>
                <w:b/>
                <w:bCs/>
                <w:spacing w:val="-4"/>
              </w:rPr>
              <w:lastRenderedPageBreak/>
              <w:t>Статья 1. Общие положения</w:t>
            </w:r>
          </w:p>
          <w:p w:rsidR="00D73C97" w:rsidRDefault="00D73C97" w:rsidP="009C38C0">
            <w:pPr>
              <w:pStyle w:val="a5"/>
              <w:spacing w:before="0" w:beforeAutospacing="0" w:after="0" w:afterAutospacing="0"/>
              <w:ind w:left="30" w:firstLine="279"/>
              <w:contextualSpacing/>
              <w:jc w:val="both"/>
              <w:rPr>
                <w:b/>
                <w:bCs/>
                <w:spacing w:val="-4"/>
              </w:rPr>
            </w:pPr>
          </w:p>
          <w:p w:rsidR="00D73C97" w:rsidRDefault="00D73C97" w:rsidP="009C38C0">
            <w:pPr>
              <w:pStyle w:val="a5"/>
              <w:spacing w:before="0" w:beforeAutospacing="0" w:after="0" w:afterAutospacing="0"/>
              <w:ind w:left="30" w:firstLine="279"/>
              <w:contextualSpacing/>
              <w:jc w:val="both"/>
              <w:rPr>
                <w:spacing w:val="-4"/>
              </w:rPr>
            </w:pPr>
            <w:r>
              <w:rPr>
                <w:spacing w:val="-4"/>
              </w:rPr>
              <w:t>1. Паспорт гражданина Приднестровской Молдавской Республики является документом, удостоверяющим личность владельца и подтверждающим гражданство Приднестровской Молдавской Республики. Паспорт действителен для заключения гражданско-правовых сделок, совершения банковских операций, оформления поручений другим лицам для представительства перед третьим лицом лишь на территории Приднестровской Молдавской Республики, если иное не предусмотрено международными договорами Приднестровской Молдавской Республики.</w:t>
            </w:r>
          </w:p>
          <w:p w:rsidR="00D73C97" w:rsidRDefault="00D73C97" w:rsidP="009C38C0">
            <w:pPr>
              <w:pStyle w:val="a5"/>
              <w:spacing w:before="0" w:beforeAutospacing="0" w:after="0" w:afterAutospacing="0"/>
              <w:ind w:left="30" w:firstLine="279"/>
              <w:contextualSpacing/>
              <w:jc w:val="both"/>
              <w:rPr>
                <w:spacing w:val="-4"/>
              </w:rPr>
            </w:pPr>
            <w:r>
              <w:rPr>
                <w:spacing w:val="-4"/>
              </w:rPr>
              <w:t>Документом, удостоверяющим личность гражданина Приднестровской Молдавской Республики за границей и при пересечении государственной границы Приднестровской Молдавской Республики, является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или дипломатический и служебный паспорта.</w:t>
            </w:r>
          </w:p>
          <w:p w:rsidR="00D73C97" w:rsidRDefault="00D73C97" w:rsidP="009C38C0">
            <w:pPr>
              <w:pStyle w:val="a6"/>
              <w:ind w:firstLine="279"/>
              <w:jc w:val="both"/>
              <w:rPr>
                <w:rFonts w:ascii="Times New Roman" w:hAnsi="Times New Roman" w:cs="Times New Roman"/>
                <w:b/>
                <w:spacing w:val="-4"/>
                <w:sz w:val="24"/>
                <w:szCs w:val="24"/>
              </w:rPr>
            </w:pPr>
            <w:r>
              <w:rPr>
                <w:rFonts w:ascii="Times New Roman" w:hAnsi="Times New Roman" w:cs="Times New Roman"/>
                <w:b/>
                <w:spacing w:val="-4"/>
                <w:sz w:val="24"/>
                <w:szCs w:val="24"/>
              </w:rPr>
              <w:t>Положения и описания паспортов, предусмотренных частями первой и второй настоящего пункта, а также порядок их изготовления, оформления, выдачи, замены, изъятия или сдачи в органы внутренних дел утверждаются Президентом Приднестровской Молдавской Республики.</w:t>
            </w:r>
          </w:p>
          <w:p w:rsidR="00D73C97" w:rsidRDefault="00D73C97" w:rsidP="009C38C0">
            <w:pPr>
              <w:pStyle w:val="a6"/>
              <w:ind w:firstLine="279"/>
              <w:jc w:val="both"/>
              <w:rPr>
                <w:rFonts w:ascii="Times New Roman" w:hAnsi="Times New Roman" w:cs="Times New Roman"/>
                <w:b/>
                <w:spacing w:val="-4"/>
                <w:sz w:val="24"/>
                <w:szCs w:val="24"/>
              </w:rPr>
            </w:pPr>
          </w:p>
          <w:p w:rsidR="00D73C97" w:rsidRDefault="00D73C97" w:rsidP="009C38C0">
            <w:pPr>
              <w:pStyle w:val="a6"/>
              <w:ind w:firstLine="27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Перечень других документов, удостоверяющих личность, а также сроки их действия указаны в </w:t>
            </w:r>
            <w:r>
              <w:rPr>
                <w:rFonts w:ascii="Times New Roman" w:hAnsi="Times New Roman" w:cs="Times New Roman"/>
                <w:b/>
                <w:spacing w:val="-4"/>
                <w:sz w:val="24"/>
                <w:szCs w:val="24"/>
              </w:rPr>
              <w:t>Приложении № 1</w:t>
            </w:r>
            <w:r>
              <w:rPr>
                <w:rFonts w:ascii="Times New Roman" w:hAnsi="Times New Roman" w:cs="Times New Roman"/>
                <w:spacing w:val="-4"/>
                <w:sz w:val="24"/>
                <w:szCs w:val="24"/>
              </w:rPr>
              <w:t xml:space="preserve"> к настоящему Закону.</w:t>
            </w:r>
          </w:p>
          <w:p w:rsidR="00D73C97" w:rsidRDefault="00D73C97" w:rsidP="009C38C0">
            <w:pPr>
              <w:pStyle w:val="a5"/>
              <w:spacing w:before="0" w:beforeAutospacing="0" w:after="0" w:afterAutospacing="0"/>
              <w:ind w:left="30" w:firstLine="279"/>
              <w:contextualSpacing/>
              <w:jc w:val="both"/>
              <w:rPr>
                <w:spacing w:val="-4"/>
              </w:rPr>
            </w:pPr>
            <w:r>
              <w:rPr>
                <w:spacing w:val="-4"/>
              </w:rPr>
              <w:t xml:space="preserve">2. Паспорт гражданина Приднестровской Молдавской Республики является </w:t>
            </w:r>
            <w:r>
              <w:rPr>
                <w:spacing w:val="-4"/>
              </w:rPr>
              <w:lastRenderedPageBreak/>
              <w:t>собственностью Приднестровской Молдавской Республики.</w:t>
            </w:r>
          </w:p>
          <w:p w:rsidR="00D73C97" w:rsidRDefault="00D73C97" w:rsidP="009C38C0">
            <w:pPr>
              <w:pStyle w:val="a5"/>
              <w:spacing w:before="0" w:beforeAutospacing="0" w:after="0" w:afterAutospacing="0"/>
              <w:ind w:firstLine="279"/>
              <w:contextualSpacing/>
              <w:jc w:val="both"/>
              <w:rPr>
                <w:b/>
                <w:spacing w:val="-4"/>
                <w:lang w:val="ru-RU"/>
              </w:rPr>
            </w:pPr>
          </w:p>
          <w:p w:rsidR="00D73C97" w:rsidRDefault="00D73C97" w:rsidP="009C38C0">
            <w:pPr>
              <w:pStyle w:val="a5"/>
              <w:spacing w:before="0" w:beforeAutospacing="0" w:after="0" w:afterAutospacing="0"/>
              <w:ind w:firstLine="279"/>
              <w:contextualSpacing/>
              <w:jc w:val="both"/>
              <w:rPr>
                <w:b/>
                <w:spacing w:val="-4"/>
                <w:lang w:val="ru-RU"/>
              </w:rPr>
            </w:pPr>
            <w:r>
              <w:rPr>
                <w:b/>
                <w:spacing w:val="-4"/>
                <w:lang w:val="ru-RU"/>
              </w:rPr>
              <w:t>Исключить.</w:t>
            </w:r>
          </w:p>
        </w:tc>
      </w:tr>
      <w:tr w:rsidR="00D73C97" w:rsidTr="009C38C0">
        <w:tc>
          <w:tcPr>
            <w:tcW w:w="4672" w:type="dxa"/>
            <w:tcBorders>
              <w:top w:val="outset" w:sz="6" w:space="0" w:color="auto"/>
              <w:left w:val="outset" w:sz="6" w:space="0" w:color="auto"/>
              <w:bottom w:val="outset" w:sz="6" w:space="0" w:color="auto"/>
              <w:right w:val="outset" w:sz="6" w:space="0" w:color="auto"/>
            </w:tcBorders>
            <w:shd w:val="clear" w:color="auto" w:fill="FFFFFF"/>
            <w:hideMark/>
          </w:tcPr>
          <w:p w:rsidR="00D73C97" w:rsidRDefault="00D73C97" w:rsidP="009C38C0">
            <w:pPr>
              <w:pStyle w:val="a5"/>
              <w:spacing w:before="0" w:beforeAutospacing="0" w:after="0" w:afterAutospacing="0"/>
              <w:ind w:left="30" w:firstLine="557"/>
              <w:contextualSpacing/>
              <w:jc w:val="both"/>
              <w:rPr>
                <w:b/>
                <w:bCs/>
              </w:rPr>
            </w:pPr>
            <w:r>
              <w:rPr>
                <w:b/>
                <w:bCs/>
              </w:rPr>
              <w:lastRenderedPageBreak/>
              <w:t>Статья 2. Паспорт</w:t>
            </w:r>
          </w:p>
          <w:p w:rsidR="00D73C97" w:rsidRDefault="00D73C97" w:rsidP="009C38C0">
            <w:pPr>
              <w:pStyle w:val="a5"/>
              <w:spacing w:before="0" w:beforeAutospacing="0" w:after="0" w:afterAutospacing="0"/>
              <w:ind w:left="30" w:firstLine="557"/>
              <w:contextualSpacing/>
              <w:jc w:val="both"/>
              <w:rPr>
                <w:lang w:val="ru-RU"/>
              </w:rPr>
            </w:pPr>
            <w:r>
              <w:rPr>
                <w:lang w:val="ru-RU"/>
              </w:rPr>
              <w:t>…</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5. Все виды паспортов должны содержать:</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а) номер и серию;</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б) наименование государства, выдавшего паспорт, - Приднестровская Молдавская Республика;</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в) код государства, выдавшего паспорт, - Приднестровской Молдавской Республики;</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 xml:space="preserve">г) коды и названия документов: </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ПР - паспорт гражданина Приднестровской Молдавской Республики (в обложке красного цвета);</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ПД, ОР - OFICIAL PASSPORT, дипломатический паспорт (в обложке темно-зеленого цвета);</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ПС, SP - SERVICE PASSPORT, служебный паспорт (в обложке бордового цвета);</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ПЗ, Р - PASSPORT,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(в обложке темно- синего цвета);</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д) личную подпись владельца (законного представителя);</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е) фамилию;</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ж) имя;</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з) отчество;</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и) национальность (заполняется по желанию гражданина);</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к) дату рождения;</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л) место рождения;</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м) дату выдачи;</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lastRenderedPageBreak/>
              <w:t>н) наименование учреждения, выдавшего паспорт.</w:t>
            </w:r>
          </w:p>
          <w:p w:rsidR="00D73C97" w:rsidRDefault="00D73C97" w:rsidP="009C38C0">
            <w:pPr>
              <w:pStyle w:val="a5"/>
              <w:spacing w:before="0" w:beforeAutospacing="0" w:after="0" w:afterAutospacing="0"/>
              <w:ind w:left="30" w:firstLine="557"/>
              <w:contextualSpacing/>
              <w:jc w:val="both"/>
              <w:rPr>
                <w:b/>
                <w:bCs/>
                <w:lang w:val="ru-RU"/>
              </w:rPr>
            </w:pPr>
            <w:r>
              <w:rPr>
                <w:b/>
                <w:bCs/>
                <w:lang w:val="ru-RU"/>
              </w:rPr>
              <w:t>Отсутствует.</w:t>
            </w:r>
          </w:p>
        </w:tc>
        <w:tc>
          <w:tcPr>
            <w:tcW w:w="4673" w:type="dxa"/>
            <w:tcBorders>
              <w:top w:val="outset" w:sz="6" w:space="0" w:color="auto"/>
              <w:left w:val="outset" w:sz="6" w:space="0" w:color="auto"/>
              <w:bottom w:val="outset" w:sz="6" w:space="0" w:color="auto"/>
              <w:right w:val="outset" w:sz="6" w:space="0" w:color="auto"/>
            </w:tcBorders>
            <w:shd w:val="clear" w:color="auto" w:fill="FFFFFF"/>
            <w:hideMark/>
          </w:tcPr>
          <w:p w:rsidR="00D73C97" w:rsidRDefault="00D73C97" w:rsidP="009C38C0">
            <w:pPr>
              <w:pStyle w:val="a5"/>
              <w:spacing w:before="0" w:beforeAutospacing="0" w:after="0" w:afterAutospacing="0"/>
              <w:ind w:left="30" w:firstLine="279"/>
              <w:contextualSpacing/>
              <w:jc w:val="both"/>
              <w:rPr>
                <w:b/>
                <w:bCs/>
              </w:rPr>
            </w:pPr>
            <w:r>
              <w:rPr>
                <w:b/>
                <w:bCs/>
              </w:rPr>
              <w:lastRenderedPageBreak/>
              <w:t>Статья 2. Паспорт</w:t>
            </w:r>
          </w:p>
          <w:p w:rsidR="00D73C97" w:rsidRDefault="00D73C97" w:rsidP="009C38C0">
            <w:pPr>
              <w:pStyle w:val="a5"/>
              <w:spacing w:before="0" w:beforeAutospacing="0" w:after="0" w:afterAutospacing="0"/>
              <w:ind w:left="30" w:firstLine="279"/>
              <w:contextualSpacing/>
              <w:jc w:val="both"/>
              <w:rPr>
                <w:lang w:val="ru-RU"/>
              </w:rPr>
            </w:pPr>
            <w:r>
              <w:rPr>
                <w:lang w:val="ru-RU"/>
              </w:rPr>
              <w:t>…</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5. Все виды паспортов должны содержать:</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а) номер и серию;</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б) наименование государства, выдавшего паспорт, - Приднестровская Молдавская Республика;</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в) код государства, выдавшего паспорт, - Приднестровской Молдавской Республики;</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 xml:space="preserve">г) коды и названия документов: </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ПР - паспорт гражданина Приднестровской Молдавской Республики (в обложке красного цвета);</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ПД, ОР - OFICIAL PASSPORT, дипломатический паспорт (в обложке темно-зеленого цвета);</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ПС, SP - SERVICE PASSPORT, служебный паспорт (в обложке бордового цвета);</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ПЗ, Р - PASSPORT,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(в обложке темно- синего цвета);</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д) личную подпись владельца (законного представителя);</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е) фамилию;</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ж) имя;</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з) отчество;</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и) национальность (заполняется по желанию гражданина);</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к) дату рождения;</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л) место рождения;</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м) дату выдачи;</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н) наименование учреждения, выдавшего паспорт.</w:t>
            </w:r>
          </w:p>
          <w:p w:rsidR="00D73C97" w:rsidRDefault="00D73C97" w:rsidP="009C38C0">
            <w:pPr>
              <w:pStyle w:val="a5"/>
              <w:spacing w:before="0" w:beforeAutospacing="0" w:after="0" w:afterAutospacing="0"/>
              <w:ind w:left="30" w:firstLine="279"/>
              <w:contextualSpacing/>
              <w:jc w:val="both"/>
              <w:rPr>
                <w:b/>
                <w:bCs/>
                <w:lang w:val="ru-RU"/>
              </w:rPr>
            </w:pPr>
            <w:r>
              <w:rPr>
                <w:b/>
              </w:rPr>
              <w:lastRenderedPageBreak/>
              <w:t xml:space="preserve">В паспортах производятся отметки. Перечень отметок и органов государственной власти, уполномоченных на их проставление, устанавливается в </w:t>
            </w:r>
            <w:proofErr w:type="spellStart"/>
            <w:r>
              <w:rPr>
                <w:b/>
              </w:rPr>
              <w:t>положени</w:t>
            </w:r>
            <w:r>
              <w:rPr>
                <w:b/>
                <w:lang w:val="ru-RU"/>
              </w:rPr>
              <w:t>ях</w:t>
            </w:r>
            <w:proofErr w:type="spellEnd"/>
            <w:r>
              <w:rPr>
                <w:b/>
              </w:rPr>
              <w:t xml:space="preserve"> о паспортах, утверждаем</w:t>
            </w:r>
            <w:proofErr w:type="spellStart"/>
            <w:r>
              <w:rPr>
                <w:b/>
                <w:lang w:val="ru-RU"/>
              </w:rPr>
              <w:t>ых</w:t>
            </w:r>
            <w:proofErr w:type="spellEnd"/>
            <w:r>
              <w:rPr>
                <w:b/>
              </w:rPr>
              <w:t xml:space="preserve"> Президентом Приднестровской Молдавской Республики</w:t>
            </w:r>
            <w:r>
              <w:rPr>
                <w:b/>
                <w:lang w:val="ru-RU"/>
              </w:rPr>
              <w:t>.</w:t>
            </w:r>
          </w:p>
        </w:tc>
      </w:tr>
      <w:tr w:rsidR="00D73C97" w:rsidTr="009C38C0">
        <w:tc>
          <w:tcPr>
            <w:tcW w:w="4672" w:type="dxa"/>
            <w:tcBorders>
              <w:top w:val="outset" w:sz="6" w:space="0" w:color="auto"/>
              <w:left w:val="outset" w:sz="6" w:space="0" w:color="auto"/>
              <w:bottom w:val="outset" w:sz="6" w:space="0" w:color="auto"/>
              <w:right w:val="outset" w:sz="6" w:space="0" w:color="auto"/>
            </w:tcBorders>
            <w:shd w:val="clear" w:color="auto" w:fill="FFFFFF"/>
          </w:tcPr>
          <w:p w:rsidR="00D73C97" w:rsidRDefault="00D73C97" w:rsidP="009C38C0">
            <w:pPr>
              <w:pStyle w:val="a5"/>
              <w:spacing w:before="0" w:beforeAutospacing="0" w:after="0" w:afterAutospacing="0"/>
              <w:ind w:left="30" w:firstLine="557"/>
              <w:contextualSpacing/>
              <w:jc w:val="both"/>
              <w:rPr>
                <w:b/>
                <w:bCs/>
              </w:rPr>
            </w:pPr>
            <w:r>
              <w:rPr>
                <w:b/>
                <w:bCs/>
              </w:rPr>
              <w:lastRenderedPageBreak/>
              <w:t>Статья 4. Недействительность паспортов</w:t>
            </w:r>
          </w:p>
          <w:p w:rsidR="00D73C97" w:rsidRDefault="00D73C97" w:rsidP="009C38C0">
            <w:pPr>
              <w:pStyle w:val="a5"/>
              <w:spacing w:before="0" w:beforeAutospacing="0" w:after="0" w:afterAutospacing="0"/>
              <w:ind w:left="30" w:firstLine="557"/>
              <w:contextualSpacing/>
              <w:jc w:val="both"/>
            </w:pP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Паспорт считается недействительным, если установлено, что:</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а) с его помощью невозможно идентифицировать личность;</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б) в него незаконно внесены изменения или в него необходимо внести изменения;</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в) в нем отсутствуют отдельные предусмотренные настоящим Законом записи или эти записи не соответствуют действительности;</w:t>
            </w:r>
          </w:p>
          <w:p w:rsidR="00D73C97" w:rsidRDefault="00D73C97" w:rsidP="009C38C0">
            <w:pPr>
              <w:pStyle w:val="a6"/>
              <w:ind w:firstLine="557"/>
              <w:jc w:val="both"/>
              <w:rPr>
                <w:rFonts w:ascii="Times New Roman" w:hAnsi="Times New Roman" w:cs="Times New Roman"/>
                <w:sz w:val="24"/>
                <w:szCs w:val="24"/>
              </w:rPr>
            </w:pPr>
          </w:p>
          <w:p w:rsidR="00D73C97" w:rsidRDefault="00D73C97" w:rsidP="009C38C0">
            <w:pPr>
              <w:pStyle w:val="a6"/>
              <w:ind w:firstLine="557"/>
              <w:jc w:val="both"/>
              <w:rPr>
                <w:rFonts w:ascii="Times New Roman" w:hAnsi="Times New Roman" w:cs="Times New Roman"/>
                <w:sz w:val="24"/>
                <w:szCs w:val="24"/>
              </w:rPr>
            </w:pPr>
          </w:p>
          <w:p w:rsidR="00D73C97" w:rsidRDefault="00D73C97" w:rsidP="009C38C0">
            <w:pPr>
              <w:pStyle w:val="a6"/>
              <w:ind w:firstLine="557"/>
              <w:jc w:val="both"/>
              <w:rPr>
                <w:rFonts w:ascii="Times New Roman" w:hAnsi="Times New Roman" w:cs="Times New Roman"/>
                <w:sz w:val="24"/>
                <w:szCs w:val="24"/>
              </w:rPr>
            </w:pP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г) истек срок его действия;</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д) он не соответствует правовому статусу владельца;</w:t>
            </w:r>
          </w:p>
          <w:p w:rsidR="00D73C97" w:rsidRDefault="00D73C97" w:rsidP="009C38C0">
            <w:pPr>
              <w:ind w:firstLine="557"/>
              <w:jc w:val="both"/>
            </w:pPr>
            <w:r>
              <w:t>е) владельцем подано заявление в органы внутренних дел о его утрате (хищении) – с даты выдачи нового паспорта взамен утерянного (похищенного);</w:t>
            </w:r>
          </w:p>
          <w:p w:rsidR="00D73C97" w:rsidRDefault="00D73C97" w:rsidP="009C38C0">
            <w:pPr>
              <w:ind w:firstLine="557"/>
              <w:jc w:val="both"/>
            </w:pPr>
            <w:r>
              <w:t>ж) владелец паспорта сообщил ложные сведения или представил подложные, поддельные или недействительные документы при его оформлении;</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з) в паспорте имеются признаки подделки (полной или частичной) либо отсутствуют составные части бланка паспорта.</w:t>
            </w:r>
          </w:p>
          <w:p w:rsidR="00D73C97" w:rsidRDefault="00D73C97" w:rsidP="009C38C0">
            <w:pPr>
              <w:ind w:firstLine="557"/>
              <w:jc w:val="both"/>
            </w:pPr>
            <w:r>
              <w:t xml:space="preserve">Полной подделкой паспорта является воспроизведение всех составных элементов документа (бланка) с подделкой под подлинный образец </w:t>
            </w:r>
            <w:r>
              <w:br/>
              <w:t xml:space="preserve">или изготовление документа произвольной формы. Частичная подделка паспорта заключается в том, что в паспорт вносятся изменения, дополнения </w:t>
            </w:r>
            <w:r>
              <w:br/>
              <w:t>в реквизиты элементов подлинного документа (бланка) или подменяются отдельные элементы документа.</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lastRenderedPageBreak/>
              <w:t>Сведения о паспортах, недействительных по основаниям, предусмотренным подпунктами е) и ж) части первой настоящей статьи, органы внутренних дел направляют в исполнительный орган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в порядке, установленном совместным нормативным правовым актом данных органов государственной власти.</w:t>
            </w:r>
          </w:p>
          <w:p w:rsidR="00D73C97" w:rsidRDefault="00D73C97" w:rsidP="009C38C0">
            <w:pPr>
              <w:pStyle w:val="a5"/>
              <w:spacing w:before="0" w:beforeAutospacing="0" w:after="0" w:afterAutospacing="0"/>
              <w:ind w:left="30" w:firstLine="557"/>
              <w:contextualSpacing/>
              <w:jc w:val="both"/>
              <w:rPr>
                <w:b/>
                <w:bCs/>
                <w:lang w:val="ru-RU"/>
              </w:rPr>
            </w:pPr>
          </w:p>
        </w:tc>
        <w:tc>
          <w:tcPr>
            <w:tcW w:w="4673" w:type="dxa"/>
            <w:tcBorders>
              <w:top w:val="outset" w:sz="6" w:space="0" w:color="auto"/>
              <w:left w:val="outset" w:sz="6" w:space="0" w:color="auto"/>
              <w:bottom w:val="outset" w:sz="6" w:space="0" w:color="auto"/>
              <w:right w:val="outset" w:sz="6" w:space="0" w:color="auto"/>
            </w:tcBorders>
            <w:shd w:val="clear" w:color="auto" w:fill="FFFFFF"/>
          </w:tcPr>
          <w:p w:rsidR="00D73C97" w:rsidRDefault="00D73C97" w:rsidP="009C38C0">
            <w:pPr>
              <w:pStyle w:val="a5"/>
              <w:spacing w:before="0" w:beforeAutospacing="0" w:after="0" w:afterAutospacing="0"/>
              <w:ind w:left="30" w:firstLine="279"/>
              <w:contextualSpacing/>
              <w:jc w:val="both"/>
              <w:rPr>
                <w:b/>
                <w:bCs/>
              </w:rPr>
            </w:pPr>
            <w:r>
              <w:rPr>
                <w:b/>
                <w:bCs/>
              </w:rPr>
              <w:lastRenderedPageBreak/>
              <w:t>Статья 4. Недействительность паспортов</w:t>
            </w:r>
          </w:p>
          <w:p w:rsidR="00D73C97" w:rsidRDefault="00D73C97" w:rsidP="009C38C0">
            <w:pPr>
              <w:pStyle w:val="a5"/>
              <w:spacing w:before="0" w:beforeAutospacing="0" w:after="0" w:afterAutospacing="0"/>
              <w:ind w:left="30" w:firstLine="279"/>
              <w:contextualSpacing/>
              <w:jc w:val="both"/>
            </w:pP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Паспорт считается недействительным, если установлено, что:</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а) с его помощью невозможно идентифицировать личность;</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б) в него незаконно внесены изменения или в него необходимо внести</w:t>
            </w:r>
            <w:r>
              <w:rPr>
                <w:rFonts w:ascii="Times New Roman" w:hAnsi="Times New Roman" w:cs="Times New Roman"/>
                <w:sz w:val="24"/>
                <w:szCs w:val="24"/>
              </w:rPr>
              <w:br/>
              <w:t xml:space="preserve"> изменения;</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 xml:space="preserve"> в) в нем отсутствуют отдельные    записи, предусмотренные настоящим Законом, </w:t>
            </w:r>
            <w:r>
              <w:rPr>
                <w:rFonts w:ascii="Times New Roman" w:hAnsi="Times New Roman" w:cs="Times New Roman"/>
                <w:b/>
                <w:sz w:val="24"/>
                <w:szCs w:val="24"/>
              </w:rPr>
              <w:t>положением о паспорте, утверждаемом Президентом Приднестровской Молдавской Республики</w:t>
            </w:r>
            <w:r>
              <w:rPr>
                <w:rFonts w:ascii="Times New Roman" w:hAnsi="Times New Roman" w:cs="Times New Roman"/>
                <w:sz w:val="24"/>
                <w:szCs w:val="24"/>
              </w:rPr>
              <w:t>, или эти записи не соответствуют действительности;</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г) истек срок его действия;</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д) он не соответствует правовому статусу владельца;</w:t>
            </w:r>
          </w:p>
          <w:p w:rsidR="00D73C97" w:rsidRDefault="00D73C97" w:rsidP="009C38C0">
            <w:pPr>
              <w:ind w:firstLine="279"/>
              <w:jc w:val="both"/>
            </w:pPr>
            <w:r>
              <w:t>е) владельцем подано заявление в органы внутренних дел о его утрате (хищении) – с даты выдачи нового паспорта взамен утерянного (похищенного);</w:t>
            </w:r>
          </w:p>
          <w:p w:rsidR="00D73C97" w:rsidRDefault="00D73C97" w:rsidP="009C38C0">
            <w:pPr>
              <w:ind w:firstLine="279"/>
              <w:jc w:val="both"/>
            </w:pPr>
            <w:r>
              <w:t>ж) владелец паспорта сообщил</w:t>
            </w:r>
            <w:r>
              <w:br/>
              <w:t xml:space="preserve"> ложные сведения или представил подложные, поддельные или недействительные документы при его оформлении;</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з) в паспорте имеются признаки подделки (полной или частичной) либо отсутствуют составные части бланка паспорта.</w:t>
            </w:r>
          </w:p>
          <w:p w:rsidR="00D73C97" w:rsidRDefault="00D73C97" w:rsidP="009C38C0">
            <w:pPr>
              <w:ind w:firstLine="279"/>
              <w:jc w:val="both"/>
            </w:pPr>
            <w:r>
              <w:t xml:space="preserve">Полной подделкой паспорта является воспроизведение всех составных элементов документа (бланка) с подделкой под подлинный образец </w:t>
            </w:r>
            <w:r>
              <w:br/>
              <w:t xml:space="preserve">или изготовление документа произвольной формы. Частичная подделка паспорта заключается в том, что в паспорт вносятся изменения, дополнения </w:t>
            </w:r>
            <w:r>
              <w:br/>
              <w:t>в реквизиты элементов подлинного документа (бланка) или подменяются отдельные элементы документа.</w:t>
            </w:r>
          </w:p>
          <w:p w:rsidR="00D73C97" w:rsidRDefault="00D73C97" w:rsidP="009C38C0">
            <w:pPr>
              <w:pStyle w:val="a6"/>
              <w:ind w:firstLine="279"/>
              <w:jc w:val="both"/>
              <w:rPr>
                <w:rFonts w:ascii="Times New Roman" w:hAnsi="Times New Roman" w:cs="Times New Roman"/>
                <w:b/>
                <w:bCs/>
                <w:sz w:val="24"/>
                <w:szCs w:val="24"/>
              </w:rPr>
            </w:pPr>
            <w:r>
              <w:rPr>
                <w:rFonts w:ascii="Times New Roman" w:hAnsi="Times New Roman" w:cs="Times New Roman"/>
                <w:sz w:val="24"/>
                <w:szCs w:val="24"/>
              </w:rPr>
              <w:lastRenderedPageBreak/>
              <w:t>Сведения о паспортах, недействительных по основаниям, предусмотренным подпунктами е) и ж) части первой настоящей статьи, органы внутренних дел направляют в исполнительный орган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в порядке, установленном совместным нормативным правовым актом данных органов государственной власти.</w:t>
            </w:r>
          </w:p>
        </w:tc>
      </w:tr>
      <w:tr w:rsidR="00D73C97" w:rsidTr="009C38C0">
        <w:tc>
          <w:tcPr>
            <w:tcW w:w="4672" w:type="dxa"/>
            <w:tcBorders>
              <w:top w:val="outset" w:sz="6" w:space="0" w:color="auto"/>
              <w:left w:val="outset" w:sz="6" w:space="0" w:color="auto"/>
              <w:bottom w:val="outset" w:sz="6" w:space="0" w:color="auto"/>
              <w:right w:val="outset" w:sz="6" w:space="0" w:color="auto"/>
            </w:tcBorders>
            <w:shd w:val="clear" w:color="auto" w:fill="FFFFFF"/>
            <w:hideMark/>
          </w:tcPr>
          <w:p w:rsidR="00D73C97" w:rsidRDefault="00D73C97" w:rsidP="009C38C0">
            <w:pPr>
              <w:pStyle w:val="a5"/>
              <w:spacing w:before="0" w:beforeAutospacing="0" w:after="0" w:afterAutospacing="0"/>
              <w:ind w:left="30" w:firstLine="557"/>
              <w:contextualSpacing/>
              <w:jc w:val="both"/>
              <w:rPr>
                <w:b/>
                <w:bCs/>
              </w:rPr>
            </w:pPr>
            <w:r>
              <w:rPr>
                <w:b/>
                <w:bCs/>
              </w:rPr>
              <w:lastRenderedPageBreak/>
              <w:t>Статья 5. Изъятие паспортов</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Недействительные паспорта подлежат изъятию правомочными органами в порядке, установленном настоящим Законом и иными законодательными актами, за исключением случаев, предусмотренных частью второй пункта 2 статьи 10 настоящего Закона.</w:t>
            </w:r>
          </w:p>
          <w:p w:rsidR="00D73C97" w:rsidRDefault="00D73C97" w:rsidP="009C38C0">
            <w:pPr>
              <w:pStyle w:val="a6"/>
              <w:ind w:firstLine="557"/>
              <w:jc w:val="both"/>
              <w:rPr>
                <w:rFonts w:ascii="Times New Roman" w:hAnsi="Times New Roman" w:cs="Times New Roman"/>
                <w:sz w:val="24"/>
                <w:szCs w:val="24"/>
              </w:rPr>
            </w:pPr>
            <w:r>
              <w:rPr>
                <w:rFonts w:ascii="Times New Roman" w:hAnsi="Times New Roman" w:cs="Times New Roman"/>
                <w:sz w:val="24"/>
                <w:szCs w:val="24"/>
              </w:rPr>
              <w:t>Паспорта, недействительные по основаниям, предусмотренным подпунктами е), ж), з) части первой статьи 4 настоящего Закона, подлежат изъятию уполномоченными должностными лицами подразделений органов внутренних дел и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в порядке, предусмотренном действующим законодательством Приднестровской Молдавской Республики.</w:t>
            </w:r>
          </w:p>
          <w:p w:rsidR="00D73C97" w:rsidRDefault="00D73C97" w:rsidP="009C38C0">
            <w:pPr>
              <w:pStyle w:val="a5"/>
              <w:spacing w:before="0" w:beforeAutospacing="0" w:after="0" w:afterAutospacing="0"/>
              <w:ind w:left="30" w:firstLine="557"/>
              <w:contextualSpacing/>
              <w:jc w:val="both"/>
              <w:rPr>
                <w:b/>
                <w:bCs/>
                <w:lang w:val="ru-RU"/>
              </w:rPr>
            </w:pPr>
            <w:r>
              <w:rPr>
                <w:b/>
                <w:bCs/>
                <w:lang w:val="ru-RU"/>
              </w:rPr>
              <w:t>Отсутствует.</w:t>
            </w:r>
          </w:p>
        </w:tc>
        <w:tc>
          <w:tcPr>
            <w:tcW w:w="4673" w:type="dxa"/>
            <w:tcBorders>
              <w:top w:val="outset" w:sz="6" w:space="0" w:color="auto"/>
              <w:left w:val="outset" w:sz="6" w:space="0" w:color="auto"/>
              <w:bottom w:val="outset" w:sz="6" w:space="0" w:color="auto"/>
              <w:right w:val="outset" w:sz="6" w:space="0" w:color="auto"/>
            </w:tcBorders>
            <w:shd w:val="clear" w:color="auto" w:fill="FFFFFF"/>
          </w:tcPr>
          <w:p w:rsidR="00D73C97" w:rsidRDefault="00D73C97" w:rsidP="009C38C0">
            <w:pPr>
              <w:pStyle w:val="a5"/>
              <w:spacing w:before="0" w:beforeAutospacing="0" w:after="0" w:afterAutospacing="0"/>
              <w:ind w:left="30" w:firstLine="279"/>
              <w:contextualSpacing/>
              <w:jc w:val="both"/>
              <w:rPr>
                <w:b/>
                <w:bCs/>
              </w:rPr>
            </w:pPr>
            <w:r>
              <w:rPr>
                <w:b/>
                <w:bCs/>
              </w:rPr>
              <w:t>Статья 5. Изъятие паспортов</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Недействительные паспорта подлежат изъятию правомочными органами в порядке, установленном настоящим Законом и иными законодательными актами, за исключением случаев, предусмотренных частью второй пункта 2 статьи 10 настоящего Закона.</w:t>
            </w:r>
          </w:p>
          <w:p w:rsidR="00D73C97" w:rsidRDefault="00D73C97" w:rsidP="009C38C0">
            <w:pPr>
              <w:pStyle w:val="a6"/>
              <w:ind w:firstLine="279"/>
              <w:jc w:val="both"/>
              <w:rPr>
                <w:rFonts w:ascii="Times New Roman" w:hAnsi="Times New Roman" w:cs="Times New Roman"/>
                <w:sz w:val="24"/>
                <w:szCs w:val="24"/>
              </w:rPr>
            </w:pPr>
            <w:r>
              <w:rPr>
                <w:rFonts w:ascii="Times New Roman" w:hAnsi="Times New Roman" w:cs="Times New Roman"/>
                <w:sz w:val="24"/>
                <w:szCs w:val="24"/>
              </w:rPr>
              <w:t>Паспорта, недействительные по основаниям, предусмотренным подпунктами е), ж), з) части первой статьи 4 настоящего Закона, подлежат изъятию уполномоченными должностными лицами подразделений органов внутренних дел и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в порядке, предусмотренном действующим законодательством Приднестровской Молдавской Республики.</w:t>
            </w:r>
          </w:p>
          <w:p w:rsidR="00D73C97" w:rsidRDefault="00D73C97" w:rsidP="009C38C0">
            <w:pPr>
              <w:pStyle w:val="a5"/>
              <w:spacing w:before="0" w:beforeAutospacing="0" w:after="0" w:afterAutospacing="0"/>
              <w:ind w:left="30" w:firstLine="279"/>
              <w:contextualSpacing/>
              <w:jc w:val="both"/>
              <w:rPr>
                <w:b/>
                <w:bCs/>
                <w:lang w:val="ru-RU"/>
              </w:rPr>
            </w:pPr>
            <w:r>
              <w:rPr>
                <w:b/>
                <w:bCs/>
              </w:rPr>
              <w:t>Паспорт лица, заключенного под стражу или осужденного к лишению свободы, временно изымается органом дознания, предварительного следствия или судом и приобщается к личному делу указанного лица. При освобождении из-под стражи или отбытии наказания в виде лишения свободы паспорт возвращается гражданину</w:t>
            </w:r>
            <w:r>
              <w:rPr>
                <w:b/>
                <w:bCs/>
                <w:lang w:val="ru-RU"/>
              </w:rPr>
              <w:t>.</w:t>
            </w:r>
          </w:p>
          <w:p w:rsidR="00D73C97" w:rsidRDefault="00D73C97" w:rsidP="009C38C0">
            <w:pPr>
              <w:pStyle w:val="a5"/>
              <w:spacing w:before="0" w:beforeAutospacing="0" w:after="0" w:afterAutospacing="0"/>
              <w:ind w:left="30" w:firstLine="279"/>
              <w:contextualSpacing/>
              <w:jc w:val="both"/>
              <w:rPr>
                <w:b/>
                <w:bCs/>
                <w:lang w:val="ru-RU"/>
              </w:rPr>
            </w:pPr>
          </w:p>
        </w:tc>
      </w:tr>
      <w:tr w:rsidR="00D73C97" w:rsidTr="009C38C0">
        <w:tc>
          <w:tcPr>
            <w:tcW w:w="4672" w:type="dxa"/>
            <w:tcBorders>
              <w:top w:val="outset" w:sz="6" w:space="0" w:color="auto"/>
              <w:left w:val="outset" w:sz="6" w:space="0" w:color="auto"/>
              <w:bottom w:val="outset" w:sz="6" w:space="0" w:color="auto"/>
              <w:right w:val="outset" w:sz="6" w:space="0" w:color="auto"/>
            </w:tcBorders>
            <w:shd w:val="clear" w:color="auto" w:fill="FFFFFF"/>
          </w:tcPr>
          <w:p w:rsidR="00D73C97" w:rsidRDefault="00D73C97" w:rsidP="009C38C0">
            <w:pPr>
              <w:pStyle w:val="a5"/>
              <w:spacing w:before="0" w:beforeAutospacing="0" w:after="0" w:afterAutospacing="0"/>
              <w:ind w:left="30" w:firstLine="709"/>
              <w:contextualSpacing/>
              <w:jc w:val="right"/>
            </w:pPr>
            <w:r>
              <w:t>Приложение</w:t>
            </w:r>
          </w:p>
          <w:p w:rsidR="00D73C97" w:rsidRDefault="00D73C97" w:rsidP="009C38C0">
            <w:pPr>
              <w:pStyle w:val="a5"/>
              <w:spacing w:before="0" w:beforeAutospacing="0" w:after="0" w:afterAutospacing="0"/>
              <w:ind w:left="30" w:firstLine="709"/>
              <w:contextualSpacing/>
              <w:jc w:val="right"/>
              <w:rPr>
                <w:lang w:val="ru-RU"/>
              </w:rPr>
            </w:pPr>
            <w:r>
              <w:t xml:space="preserve"> к Закону Приднестровской Молдавской Республики </w:t>
            </w:r>
            <w:r>
              <w:rPr>
                <w:lang w:val="ru-RU"/>
              </w:rPr>
              <w:t>«</w:t>
            </w:r>
            <w:r>
              <w:t>О паспорте гражданина Приднестровской Молдавской Республики</w:t>
            </w:r>
            <w:r>
              <w:rPr>
                <w:lang w:val="ru-RU"/>
              </w:rPr>
              <w:t>»</w:t>
            </w:r>
          </w:p>
          <w:p w:rsidR="00D73C97" w:rsidRDefault="00D73C97" w:rsidP="009C38C0">
            <w:pPr>
              <w:ind w:firstLine="709"/>
              <w:jc w:val="center"/>
              <w:rPr>
                <w:b/>
                <w:bCs/>
              </w:rPr>
            </w:pPr>
            <w:r>
              <w:rPr>
                <w:b/>
                <w:bCs/>
              </w:rPr>
              <w:lastRenderedPageBreak/>
              <w:t>Перечень документов, удостоверяющих личность</w:t>
            </w:r>
          </w:p>
          <w:p w:rsidR="00D73C97" w:rsidRDefault="00D73C97" w:rsidP="009C38C0">
            <w:pPr>
              <w:ind w:firstLine="709"/>
            </w:pPr>
          </w:p>
          <w:tbl>
            <w:tblPr>
              <w:tblStyle w:val="a8"/>
              <w:tblW w:w="0" w:type="auto"/>
              <w:jc w:val="center"/>
              <w:tblLook w:val="04A0" w:firstRow="1" w:lastRow="0" w:firstColumn="1" w:lastColumn="0" w:noHBand="0" w:noVBand="1"/>
            </w:tblPr>
            <w:tblGrid>
              <w:gridCol w:w="469"/>
              <w:gridCol w:w="1949"/>
              <w:gridCol w:w="2028"/>
            </w:tblGrid>
            <w:tr w:rsidR="00D73C97" w:rsidTr="009C38C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rPr>
                      <w:sz w:val="22"/>
                      <w:szCs w:val="22"/>
                    </w:rPr>
                  </w:pPr>
                  <w:r>
                    <w:rPr>
                      <w:sz w:val="22"/>
                    </w:rPr>
                    <w:t>№</w:t>
                  </w:r>
                </w:p>
              </w:tc>
              <w:tc>
                <w:tcPr>
                  <w:tcW w:w="3827"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rPr>
                      <w:sz w:val="22"/>
                    </w:rPr>
                  </w:pPr>
                  <w:r>
                    <w:rPr>
                      <w:sz w:val="22"/>
                    </w:rPr>
                    <w:t>Наименование документа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ind w:firstLine="1"/>
                    <w:rPr>
                      <w:sz w:val="22"/>
                    </w:rPr>
                  </w:pPr>
                  <w:r>
                    <w:rPr>
                      <w:sz w:val="22"/>
                    </w:rPr>
                    <w:t>Сроки действия</w:t>
                  </w:r>
                </w:p>
              </w:tc>
            </w:tr>
            <w:tr w:rsidR="00D73C97" w:rsidTr="009C38C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rPr>
                      <w:sz w:val="22"/>
                    </w:rPr>
                  </w:pPr>
                  <w:r>
                    <w:rPr>
                      <w:sz w:val="22"/>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rPr>
                      <w:sz w:val="22"/>
                    </w:rPr>
                  </w:pPr>
                  <w:r>
                    <w:rPr>
                      <w:sz w:val="22"/>
                    </w:rPr>
                    <w:t>Паспорт гражданина</w:t>
                  </w:r>
                  <w:r>
                    <w:rPr>
                      <w:sz w:val="22"/>
                    </w:rPr>
                    <w:br/>
                    <w:t xml:space="preserve"> СССР</w:t>
                  </w:r>
                </w:p>
              </w:tc>
              <w:tc>
                <w:tcPr>
                  <w:tcW w:w="3261"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ind w:firstLine="1"/>
                    <w:rPr>
                      <w:spacing w:val="-6"/>
                      <w:sz w:val="22"/>
                    </w:rPr>
                  </w:pPr>
                  <w:r>
                    <w:rPr>
                      <w:spacing w:val="-6"/>
                      <w:sz w:val="22"/>
                    </w:rPr>
                    <w:t>действует бессрочно</w:t>
                  </w:r>
                </w:p>
              </w:tc>
            </w:tr>
            <w:tr w:rsidR="00D73C97" w:rsidTr="009C38C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rPr>
                      <w:sz w:val="22"/>
                    </w:rPr>
                  </w:pPr>
                  <w:r>
                    <w:rPr>
                      <w:sz w:val="22"/>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rPr>
                      <w:sz w:val="22"/>
                    </w:rPr>
                  </w:pPr>
                  <w:r>
                    <w:rPr>
                      <w:sz w:val="22"/>
                    </w:rPr>
                    <w:t>Свидетельство о рождении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pStyle w:val="a6"/>
                    <w:ind w:firstLine="1"/>
                    <w:jc w:val="both"/>
                    <w:rPr>
                      <w:rFonts w:ascii="Times New Roman" w:hAnsi="Times New Roman" w:cs="Times New Roman"/>
                      <w:spacing w:val="-6"/>
                      <w:sz w:val="22"/>
                    </w:rPr>
                  </w:pPr>
                  <w:r>
                    <w:rPr>
                      <w:rFonts w:ascii="Times New Roman" w:hAnsi="Times New Roman" w:cs="Times New Roman"/>
                      <w:spacing w:val="-6"/>
                      <w:sz w:val="22"/>
                    </w:rPr>
                    <w:t xml:space="preserve">С момента рождения до </w:t>
                  </w:r>
                </w:p>
                <w:p w:rsidR="00D73C97" w:rsidRDefault="00D73C97" w:rsidP="009C38C0">
                  <w:pPr>
                    <w:pStyle w:val="a6"/>
                    <w:ind w:firstLine="1"/>
                    <w:jc w:val="both"/>
                    <w:rPr>
                      <w:rFonts w:ascii="Times New Roman" w:hAnsi="Times New Roman" w:cs="Times New Roman"/>
                      <w:spacing w:val="-6"/>
                      <w:sz w:val="22"/>
                    </w:rPr>
                  </w:pPr>
                  <w:r>
                    <w:rPr>
                      <w:rFonts w:ascii="Times New Roman" w:hAnsi="Times New Roman" w:cs="Times New Roman"/>
                      <w:spacing w:val="-6"/>
                      <w:sz w:val="22"/>
                    </w:rPr>
                    <w:t xml:space="preserve">получения паспорта по достижении </w:t>
                  </w:r>
                  <w:r>
                    <w:rPr>
                      <w:rFonts w:ascii="Times New Roman" w:hAnsi="Times New Roman" w:cs="Times New Roman"/>
                      <w:spacing w:val="-6"/>
                      <w:sz w:val="22"/>
                    </w:rPr>
                    <w:br/>
                    <w:t>16-летнего возраста</w:t>
                  </w:r>
                </w:p>
              </w:tc>
            </w:tr>
            <w:tr w:rsidR="00D73C97" w:rsidTr="009C38C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rPr>
                      <w:sz w:val="22"/>
                    </w:rPr>
                  </w:pPr>
                  <w:r>
                    <w:rPr>
                      <w:sz w:val="22"/>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rPr>
                      <w:sz w:val="22"/>
                    </w:rPr>
                  </w:pPr>
                  <w:r>
                    <w:rPr>
                      <w:sz w:val="22"/>
                    </w:rPr>
                    <w:t>Справка об освобождении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pStyle w:val="a6"/>
                    <w:ind w:firstLine="1"/>
                    <w:jc w:val="both"/>
                    <w:rPr>
                      <w:rFonts w:ascii="Times New Roman" w:hAnsi="Times New Roman" w:cs="Times New Roman"/>
                      <w:spacing w:val="-6"/>
                      <w:sz w:val="22"/>
                    </w:rPr>
                  </w:pPr>
                  <w:r>
                    <w:rPr>
                      <w:rFonts w:ascii="Times New Roman" w:hAnsi="Times New Roman" w:cs="Times New Roman"/>
                      <w:spacing w:val="-6"/>
                      <w:sz w:val="22"/>
                    </w:rPr>
                    <w:t>Для лиц, освободившихся из</w:t>
                  </w:r>
                </w:p>
                <w:p w:rsidR="00D73C97" w:rsidRDefault="00D73C97" w:rsidP="009C38C0">
                  <w:pPr>
                    <w:pStyle w:val="a6"/>
                    <w:ind w:firstLine="1"/>
                    <w:jc w:val="both"/>
                    <w:rPr>
                      <w:rFonts w:ascii="Times New Roman" w:hAnsi="Times New Roman" w:cs="Times New Roman"/>
                      <w:spacing w:val="-6"/>
                      <w:sz w:val="22"/>
                    </w:rPr>
                  </w:pPr>
                  <w:r>
                    <w:rPr>
                      <w:rFonts w:ascii="Times New Roman" w:hAnsi="Times New Roman" w:cs="Times New Roman"/>
                      <w:spacing w:val="-6"/>
                      <w:sz w:val="22"/>
                    </w:rPr>
                    <w:t xml:space="preserve">мест лишения свободы, - </w:t>
                  </w:r>
                  <w:r>
                    <w:rPr>
                      <w:rFonts w:ascii="Times New Roman" w:hAnsi="Times New Roman" w:cs="Times New Roman"/>
                      <w:spacing w:val="-6"/>
                      <w:sz w:val="22"/>
                    </w:rPr>
                    <w:br/>
                    <w:t>с момента освобождения до</w:t>
                  </w:r>
                </w:p>
                <w:p w:rsidR="00D73C97" w:rsidRDefault="00D73C97" w:rsidP="009C38C0">
                  <w:pPr>
                    <w:ind w:firstLine="1"/>
                    <w:rPr>
                      <w:spacing w:val="-6"/>
                      <w:sz w:val="22"/>
                    </w:rPr>
                  </w:pPr>
                  <w:r>
                    <w:rPr>
                      <w:spacing w:val="-6"/>
                      <w:sz w:val="22"/>
                    </w:rPr>
                    <w:t>получения паспорта</w:t>
                  </w:r>
                </w:p>
              </w:tc>
            </w:tr>
            <w:tr w:rsidR="00D73C97" w:rsidTr="009C38C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rPr>
                      <w:sz w:val="22"/>
                    </w:rPr>
                  </w:pPr>
                  <w:r>
                    <w:rPr>
                      <w:sz w:val="22"/>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rPr>
                      <w:sz w:val="22"/>
                    </w:rPr>
                  </w:pPr>
                  <w:r>
                    <w:rPr>
                      <w:sz w:val="22"/>
                    </w:rPr>
                    <w:t>Военный билет</w:t>
                  </w:r>
                </w:p>
              </w:tc>
              <w:tc>
                <w:tcPr>
                  <w:tcW w:w="3261"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pStyle w:val="a6"/>
                    <w:ind w:firstLine="1"/>
                    <w:jc w:val="both"/>
                    <w:rPr>
                      <w:rFonts w:ascii="Times New Roman" w:hAnsi="Times New Roman" w:cs="Times New Roman"/>
                      <w:spacing w:val="-6"/>
                      <w:sz w:val="22"/>
                    </w:rPr>
                  </w:pPr>
                  <w:r>
                    <w:rPr>
                      <w:rFonts w:ascii="Times New Roman" w:hAnsi="Times New Roman" w:cs="Times New Roman"/>
                      <w:spacing w:val="-6"/>
                      <w:sz w:val="22"/>
                    </w:rPr>
                    <w:t>Для военнослужащих,</w:t>
                  </w:r>
                </w:p>
                <w:p w:rsidR="00D73C97" w:rsidRDefault="00D73C97" w:rsidP="009C38C0">
                  <w:pPr>
                    <w:pStyle w:val="a6"/>
                    <w:ind w:firstLine="1"/>
                    <w:jc w:val="both"/>
                    <w:rPr>
                      <w:rFonts w:ascii="Times New Roman" w:hAnsi="Times New Roman" w:cs="Times New Roman"/>
                      <w:spacing w:val="-6"/>
                      <w:sz w:val="22"/>
                    </w:rPr>
                  </w:pPr>
                  <w:r>
                    <w:rPr>
                      <w:rFonts w:ascii="Times New Roman" w:hAnsi="Times New Roman" w:cs="Times New Roman"/>
                      <w:spacing w:val="-6"/>
                      <w:sz w:val="22"/>
                    </w:rPr>
                    <w:t>проходящих военную службу</w:t>
                  </w:r>
                </w:p>
                <w:p w:rsidR="00D73C97" w:rsidRDefault="00D73C97" w:rsidP="009C38C0">
                  <w:pPr>
                    <w:pStyle w:val="a6"/>
                    <w:ind w:firstLine="1"/>
                    <w:jc w:val="both"/>
                    <w:rPr>
                      <w:rFonts w:ascii="Times New Roman" w:hAnsi="Times New Roman" w:cs="Times New Roman"/>
                      <w:spacing w:val="-6"/>
                      <w:sz w:val="22"/>
                    </w:rPr>
                  </w:pPr>
                  <w:r>
                    <w:rPr>
                      <w:rFonts w:ascii="Times New Roman" w:hAnsi="Times New Roman" w:cs="Times New Roman"/>
                      <w:spacing w:val="-6"/>
                      <w:sz w:val="22"/>
                    </w:rPr>
                    <w:t xml:space="preserve">по призыву, - </w:t>
                  </w:r>
                  <w:r>
                    <w:rPr>
                      <w:rFonts w:ascii="Times New Roman" w:hAnsi="Times New Roman" w:cs="Times New Roman"/>
                      <w:spacing w:val="-6"/>
                      <w:sz w:val="22"/>
                    </w:rPr>
                    <w:br/>
                    <w:t>на время прохождения военной службы</w:t>
                  </w:r>
                </w:p>
              </w:tc>
            </w:tr>
          </w:tbl>
          <w:p w:rsidR="00D73C97" w:rsidRDefault="00D73C97" w:rsidP="009C38C0">
            <w:pPr>
              <w:pStyle w:val="a5"/>
              <w:spacing w:before="0" w:beforeAutospacing="0" w:after="0" w:afterAutospacing="0"/>
              <w:ind w:left="30" w:firstLine="274"/>
              <w:contextualSpacing/>
              <w:jc w:val="center"/>
              <w:rPr>
                <w:rStyle w:val="a9"/>
              </w:rPr>
            </w:pPr>
          </w:p>
          <w:p w:rsidR="00D73C97" w:rsidRDefault="00D73C97" w:rsidP="009C38C0">
            <w:pPr>
              <w:pStyle w:val="a5"/>
              <w:spacing w:before="0" w:beforeAutospacing="0" w:after="0" w:afterAutospacing="0"/>
              <w:ind w:left="30" w:firstLine="274"/>
              <w:contextualSpacing/>
              <w:jc w:val="center"/>
            </w:pPr>
            <w:r>
              <w:rPr>
                <w:rStyle w:val="a9"/>
              </w:rPr>
              <w:t>ПОЛОЖЕНИЕ</w:t>
            </w:r>
          </w:p>
          <w:p w:rsidR="00D73C97" w:rsidRDefault="00D73C97" w:rsidP="009C38C0">
            <w:pPr>
              <w:pStyle w:val="a5"/>
              <w:spacing w:before="0" w:beforeAutospacing="0" w:after="0" w:afterAutospacing="0"/>
              <w:ind w:left="30" w:firstLine="274"/>
              <w:contextualSpacing/>
              <w:jc w:val="center"/>
            </w:pPr>
            <w:r>
              <w:rPr>
                <w:rStyle w:val="a9"/>
              </w:rPr>
              <w:t>О паспорте гражданина Приднестровской Молдавской Республики</w:t>
            </w:r>
          </w:p>
          <w:p w:rsidR="00D73C97" w:rsidRDefault="00D73C97" w:rsidP="009C38C0">
            <w:pPr>
              <w:ind w:firstLine="274"/>
              <w:jc w:val="center"/>
            </w:pPr>
            <w:r>
              <w:t>…</w:t>
            </w:r>
          </w:p>
          <w:p w:rsidR="00D73C97" w:rsidRDefault="00D73C97" w:rsidP="009C38C0">
            <w:pPr>
              <w:ind w:firstLine="274"/>
              <w:jc w:val="center"/>
              <w:rPr>
                <w:b/>
              </w:rPr>
            </w:pPr>
            <w:r>
              <w:rPr>
                <w:b/>
              </w:rPr>
              <w:t>Описание паспорта гражданина</w:t>
            </w:r>
          </w:p>
          <w:p w:rsidR="00D73C97" w:rsidRDefault="00D73C97" w:rsidP="009C38C0">
            <w:pPr>
              <w:ind w:firstLine="274"/>
              <w:jc w:val="center"/>
              <w:rPr>
                <w:b/>
              </w:rPr>
            </w:pPr>
            <w:r>
              <w:rPr>
                <w:b/>
              </w:rPr>
              <w:t>Приднестровской Молдавской Республики</w:t>
            </w:r>
          </w:p>
          <w:p w:rsidR="00D73C97" w:rsidRDefault="00D73C97" w:rsidP="009C38C0">
            <w:pPr>
              <w:ind w:firstLine="709"/>
              <w:jc w:val="both"/>
              <w:rPr>
                <w:b/>
              </w:rPr>
            </w:pPr>
          </w:p>
        </w:tc>
        <w:tc>
          <w:tcPr>
            <w:tcW w:w="4673" w:type="dxa"/>
            <w:tcBorders>
              <w:top w:val="outset" w:sz="6" w:space="0" w:color="auto"/>
              <w:left w:val="outset" w:sz="6" w:space="0" w:color="auto"/>
              <w:bottom w:val="outset" w:sz="6" w:space="0" w:color="auto"/>
              <w:right w:val="outset" w:sz="6" w:space="0" w:color="auto"/>
            </w:tcBorders>
            <w:shd w:val="clear" w:color="auto" w:fill="FFFFFF"/>
          </w:tcPr>
          <w:p w:rsidR="00D73C97" w:rsidRDefault="00D73C97" w:rsidP="009C38C0">
            <w:pPr>
              <w:pStyle w:val="a5"/>
              <w:spacing w:before="0" w:beforeAutospacing="0" w:after="0" w:afterAutospacing="0"/>
              <w:ind w:left="30" w:firstLine="709"/>
              <w:contextualSpacing/>
              <w:jc w:val="right"/>
              <w:rPr>
                <w:bCs/>
                <w:lang w:val="ru-RU"/>
              </w:rPr>
            </w:pPr>
            <w:r>
              <w:rPr>
                <w:bCs/>
              </w:rPr>
              <w:lastRenderedPageBreak/>
              <w:t>Приложение</w:t>
            </w:r>
            <w:r>
              <w:rPr>
                <w:bCs/>
                <w:lang w:val="ru-RU"/>
              </w:rPr>
              <w:t xml:space="preserve"> № 1</w:t>
            </w:r>
          </w:p>
          <w:p w:rsidR="00D73C97" w:rsidRDefault="00D73C97" w:rsidP="009C38C0">
            <w:pPr>
              <w:pStyle w:val="a5"/>
              <w:spacing w:before="0" w:beforeAutospacing="0" w:after="0" w:afterAutospacing="0"/>
              <w:ind w:left="30" w:firstLine="709"/>
              <w:contextualSpacing/>
              <w:jc w:val="right"/>
              <w:rPr>
                <w:bCs/>
                <w:lang w:val="ru-RU"/>
              </w:rPr>
            </w:pPr>
            <w:r>
              <w:rPr>
                <w:bCs/>
              </w:rPr>
              <w:t xml:space="preserve"> к Закону Приднестровской Молдавской Республики </w:t>
            </w:r>
            <w:r>
              <w:rPr>
                <w:bCs/>
                <w:lang w:val="ru-RU"/>
              </w:rPr>
              <w:t>«</w:t>
            </w:r>
            <w:r>
              <w:rPr>
                <w:bCs/>
              </w:rPr>
              <w:t>О паспорте гражданина Приднестровской Молдавской Республики</w:t>
            </w:r>
            <w:r>
              <w:rPr>
                <w:bCs/>
                <w:lang w:val="ru-RU"/>
              </w:rPr>
              <w:t>»</w:t>
            </w:r>
          </w:p>
          <w:p w:rsidR="00D73C97" w:rsidRDefault="00D73C97" w:rsidP="009C38C0">
            <w:pPr>
              <w:ind w:firstLine="709"/>
              <w:jc w:val="center"/>
              <w:rPr>
                <w:b/>
                <w:bCs/>
              </w:rPr>
            </w:pPr>
            <w:r>
              <w:rPr>
                <w:b/>
                <w:bCs/>
              </w:rPr>
              <w:lastRenderedPageBreak/>
              <w:t>Перечень документов, удостоверяющих личность</w:t>
            </w:r>
          </w:p>
          <w:p w:rsidR="00D73C97" w:rsidRDefault="00D73C97" w:rsidP="009C38C0">
            <w:pPr>
              <w:ind w:firstLine="709"/>
              <w:jc w:val="center"/>
              <w:rPr>
                <w:b/>
                <w:bCs/>
              </w:rPr>
            </w:pPr>
          </w:p>
          <w:tbl>
            <w:tblPr>
              <w:tblStyle w:val="a8"/>
              <w:tblW w:w="0" w:type="auto"/>
              <w:jc w:val="center"/>
              <w:tblLook w:val="04A0" w:firstRow="1" w:lastRow="0" w:firstColumn="1" w:lastColumn="0" w:noHBand="0" w:noVBand="1"/>
            </w:tblPr>
            <w:tblGrid>
              <w:gridCol w:w="503"/>
              <w:gridCol w:w="1884"/>
              <w:gridCol w:w="2060"/>
            </w:tblGrid>
            <w:tr w:rsidR="00D73C97" w:rsidTr="009C38C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ind w:firstLine="49"/>
                    <w:rPr>
                      <w:sz w:val="22"/>
                      <w:szCs w:val="22"/>
                    </w:rPr>
                  </w:pPr>
                  <w:r>
                    <w:rPr>
                      <w:sz w:val="22"/>
                    </w:rPr>
                    <w:t>№</w:t>
                  </w:r>
                </w:p>
              </w:tc>
              <w:tc>
                <w:tcPr>
                  <w:tcW w:w="3827"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ind w:firstLine="7"/>
                    <w:rPr>
                      <w:sz w:val="22"/>
                    </w:rPr>
                  </w:pPr>
                  <w:r>
                    <w:rPr>
                      <w:sz w:val="22"/>
                    </w:rPr>
                    <w:t>Наименование документа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rPr>
                      <w:sz w:val="22"/>
                    </w:rPr>
                  </w:pPr>
                  <w:r>
                    <w:rPr>
                      <w:sz w:val="22"/>
                    </w:rPr>
                    <w:t>Сроки действия</w:t>
                  </w:r>
                </w:p>
              </w:tc>
            </w:tr>
            <w:tr w:rsidR="00D73C97" w:rsidTr="009C38C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ind w:firstLine="49"/>
                    <w:rPr>
                      <w:sz w:val="22"/>
                    </w:rPr>
                  </w:pPr>
                  <w:r>
                    <w:rPr>
                      <w:sz w:val="22"/>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ind w:firstLine="7"/>
                    <w:rPr>
                      <w:sz w:val="22"/>
                    </w:rPr>
                  </w:pPr>
                  <w:r>
                    <w:rPr>
                      <w:sz w:val="22"/>
                    </w:rPr>
                    <w:t>Паспорт гражданина СССР</w:t>
                  </w:r>
                </w:p>
              </w:tc>
              <w:tc>
                <w:tcPr>
                  <w:tcW w:w="3261"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rPr>
                      <w:sz w:val="22"/>
                    </w:rPr>
                  </w:pPr>
                  <w:r>
                    <w:rPr>
                      <w:sz w:val="22"/>
                    </w:rPr>
                    <w:t>Действует бессрочно</w:t>
                  </w:r>
                </w:p>
              </w:tc>
            </w:tr>
            <w:tr w:rsidR="00D73C97" w:rsidTr="009C38C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ind w:firstLine="49"/>
                    <w:rPr>
                      <w:sz w:val="22"/>
                    </w:rPr>
                  </w:pPr>
                  <w:r>
                    <w:rPr>
                      <w:sz w:val="22"/>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ind w:firstLine="7"/>
                    <w:rPr>
                      <w:sz w:val="22"/>
                    </w:rPr>
                  </w:pPr>
                  <w:r>
                    <w:rPr>
                      <w:sz w:val="22"/>
                    </w:rPr>
                    <w:t>Свидетельство о рождении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pStyle w:val="a6"/>
                    <w:jc w:val="both"/>
                    <w:rPr>
                      <w:rFonts w:ascii="Times New Roman" w:hAnsi="Times New Roman" w:cs="Times New Roman"/>
                      <w:sz w:val="22"/>
                    </w:rPr>
                  </w:pPr>
                  <w:r>
                    <w:rPr>
                      <w:rFonts w:ascii="Times New Roman" w:hAnsi="Times New Roman" w:cs="Times New Roman"/>
                      <w:sz w:val="22"/>
                    </w:rPr>
                    <w:t xml:space="preserve">С момента рождения до </w:t>
                  </w:r>
                </w:p>
                <w:p w:rsidR="00D73C97" w:rsidRDefault="00D73C97" w:rsidP="009C38C0">
                  <w:pPr>
                    <w:pStyle w:val="a6"/>
                    <w:jc w:val="both"/>
                    <w:rPr>
                      <w:rFonts w:ascii="Times New Roman" w:hAnsi="Times New Roman" w:cs="Times New Roman"/>
                      <w:sz w:val="22"/>
                    </w:rPr>
                  </w:pPr>
                  <w:r>
                    <w:rPr>
                      <w:rFonts w:ascii="Times New Roman" w:hAnsi="Times New Roman" w:cs="Times New Roman"/>
                      <w:sz w:val="22"/>
                    </w:rPr>
                    <w:t>получения паспорта по достижении 16-летнего возраста</w:t>
                  </w:r>
                </w:p>
              </w:tc>
            </w:tr>
            <w:tr w:rsidR="00D73C97" w:rsidTr="009C38C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ind w:firstLine="49"/>
                    <w:rPr>
                      <w:sz w:val="22"/>
                    </w:rPr>
                  </w:pPr>
                  <w:r>
                    <w:rPr>
                      <w:sz w:val="22"/>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ind w:firstLine="7"/>
                    <w:rPr>
                      <w:sz w:val="22"/>
                    </w:rPr>
                  </w:pPr>
                  <w:r>
                    <w:rPr>
                      <w:sz w:val="22"/>
                    </w:rPr>
                    <w:t>Справка об освобождении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pStyle w:val="a6"/>
                    <w:jc w:val="both"/>
                    <w:rPr>
                      <w:rFonts w:ascii="Times New Roman" w:hAnsi="Times New Roman" w:cs="Times New Roman"/>
                      <w:sz w:val="22"/>
                    </w:rPr>
                  </w:pPr>
                  <w:r>
                    <w:rPr>
                      <w:rFonts w:ascii="Times New Roman" w:hAnsi="Times New Roman" w:cs="Times New Roman"/>
                      <w:sz w:val="22"/>
                    </w:rPr>
                    <w:t>Для лиц, освободившихся из мест лишения свободы, - с момента освобождения до получения паспорта</w:t>
                  </w:r>
                </w:p>
              </w:tc>
            </w:tr>
            <w:tr w:rsidR="00D73C97" w:rsidTr="009C38C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ind w:firstLine="49"/>
                    <w:rPr>
                      <w:sz w:val="22"/>
                    </w:rPr>
                  </w:pPr>
                  <w:r>
                    <w:rPr>
                      <w:sz w:val="22"/>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ind w:firstLine="7"/>
                    <w:rPr>
                      <w:sz w:val="22"/>
                    </w:rPr>
                  </w:pPr>
                  <w:r>
                    <w:rPr>
                      <w:sz w:val="22"/>
                    </w:rPr>
                    <w:t>Военный билет</w:t>
                  </w:r>
                </w:p>
              </w:tc>
              <w:tc>
                <w:tcPr>
                  <w:tcW w:w="3261" w:type="dxa"/>
                  <w:tcBorders>
                    <w:top w:val="single" w:sz="4" w:space="0" w:color="auto"/>
                    <w:left w:val="single" w:sz="4" w:space="0" w:color="auto"/>
                    <w:bottom w:val="single" w:sz="4" w:space="0" w:color="auto"/>
                    <w:right w:val="single" w:sz="4" w:space="0" w:color="auto"/>
                  </w:tcBorders>
                  <w:vAlign w:val="center"/>
                  <w:hideMark/>
                </w:tcPr>
                <w:p w:rsidR="00D73C97" w:rsidRDefault="00D73C97" w:rsidP="009C38C0">
                  <w:pPr>
                    <w:pStyle w:val="a6"/>
                    <w:jc w:val="both"/>
                    <w:rPr>
                      <w:rFonts w:ascii="Times New Roman" w:hAnsi="Times New Roman" w:cs="Times New Roman"/>
                      <w:sz w:val="22"/>
                    </w:rPr>
                  </w:pPr>
                  <w:r>
                    <w:rPr>
                      <w:rFonts w:ascii="Times New Roman" w:hAnsi="Times New Roman" w:cs="Times New Roman"/>
                      <w:sz w:val="22"/>
                    </w:rPr>
                    <w:t>Для военнослужащих,</w:t>
                  </w:r>
                </w:p>
                <w:p w:rsidR="00D73C97" w:rsidRDefault="00D73C97" w:rsidP="009C38C0">
                  <w:pPr>
                    <w:pStyle w:val="a6"/>
                    <w:jc w:val="both"/>
                    <w:rPr>
                      <w:rFonts w:ascii="Times New Roman" w:hAnsi="Times New Roman" w:cs="Times New Roman"/>
                      <w:sz w:val="22"/>
                    </w:rPr>
                  </w:pPr>
                  <w:r>
                    <w:rPr>
                      <w:rFonts w:ascii="Times New Roman" w:hAnsi="Times New Roman" w:cs="Times New Roman"/>
                      <w:sz w:val="22"/>
                    </w:rPr>
                    <w:t>проходящих военную службу</w:t>
                  </w:r>
                </w:p>
                <w:p w:rsidR="00D73C97" w:rsidRDefault="00D73C97" w:rsidP="009C38C0">
                  <w:pPr>
                    <w:pStyle w:val="a6"/>
                    <w:jc w:val="both"/>
                    <w:rPr>
                      <w:rFonts w:ascii="Times New Roman" w:hAnsi="Times New Roman" w:cs="Times New Roman"/>
                      <w:sz w:val="22"/>
                    </w:rPr>
                  </w:pPr>
                  <w:r>
                    <w:rPr>
                      <w:rFonts w:ascii="Times New Roman" w:hAnsi="Times New Roman" w:cs="Times New Roman"/>
                      <w:sz w:val="22"/>
                    </w:rPr>
                    <w:t>по призыву, - на время прохождения военной службы</w:t>
                  </w:r>
                </w:p>
              </w:tc>
            </w:tr>
          </w:tbl>
          <w:p w:rsidR="00D73C97" w:rsidRDefault="00D73C97" w:rsidP="009C38C0">
            <w:pPr>
              <w:pStyle w:val="a5"/>
              <w:spacing w:before="0" w:beforeAutospacing="0" w:after="0" w:afterAutospacing="0"/>
              <w:ind w:left="30" w:firstLine="709"/>
              <w:contextualSpacing/>
              <w:jc w:val="center"/>
              <w:rPr>
                <w:b/>
                <w:lang w:val="ru-RU"/>
              </w:rPr>
            </w:pPr>
          </w:p>
          <w:p w:rsidR="00D73C97" w:rsidRDefault="00D73C97" w:rsidP="009C38C0">
            <w:pPr>
              <w:pStyle w:val="a5"/>
              <w:spacing w:before="0" w:beforeAutospacing="0" w:after="0" w:afterAutospacing="0"/>
              <w:ind w:left="30" w:firstLine="709"/>
              <w:contextualSpacing/>
              <w:jc w:val="center"/>
              <w:rPr>
                <w:b/>
                <w:lang w:val="ru-RU"/>
              </w:rPr>
            </w:pPr>
            <w:r>
              <w:rPr>
                <w:b/>
                <w:lang w:val="ru-RU"/>
              </w:rPr>
              <w:t>Исключить.</w:t>
            </w:r>
          </w:p>
          <w:p w:rsidR="00D73C97" w:rsidRDefault="00D73C97" w:rsidP="009C38C0">
            <w:pPr>
              <w:pStyle w:val="a5"/>
              <w:spacing w:before="0" w:beforeAutospacing="0" w:after="0" w:afterAutospacing="0"/>
              <w:ind w:left="30" w:firstLine="709"/>
              <w:contextualSpacing/>
              <w:jc w:val="center"/>
              <w:rPr>
                <w:b/>
                <w:lang w:val="ru-RU"/>
              </w:rPr>
            </w:pPr>
          </w:p>
          <w:p w:rsidR="00D73C97" w:rsidRDefault="00D73C97" w:rsidP="009C38C0">
            <w:pPr>
              <w:pStyle w:val="a5"/>
              <w:spacing w:before="0" w:beforeAutospacing="0" w:after="0" w:afterAutospacing="0"/>
              <w:ind w:left="30" w:firstLine="709"/>
              <w:contextualSpacing/>
              <w:jc w:val="center"/>
              <w:rPr>
                <w:b/>
                <w:lang w:val="ru-RU"/>
              </w:rPr>
            </w:pPr>
          </w:p>
          <w:p w:rsidR="00D73C97" w:rsidRDefault="00D73C97" w:rsidP="009C38C0">
            <w:pPr>
              <w:pStyle w:val="a5"/>
              <w:spacing w:before="0" w:beforeAutospacing="0" w:after="0" w:afterAutospacing="0"/>
              <w:ind w:left="30" w:firstLine="709"/>
              <w:contextualSpacing/>
              <w:jc w:val="center"/>
              <w:rPr>
                <w:b/>
                <w:lang w:val="ru-RU"/>
              </w:rPr>
            </w:pPr>
          </w:p>
          <w:p w:rsidR="00D73C97" w:rsidRDefault="00D73C97" w:rsidP="009C38C0">
            <w:pPr>
              <w:pStyle w:val="a5"/>
              <w:spacing w:before="0" w:beforeAutospacing="0" w:after="0" w:afterAutospacing="0"/>
              <w:ind w:left="30" w:firstLine="709"/>
              <w:contextualSpacing/>
              <w:jc w:val="center"/>
              <w:rPr>
                <w:b/>
                <w:lang w:val="ru-RU"/>
              </w:rPr>
            </w:pPr>
          </w:p>
          <w:p w:rsidR="00D73C97" w:rsidRDefault="00D73C97" w:rsidP="009C38C0">
            <w:pPr>
              <w:pStyle w:val="a5"/>
              <w:spacing w:before="0" w:beforeAutospacing="0" w:after="0" w:afterAutospacing="0"/>
              <w:ind w:left="30" w:firstLine="709"/>
              <w:contextualSpacing/>
              <w:jc w:val="center"/>
              <w:rPr>
                <w:b/>
                <w:lang w:val="ru-RU"/>
              </w:rPr>
            </w:pPr>
          </w:p>
          <w:p w:rsidR="00D73C97" w:rsidRDefault="00D73C97" w:rsidP="009C38C0">
            <w:pPr>
              <w:pStyle w:val="a5"/>
              <w:spacing w:before="0" w:beforeAutospacing="0" w:after="0" w:afterAutospacing="0"/>
              <w:ind w:left="30" w:firstLine="709"/>
              <w:contextualSpacing/>
              <w:jc w:val="center"/>
              <w:rPr>
                <w:b/>
                <w:lang w:val="ru-RU"/>
              </w:rPr>
            </w:pPr>
            <w:r>
              <w:rPr>
                <w:b/>
                <w:lang w:val="ru-RU"/>
              </w:rPr>
              <w:t>Исключить.</w:t>
            </w:r>
          </w:p>
          <w:p w:rsidR="00D73C97" w:rsidRDefault="00D73C97" w:rsidP="009C38C0">
            <w:pPr>
              <w:tabs>
                <w:tab w:val="left" w:pos="1665"/>
              </w:tabs>
              <w:ind w:firstLine="709"/>
              <w:rPr>
                <w:lang w:eastAsia="ru-MD"/>
              </w:rPr>
            </w:pPr>
          </w:p>
        </w:tc>
      </w:tr>
    </w:tbl>
    <w:p w:rsidR="00D73C97" w:rsidRDefault="00D73C97" w:rsidP="00D73C97">
      <w:pPr>
        <w:ind w:firstLine="567"/>
        <w:rPr>
          <w:sz w:val="28"/>
          <w:szCs w:val="28"/>
        </w:rPr>
      </w:pPr>
    </w:p>
    <w:p w:rsidR="00D73C97" w:rsidRDefault="00D73C97" w:rsidP="00D73C97">
      <w:pPr>
        <w:rPr>
          <w:sz w:val="28"/>
          <w:szCs w:val="28"/>
        </w:rPr>
      </w:pPr>
    </w:p>
    <w:p w:rsidR="00D73C97" w:rsidRDefault="00D73C97" w:rsidP="00D73C97">
      <w:pPr>
        <w:autoSpaceDE w:val="0"/>
        <w:autoSpaceDN w:val="0"/>
        <w:adjustRightInd w:val="0"/>
        <w:jc w:val="center"/>
        <w:rPr>
          <w:rFonts w:eastAsia="Calibri"/>
          <w:bCs/>
          <w:sz w:val="28"/>
          <w:szCs w:val="28"/>
        </w:rPr>
      </w:pPr>
    </w:p>
    <w:p w:rsidR="00894AF0" w:rsidRDefault="00894AF0">
      <w:bookmarkStart w:id="0" w:name="_GoBack"/>
      <w:bookmarkEnd w:id="0"/>
    </w:p>
    <w:sectPr w:rsidR="00894AF0" w:rsidSect="007A51EC">
      <w:headerReference w:type="default" r:id="rId4"/>
      <w:headerReference w:type="first" r:id="rId5"/>
      <w:pgSz w:w="11906" w:h="16838"/>
      <w:pgMar w:top="567" w:right="567" w:bottom="1134" w:left="1701" w:header="708" w:footer="708" w:gutter="0"/>
      <w:pgNumType w:fmt="numberInDash"/>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718889"/>
      <w:docPartObj>
        <w:docPartGallery w:val="Page Numbers (Top of Page)"/>
        <w:docPartUnique/>
      </w:docPartObj>
    </w:sdtPr>
    <w:sdtEndPr/>
    <w:sdtContent>
      <w:p w:rsidR="00A62D1D" w:rsidRDefault="00D73C97">
        <w:pPr>
          <w:pStyle w:val="a3"/>
          <w:jc w:val="center"/>
        </w:pPr>
        <w:r>
          <w:fldChar w:fldCharType="begin"/>
        </w:r>
        <w:r>
          <w:instrText>PAGE   \* MERGEFORMAT</w:instrText>
        </w:r>
        <w:r>
          <w:fldChar w:fldCharType="separate"/>
        </w:r>
        <w:r>
          <w:rPr>
            <w:noProof/>
          </w:rPr>
          <w:t>- 5 -</w:t>
        </w:r>
        <w:r>
          <w:fldChar w:fldCharType="end"/>
        </w:r>
      </w:p>
    </w:sdtContent>
  </w:sdt>
  <w:p w:rsidR="00A62D1D" w:rsidRDefault="00D73C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EC" w:rsidRDefault="00D73C97">
    <w:pPr>
      <w:pStyle w:val="a3"/>
      <w:jc w:val="center"/>
    </w:pPr>
  </w:p>
  <w:p w:rsidR="007A51EC" w:rsidRDefault="00D73C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24"/>
    <w:rsid w:val="00894AF0"/>
    <w:rsid w:val="00C80E24"/>
    <w:rsid w:val="00D73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13136-C2B8-4ED3-B8ED-6BD87C51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C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C97"/>
    <w:pPr>
      <w:tabs>
        <w:tab w:val="center" w:pos="4677"/>
        <w:tab w:val="right" w:pos="9355"/>
      </w:tabs>
    </w:pPr>
  </w:style>
  <w:style w:type="character" w:customStyle="1" w:styleId="a4">
    <w:name w:val="Верхний колонтитул Знак"/>
    <w:basedOn w:val="a0"/>
    <w:link w:val="a3"/>
    <w:uiPriority w:val="99"/>
    <w:rsid w:val="00D73C97"/>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73C97"/>
    <w:pPr>
      <w:spacing w:before="100" w:beforeAutospacing="1" w:after="100" w:afterAutospacing="1"/>
    </w:pPr>
    <w:rPr>
      <w:lang w:val="ru-MD" w:eastAsia="ru-MD"/>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Знак Знак Знак Знак Знак Знак Знак,Текст Знак1 Знак Знак Знак1 Знак,Текст Знак Знак Знак Знак Знак1 Знак,Знак Знак"/>
    <w:link w:val="a6"/>
    <w:semiHidden/>
    <w:locked/>
    <w:rsid w:val="00D73C97"/>
    <w:rPr>
      <w:rFonts w:ascii="Courier New" w:eastAsia="Times New Roman" w:hAnsi="Courier New" w:cs="Courier New"/>
      <w:sz w:val="20"/>
      <w:szCs w:val="20"/>
      <w:lang w:eastAsia="ru-RU"/>
    </w:rPr>
  </w:style>
  <w:style w:type="paragraph" w:styleId="a6">
    <w:name w:val="Plain Text"/>
    <w:aliases w:val="Текст Знак1 Знак,Текст Знак Знак Знак,Текст Знак1 Знак Знак Знак,Текст Знак Знак Знак Знак Знак,Знак Знак Знак Знак Знак Знак,Текст Знак1 Знак Знак Знак1,Текст Знак Знак Знак Знак Знак1,Знак Знак Знак Знак Знак Знак1,Знак,Текст Знак2"/>
    <w:basedOn w:val="a"/>
    <w:link w:val="1"/>
    <w:semiHidden/>
    <w:unhideWhenUsed/>
    <w:rsid w:val="00D73C97"/>
    <w:rPr>
      <w:rFonts w:ascii="Courier New" w:hAnsi="Courier New" w:cs="Courier New"/>
      <w:sz w:val="20"/>
      <w:szCs w:val="20"/>
    </w:rPr>
  </w:style>
  <w:style w:type="character" w:customStyle="1" w:styleId="a7">
    <w:name w:val="Текст Знак"/>
    <w:basedOn w:val="a0"/>
    <w:uiPriority w:val="99"/>
    <w:semiHidden/>
    <w:rsid w:val="00D73C97"/>
    <w:rPr>
      <w:rFonts w:ascii="Consolas" w:eastAsia="Times New Roman" w:hAnsi="Consolas" w:cs="Times New Roman"/>
      <w:sz w:val="21"/>
      <w:szCs w:val="21"/>
      <w:lang w:eastAsia="ru-RU"/>
    </w:rPr>
  </w:style>
  <w:style w:type="table" w:styleId="a8">
    <w:name w:val="Table Grid"/>
    <w:basedOn w:val="a1"/>
    <w:uiPriority w:val="39"/>
    <w:rsid w:val="00D7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D73C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10353</Characters>
  <Application>Microsoft Office Word</Application>
  <DocSecurity>0</DocSecurity>
  <Lines>86</Lines>
  <Paragraphs>24</Paragraphs>
  <ScaleCrop>false</ScaleCrop>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Гончар Елена Дмитриевна</cp:lastModifiedBy>
  <cp:revision>2</cp:revision>
  <dcterms:created xsi:type="dcterms:W3CDTF">2024-06-25T10:36:00Z</dcterms:created>
  <dcterms:modified xsi:type="dcterms:W3CDTF">2024-06-25T10:36:00Z</dcterms:modified>
</cp:coreProperties>
</file>