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5F" w:rsidRPr="009B582F" w:rsidRDefault="009B582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ВАА</w:t>
      </w:r>
    </w:p>
    <w:p w:rsidR="00696E5F" w:rsidRPr="009B582F" w:rsidRDefault="00696E5F" w:rsidP="0069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96E5F" w:rsidRPr="009B582F" w:rsidRDefault="00696E5F" w:rsidP="00696E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B582F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 целевой программы «Профилактика и лечение ВИЧ-инфекции, вирусных гепатитов В и С и инфекций, передающихся половым путем (ИППП), в Приднестровской Молдавской Республике» на 2025–2028 годы</w:t>
      </w:r>
    </w:p>
    <w:bookmarkEnd w:id="0"/>
    <w:p w:rsidR="00696E5F" w:rsidRDefault="00696E5F" w:rsidP="0069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-З-VII</w:t>
      </w: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582F" w:rsidRPr="009B582F" w:rsidRDefault="009B582F" w:rsidP="00696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5F" w:rsidRPr="009B582F" w:rsidRDefault="00696E5F" w:rsidP="00696E5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2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96E5F" w:rsidRPr="009B582F" w:rsidRDefault="00696E5F" w:rsidP="00696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2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19 февраля 2025 года</w:t>
      </w:r>
    </w:p>
    <w:p w:rsidR="00696E5F" w:rsidRPr="009B582F" w:rsidRDefault="00696E5F" w:rsidP="00696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2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9B582F">
        <w:rPr>
          <w:rFonts w:ascii="Times New Roman" w:hAnsi="Times New Roman" w:cs="Times New Roman"/>
          <w:sz w:val="28"/>
          <w:szCs w:val="28"/>
        </w:rPr>
        <w:t xml:space="preserve">Утвердить государственную целевую программу «Профилактика и лечение ВИЧ-инфекции, вирусных гепатитов В и С </w:t>
      </w:r>
      <w:r w:rsidR="00924F04" w:rsidRPr="009B582F">
        <w:rPr>
          <w:rFonts w:ascii="Times New Roman" w:hAnsi="Times New Roman" w:cs="Times New Roman"/>
          <w:sz w:val="28"/>
          <w:szCs w:val="28"/>
        </w:rPr>
        <w:br/>
      </w:r>
      <w:r w:rsidRPr="009B582F">
        <w:rPr>
          <w:rFonts w:ascii="Times New Roman" w:hAnsi="Times New Roman" w:cs="Times New Roman"/>
          <w:sz w:val="28"/>
          <w:szCs w:val="28"/>
        </w:rPr>
        <w:t>и инфекций, передающихся половым путем (ИППП), в Приднестровской Молдавской Республике» на 2025–2028 годы</w:t>
      </w:r>
      <w:r w:rsidR="00924F04" w:rsidRPr="009B582F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52AEC" w:rsidRPr="009B582F">
        <w:rPr>
          <w:rFonts w:ascii="Times New Roman" w:hAnsi="Times New Roman" w:cs="Times New Roman"/>
          <w:sz w:val="28"/>
          <w:szCs w:val="28"/>
        </w:rPr>
        <w:t xml:space="preserve"> </w:t>
      </w:r>
      <w:r w:rsidR="00924F04" w:rsidRPr="009B582F">
        <w:rPr>
          <w:rFonts w:ascii="Times New Roman" w:hAnsi="Times New Roman" w:cs="Times New Roman"/>
          <w:sz w:val="28"/>
          <w:szCs w:val="28"/>
        </w:rPr>
        <w:t xml:space="preserve">1 </w:t>
      </w:r>
      <w:r w:rsidR="00924F04" w:rsidRPr="009B582F">
        <w:rPr>
          <w:rFonts w:ascii="Times New Roman" w:hAnsi="Times New Roman" w:cs="Times New Roman"/>
          <w:sz w:val="28"/>
          <w:szCs w:val="28"/>
        </w:rPr>
        <w:br/>
      </w:r>
      <w:r w:rsidR="00B52AEC" w:rsidRPr="009B582F">
        <w:rPr>
          <w:rFonts w:ascii="Times New Roman" w:hAnsi="Times New Roman" w:cs="Times New Roman"/>
          <w:sz w:val="28"/>
          <w:szCs w:val="28"/>
        </w:rPr>
        <w:t xml:space="preserve">к </w:t>
      </w:r>
      <w:r w:rsidR="00924F04" w:rsidRPr="009B582F">
        <w:rPr>
          <w:rFonts w:ascii="Times New Roman" w:hAnsi="Times New Roman" w:cs="Times New Roman"/>
          <w:sz w:val="28"/>
          <w:szCs w:val="28"/>
        </w:rPr>
        <w:t>настоящему Закону</w:t>
      </w:r>
      <w:r w:rsidRPr="009B582F">
        <w:rPr>
          <w:rFonts w:ascii="Times New Roman" w:hAnsi="Times New Roman" w:cs="Times New Roman"/>
          <w:sz w:val="28"/>
          <w:szCs w:val="28"/>
        </w:rPr>
        <w:t>.</w:t>
      </w: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2F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9B582F">
        <w:rPr>
          <w:rFonts w:ascii="Times New Roman" w:hAnsi="Times New Roman" w:cs="Times New Roman"/>
          <w:sz w:val="28"/>
          <w:szCs w:val="28"/>
        </w:rPr>
        <w:t>Источником финансирования являются республиканский бюджет, средства международных организаций и иные источники, не запрещенные законодательством Приднестровской Молдавской Республики.</w:t>
      </w: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F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9B582F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целевой программы «Профилактика и лечение ВИЧ-инфекции, вирусных гепатитов В и С </w:t>
      </w:r>
      <w:r w:rsidRPr="009B582F">
        <w:rPr>
          <w:rFonts w:ascii="Times New Roman" w:hAnsi="Times New Roman" w:cs="Times New Roman"/>
          <w:sz w:val="28"/>
          <w:szCs w:val="28"/>
        </w:rPr>
        <w:br/>
        <w:t>и инфекций, передающихся половым путем (ИППП), в Приднестровской Молдавской Республике» на 2025–2028 годы за счет средств республиканского бюджета осуществляется в пределах утвержденных лимитов финансирования на соответствующий год.</w:t>
      </w: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2F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Pr="009B582F">
        <w:rPr>
          <w:rFonts w:ascii="Times New Roman" w:hAnsi="Times New Roman" w:cs="Times New Roman"/>
          <w:sz w:val="28"/>
          <w:szCs w:val="28"/>
        </w:rPr>
        <w:t>В случае выделения международными организациями средств на финансирование государственной целевой программы «Профилактика и лечение ВИЧ-инфекции, вирусных гепатитов В и С и инфекций, передающихся половым путем (ИППП), в Приднестровской</w:t>
      </w:r>
      <w:r w:rsidR="00924F04" w:rsidRPr="009B582F">
        <w:rPr>
          <w:rFonts w:ascii="Times New Roman" w:hAnsi="Times New Roman" w:cs="Times New Roman"/>
          <w:sz w:val="28"/>
          <w:szCs w:val="28"/>
        </w:rPr>
        <w:t xml:space="preserve"> Молдавской Республике» на 2025–</w:t>
      </w:r>
      <w:r w:rsidRPr="009B582F">
        <w:rPr>
          <w:rFonts w:ascii="Times New Roman" w:hAnsi="Times New Roman" w:cs="Times New Roman"/>
          <w:sz w:val="28"/>
          <w:szCs w:val="28"/>
        </w:rPr>
        <w:t>2028 годы лимиты финансирования за счет средств республиканского бюджета подлежат уменьшению.</w:t>
      </w: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5F" w:rsidRPr="009B582F" w:rsidRDefault="00696E5F" w:rsidP="0069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5. </w:t>
      </w:r>
      <w:r w:rsidRPr="009B582F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696E5F" w:rsidRDefault="00696E5F" w:rsidP="0069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69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                                                                   В. КРАСНОСЕЛЬСКИЙ </w:t>
      </w:r>
    </w:p>
    <w:p w:rsidR="009B582F" w:rsidRPr="009B582F" w:rsidRDefault="009B582F" w:rsidP="009B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2F" w:rsidRPr="009B582F" w:rsidRDefault="009B582F" w:rsidP="009B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B582F" w:rsidRPr="009B582F" w:rsidRDefault="009B582F" w:rsidP="009B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B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6E5F" w:rsidRPr="009B582F" w:rsidRDefault="00696E5F" w:rsidP="009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E5F" w:rsidRPr="009B582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47" w:rsidRDefault="00BE0F47">
      <w:pPr>
        <w:spacing w:after="0" w:line="240" w:lineRule="auto"/>
      </w:pPr>
      <w:r>
        <w:separator/>
      </w:r>
    </w:p>
  </w:endnote>
  <w:endnote w:type="continuationSeparator" w:id="0">
    <w:p w:rsidR="00BE0F47" w:rsidRDefault="00BE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47" w:rsidRDefault="00BE0F47">
      <w:pPr>
        <w:spacing w:after="0" w:line="240" w:lineRule="auto"/>
      </w:pPr>
      <w:r>
        <w:separator/>
      </w:r>
    </w:p>
  </w:footnote>
  <w:footnote w:type="continuationSeparator" w:id="0">
    <w:p w:rsidR="00BE0F47" w:rsidRDefault="00BE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696E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C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5F"/>
    <w:rsid w:val="001B5588"/>
    <w:rsid w:val="003F3839"/>
    <w:rsid w:val="00696E5F"/>
    <w:rsid w:val="00781959"/>
    <w:rsid w:val="007A5CB6"/>
    <w:rsid w:val="00924F04"/>
    <w:rsid w:val="009B582F"/>
    <w:rsid w:val="00A10520"/>
    <w:rsid w:val="00B52AEC"/>
    <w:rsid w:val="00BE0F47"/>
    <w:rsid w:val="00C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590B-3CAE-4AD4-9B5E-786926B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E5F"/>
  </w:style>
  <w:style w:type="paragraph" w:styleId="a5">
    <w:name w:val="Balloon Text"/>
    <w:basedOn w:val="a"/>
    <w:link w:val="a6"/>
    <w:uiPriority w:val="99"/>
    <w:semiHidden/>
    <w:unhideWhenUsed/>
    <w:rsid w:val="00A1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7</cp:revision>
  <cp:lastPrinted>2025-02-25T08:22:00Z</cp:lastPrinted>
  <dcterms:created xsi:type="dcterms:W3CDTF">2025-02-19T12:12:00Z</dcterms:created>
  <dcterms:modified xsi:type="dcterms:W3CDTF">2025-03-11T14:17:00Z</dcterms:modified>
</cp:coreProperties>
</file>