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1A" w:rsidRDefault="009C341A" w:rsidP="009C341A">
      <w:pPr>
        <w:autoSpaceDE w:val="0"/>
        <w:autoSpaceDN w:val="0"/>
        <w:adjustRightInd w:val="0"/>
        <w:jc w:val="both"/>
        <w:rPr>
          <w:b/>
          <w:i/>
        </w:rPr>
      </w:pPr>
      <w:r w:rsidRPr="009C341A">
        <w:rPr>
          <w:b/>
          <w:i/>
        </w:rPr>
        <w:t xml:space="preserve">-- </w:t>
      </w:r>
      <w:r>
        <w:rPr>
          <w:b/>
          <w:i/>
        </w:rPr>
        <w:t>Раздел 1 дополнен строкой 1-8</w:t>
      </w:r>
      <w:r w:rsidRPr="009C341A">
        <w:rPr>
          <w:b/>
          <w:i/>
        </w:rPr>
        <w:t xml:space="preserve"> (Закон № 1</w:t>
      </w:r>
      <w:r>
        <w:rPr>
          <w:b/>
          <w:i/>
        </w:rPr>
        <w:t>60</w:t>
      </w:r>
      <w:r w:rsidRPr="009C341A">
        <w:rPr>
          <w:b/>
          <w:i/>
        </w:rPr>
        <w:t>-ЗИ</w:t>
      </w:r>
      <w:r>
        <w:rPr>
          <w:b/>
          <w:i/>
        </w:rPr>
        <w:t>Д</w:t>
      </w:r>
      <w:r w:rsidRPr="009C341A">
        <w:rPr>
          <w:b/>
          <w:i/>
        </w:rPr>
        <w:t>-</w:t>
      </w:r>
      <w:r w:rsidRPr="009C341A">
        <w:rPr>
          <w:b/>
          <w:i/>
          <w:lang w:val="en-US"/>
        </w:rPr>
        <w:t>VII</w:t>
      </w:r>
      <w:r w:rsidRPr="009C341A">
        <w:rPr>
          <w:b/>
          <w:i/>
        </w:rPr>
        <w:t xml:space="preserve"> от </w:t>
      </w:r>
      <w:r>
        <w:rPr>
          <w:b/>
          <w:i/>
        </w:rPr>
        <w:t>2</w:t>
      </w:r>
      <w:r w:rsidRPr="009C341A">
        <w:rPr>
          <w:b/>
          <w:i/>
        </w:rPr>
        <w:t>8.0</w:t>
      </w:r>
      <w:r>
        <w:rPr>
          <w:b/>
          <w:i/>
        </w:rPr>
        <w:t>7</w:t>
      </w:r>
      <w:r w:rsidRPr="009C341A">
        <w:rPr>
          <w:b/>
          <w:i/>
        </w:rPr>
        <w:t>.2</w:t>
      </w:r>
      <w:r>
        <w:rPr>
          <w:b/>
          <w:i/>
        </w:rPr>
        <w:t>5</w:t>
      </w:r>
      <w:r w:rsidRPr="009C341A">
        <w:rPr>
          <w:b/>
          <w:i/>
        </w:rPr>
        <w:t>г);</w:t>
      </w:r>
    </w:p>
    <w:p w:rsidR="004B6DB4" w:rsidRDefault="004B6DB4" w:rsidP="009C341A">
      <w:pPr>
        <w:autoSpaceDE w:val="0"/>
        <w:autoSpaceDN w:val="0"/>
        <w:adjustRightInd w:val="0"/>
        <w:jc w:val="both"/>
        <w:rPr>
          <w:b/>
          <w:i/>
        </w:rPr>
      </w:pPr>
      <w:r w:rsidRPr="009C341A">
        <w:rPr>
          <w:b/>
          <w:i/>
        </w:rPr>
        <w:t xml:space="preserve">-- </w:t>
      </w:r>
      <w:r>
        <w:rPr>
          <w:b/>
          <w:i/>
        </w:rPr>
        <w:t xml:space="preserve">Раздел </w:t>
      </w:r>
      <w:r>
        <w:rPr>
          <w:b/>
          <w:i/>
        </w:rPr>
        <w:t>2</w:t>
      </w:r>
      <w:r>
        <w:rPr>
          <w:b/>
          <w:i/>
        </w:rPr>
        <w:t xml:space="preserve"> </w:t>
      </w:r>
      <w:r>
        <w:rPr>
          <w:b/>
          <w:i/>
        </w:rPr>
        <w:t>с изменениями</w:t>
      </w:r>
      <w:r w:rsidRPr="009C341A">
        <w:rPr>
          <w:b/>
          <w:i/>
        </w:rPr>
        <w:t xml:space="preserve"> (Закон № 1</w:t>
      </w:r>
      <w:r>
        <w:rPr>
          <w:b/>
          <w:i/>
        </w:rPr>
        <w:t>60</w:t>
      </w:r>
      <w:r w:rsidRPr="009C341A">
        <w:rPr>
          <w:b/>
          <w:i/>
        </w:rPr>
        <w:t>-ЗИ</w:t>
      </w:r>
      <w:r>
        <w:rPr>
          <w:b/>
          <w:i/>
        </w:rPr>
        <w:t>Д</w:t>
      </w:r>
      <w:r w:rsidRPr="009C341A">
        <w:rPr>
          <w:b/>
          <w:i/>
        </w:rPr>
        <w:t>-</w:t>
      </w:r>
      <w:r w:rsidRPr="009C341A">
        <w:rPr>
          <w:b/>
          <w:i/>
          <w:lang w:val="en-US"/>
        </w:rPr>
        <w:t>VII</w:t>
      </w:r>
      <w:r w:rsidRPr="009C341A">
        <w:rPr>
          <w:b/>
          <w:i/>
        </w:rPr>
        <w:t xml:space="preserve"> от </w:t>
      </w:r>
      <w:r>
        <w:rPr>
          <w:b/>
          <w:i/>
        </w:rPr>
        <w:t>2</w:t>
      </w:r>
      <w:r w:rsidRPr="009C341A">
        <w:rPr>
          <w:b/>
          <w:i/>
        </w:rPr>
        <w:t>8.0</w:t>
      </w:r>
      <w:r>
        <w:rPr>
          <w:b/>
          <w:i/>
        </w:rPr>
        <w:t>7</w:t>
      </w:r>
      <w:r w:rsidRPr="009C341A">
        <w:rPr>
          <w:b/>
          <w:i/>
        </w:rPr>
        <w:t>.2</w:t>
      </w:r>
      <w:r>
        <w:rPr>
          <w:b/>
          <w:i/>
        </w:rPr>
        <w:t>5</w:t>
      </w:r>
      <w:r w:rsidRPr="009C341A">
        <w:rPr>
          <w:b/>
          <w:i/>
        </w:rPr>
        <w:t>г);</w:t>
      </w:r>
    </w:p>
    <w:p w:rsidR="004B6DB4" w:rsidRDefault="004B6DB4" w:rsidP="009C341A">
      <w:pPr>
        <w:autoSpaceDE w:val="0"/>
        <w:autoSpaceDN w:val="0"/>
        <w:adjustRightInd w:val="0"/>
        <w:jc w:val="both"/>
        <w:rPr>
          <w:b/>
          <w:i/>
        </w:rPr>
      </w:pPr>
      <w:r w:rsidRPr="009C341A">
        <w:rPr>
          <w:b/>
          <w:i/>
        </w:rPr>
        <w:t xml:space="preserve">-- </w:t>
      </w:r>
      <w:r>
        <w:rPr>
          <w:b/>
          <w:i/>
        </w:rPr>
        <w:t xml:space="preserve">Раздел </w:t>
      </w:r>
      <w:r>
        <w:rPr>
          <w:b/>
          <w:i/>
        </w:rPr>
        <w:t>3</w:t>
      </w:r>
      <w:r>
        <w:rPr>
          <w:b/>
          <w:i/>
        </w:rPr>
        <w:t xml:space="preserve"> </w:t>
      </w:r>
      <w:r>
        <w:rPr>
          <w:b/>
          <w:i/>
        </w:rPr>
        <w:t>с изменениями</w:t>
      </w:r>
      <w:r w:rsidRPr="009C341A">
        <w:rPr>
          <w:b/>
          <w:i/>
        </w:rPr>
        <w:t xml:space="preserve"> (Закон № 1</w:t>
      </w:r>
      <w:r>
        <w:rPr>
          <w:b/>
          <w:i/>
        </w:rPr>
        <w:t>60</w:t>
      </w:r>
      <w:r w:rsidRPr="009C341A">
        <w:rPr>
          <w:b/>
          <w:i/>
        </w:rPr>
        <w:t>-ЗИ</w:t>
      </w:r>
      <w:r>
        <w:rPr>
          <w:b/>
          <w:i/>
        </w:rPr>
        <w:t>Д</w:t>
      </w:r>
      <w:r w:rsidRPr="009C341A">
        <w:rPr>
          <w:b/>
          <w:i/>
        </w:rPr>
        <w:t>-</w:t>
      </w:r>
      <w:r w:rsidRPr="009C341A">
        <w:rPr>
          <w:b/>
          <w:i/>
          <w:lang w:val="en-US"/>
        </w:rPr>
        <w:t>VII</w:t>
      </w:r>
      <w:r w:rsidRPr="009C341A">
        <w:rPr>
          <w:b/>
          <w:i/>
        </w:rPr>
        <w:t xml:space="preserve"> от </w:t>
      </w:r>
      <w:r>
        <w:rPr>
          <w:b/>
          <w:i/>
        </w:rPr>
        <w:t>2</w:t>
      </w:r>
      <w:r w:rsidRPr="009C341A">
        <w:rPr>
          <w:b/>
          <w:i/>
        </w:rPr>
        <w:t>8.0</w:t>
      </w:r>
      <w:r>
        <w:rPr>
          <w:b/>
          <w:i/>
        </w:rPr>
        <w:t>7</w:t>
      </w:r>
      <w:r w:rsidRPr="009C341A">
        <w:rPr>
          <w:b/>
          <w:i/>
        </w:rPr>
        <w:t>.2</w:t>
      </w:r>
      <w:r>
        <w:rPr>
          <w:b/>
          <w:i/>
        </w:rPr>
        <w:t>5</w:t>
      </w:r>
      <w:r w:rsidRPr="009C341A">
        <w:rPr>
          <w:b/>
          <w:i/>
        </w:rPr>
        <w:t>г);</w:t>
      </w:r>
    </w:p>
    <w:p w:rsidR="004B6DB4" w:rsidRDefault="004B6DB4" w:rsidP="009C341A">
      <w:pPr>
        <w:autoSpaceDE w:val="0"/>
        <w:autoSpaceDN w:val="0"/>
        <w:adjustRightInd w:val="0"/>
        <w:jc w:val="both"/>
        <w:rPr>
          <w:b/>
          <w:i/>
        </w:rPr>
      </w:pPr>
      <w:r w:rsidRPr="009C341A">
        <w:rPr>
          <w:b/>
          <w:i/>
        </w:rPr>
        <w:t xml:space="preserve">-- </w:t>
      </w:r>
      <w:r>
        <w:rPr>
          <w:b/>
          <w:i/>
        </w:rPr>
        <w:t>Строка 4.1 р</w:t>
      </w:r>
      <w:r>
        <w:rPr>
          <w:b/>
          <w:i/>
        </w:rPr>
        <w:t>аздел</w:t>
      </w:r>
      <w:r>
        <w:rPr>
          <w:b/>
          <w:i/>
        </w:rPr>
        <w:t>а</w:t>
      </w:r>
      <w:r>
        <w:rPr>
          <w:b/>
          <w:i/>
        </w:rPr>
        <w:t xml:space="preserve"> </w:t>
      </w:r>
      <w:r>
        <w:rPr>
          <w:b/>
          <w:i/>
        </w:rPr>
        <w:t>4</w:t>
      </w:r>
      <w:r>
        <w:rPr>
          <w:b/>
          <w:i/>
        </w:rPr>
        <w:t xml:space="preserve"> </w:t>
      </w:r>
      <w:r>
        <w:rPr>
          <w:b/>
          <w:i/>
        </w:rPr>
        <w:t>в новой редакции</w:t>
      </w:r>
      <w:r w:rsidRPr="009C341A">
        <w:rPr>
          <w:b/>
          <w:i/>
        </w:rPr>
        <w:t xml:space="preserve"> (Закон № 1</w:t>
      </w:r>
      <w:r>
        <w:rPr>
          <w:b/>
          <w:i/>
        </w:rPr>
        <w:t>60</w:t>
      </w:r>
      <w:r w:rsidRPr="009C341A">
        <w:rPr>
          <w:b/>
          <w:i/>
        </w:rPr>
        <w:t>-ЗИ</w:t>
      </w:r>
      <w:r>
        <w:rPr>
          <w:b/>
          <w:i/>
        </w:rPr>
        <w:t>Д</w:t>
      </w:r>
      <w:r w:rsidRPr="009C341A">
        <w:rPr>
          <w:b/>
          <w:i/>
        </w:rPr>
        <w:t>-</w:t>
      </w:r>
      <w:r w:rsidRPr="009C341A">
        <w:rPr>
          <w:b/>
          <w:i/>
          <w:lang w:val="en-US"/>
        </w:rPr>
        <w:t>VII</w:t>
      </w:r>
      <w:r w:rsidRPr="009C341A">
        <w:rPr>
          <w:b/>
          <w:i/>
        </w:rPr>
        <w:t xml:space="preserve"> от </w:t>
      </w:r>
      <w:r>
        <w:rPr>
          <w:b/>
          <w:i/>
        </w:rPr>
        <w:t>2</w:t>
      </w:r>
      <w:r w:rsidRPr="009C341A">
        <w:rPr>
          <w:b/>
          <w:i/>
        </w:rPr>
        <w:t>8.0</w:t>
      </w:r>
      <w:r>
        <w:rPr>
          <w:b/>
          <w:i/>
        </w:rPr>
        <w:t>7</w:t>
      </w:r>
      <w:r w:rsidRPr="009C341A">
        <w:rPr>
          <w:b/>
          <w:i/>
        </w:rPr>
        <w:t>.2</w:t>
      </w:r>
      <w:r>
        <w:rPr>
          <w:b/>
          <w:i/>
        </w:rPr>
        <w:t>5</w:t>
      </w:r>
      <w:r w:rsidRPr="009C341A">
        <w:rPr>
          <w:b/>
          <w:i/>
        </w:rPr>
        <w:t>г);</w:t>
      </w:r>
    </w:p>
    <w:p w:rsidR="004B6DB4" w:rsidRPr="009C341A" w:rsidRDefault="004B6DB4" w:rsidP="009C341A">
      <w:pPr>
        <w:autoSpaceDE w:val="0"/>
        <w:autoSpaceDN w:val="0"/>
        <w:adjustRightInd w:val="0"/>
        <w:jc w:val="both"/>
        <w:rPr>
          <w:b/>
          <w:i/>
        </w:rPr>
      </w:pPr>
      <w:r w:rsidRPr="009C341A">
        <w:rPr>
          <w:b/>
          <w:i/>
        </w:rPr>
        <w:t xml:space="preserve">-- </w:t>
      </w:r>
      <w:r>
        <w:rPr>
          <w:b/>
          <w:i/>
        </w:rPr>
        <w:t>Таблица Приложения № 1 к Закону дополнена разделом 6</w:t>
      </w:r>
      <w:r w:rsidRPr="009C341A">
        <w:rPr>
          <w:b/>
          <w:i/>
        </w:rPr>
        <w:t xml:space="preserve"> (Закон № 1</w:t>
      </w:r>
      <w:r>
        <w:rPr>
          <w:b/>
          <w:i/>
        </w:rPr>
        <w:t>60</w:t>
      </w:r>
      <w:r w:rsidRPr="009C341A">
        <w:rPr>
          <w:b/>
          <w:i/>
        </w:rPr>
        <w:t>-ЗИ</w:t>
      </w:r>
      <w:r>
        <w:rPr>
          <w:b/>
          <w:i/>
        </w:rPr>
        <w:t>Д</w:t>
      </w:r>
      <w:r w:rsidRPr="009C341A">
        <w:rPr>
          <w:b/>
          <w:i/>
        </w:rPr>
        <w:t>-</w:t>
      </w:r>
      <w:r w:rsidRPr="009C341A">
        <w:rPr>
          <w:b/>
          <w:i/>
          <w:lang w:val="en-US"/>
        </w:rPr>
        <w:t>VII</w:t>
      </w:r>
      <w:r w:rsidRPr="009C341A">
        <w:rPr>
          <w:b/>
          <w:i/>
        </w:rPr>
        <w:t xml:space="preserve"> от </w:t>
      </w:r>
      <w:r>
        <w:rPr>
          <w:b/>
          <w:i/>
        </w:rPr>
        <w:t>2</w:t>
      </w:r>
      <w:r w:rsidRPr="009C341A">
        <w:rPr>
          <w:b/>
          <w:i/>
        </w:rPr>
        <w:t>8.0</w:t>
      </w:r>
      <w:r>
        <w:rPr>
          <w:b/>
          <w:i/>
        </w:rPr>
        <w:t>7</w:t>
      </w:r>
      <w:r w:rsidRPr="009C341A">
        <w:rPr>
          <w:b/>
          <w:i/>
        </w:rPr>
        <w:t>.2</w:t>
      </w:r>
      <w:r>
        <w:rPr>
          <w:b/>
          <w:i/>
        </w:rPr>
        <w:t>5</w:t>
      </w:r>
      <w:r w:rsidRPr="009C341A">
        <w:rPr>
          <w:b/>
          <w:i/>
        </w:rPr>
        <w:t>г);</w:t>
      </w:r>
    </w:p>
    <w:p w:rsidR="004B6DB4" w:rsidRPr="009C341A" w:rsidRDefault="004B6DB4" w:rsidP="004B6DB4">
      <w:pPr>
        <w:autoSpaceDE w:val="0"/>
        <w:autoSpaceDN w:val="0"/>
        <w:adjustRightInd w:val="0"/>
        <w:jc w:val="both"/>
        <w:rPr>
          <w:b/>
          <w:i/>
        </w:rPr>
      </w:pPr>
      <w:r w:rsidRPr="009C341A">
        <w:rPr>
          <w:b/>
          <w:i/>
        </w:rPr>
        <w:t xml:space="preserve">-- </w:t>
      </w:r>
      <w:r>
        <w:rPr>
          <w:b/>
          <w:i/>
        </w:rPr>
        <w:t xml:space="preserve">Строка «Итого» </w:t>
      </w:r>
      <w:r>
        <w:rPr>
          <w:b/>
          <w:i/>
        </w:rPr>
        <w:t xml:space="preserve">Таблица Приложения № 1 к Закону </w:t>
      </w:r>
      <w:r>
        <w:rPr>
          <w:b/>
          <w:i/>
        </w:rPr>
        <w:t xml:space="preserve">в </w:t>
      </w:r>
      <w:r w:rsidRPr="004B6DB4">
        <w:rPr>
          <w:b/>
          <w:i/>
          <w:color w:val="70AD47" w:themeColor="accent6"/>
        </w:rPr>
        <w:t>новой</w:t>
      </w:r>
      <w:r>
        <w:rPr>
          <w:b/>
          <w:i/>
        </w:rPr>
        <w:t xml:space="preserve"> редакции</w:t>
      </w:r>
      <w:r w:rsidRPr="009C341A">
        <w:rPr>
          <w:b/>
          <w:i/>
        </w:rPr>
        <w:t xml:space="preserve"> (Закон № 1</w:t>
      </w:r>
      <w:r>
        <w:rPr>
          <w:b/>
          <w:i/>
        </w:rPr>
        <w:t>60</w:t>
      </w:r>
      <w:r w:rsidRPr="009C341A">
        <w:rPr>
          <w:b/>
          <w:i/>
        </w:rPr>
        <w:t>-ЗИ</w:t>
      </w:r>
      <w:r>
        <w:rPr>
          <w:b/>
          <w:i/>
        </w:rPr>
        <w:t>Д</w:t>
      </w:r>
      <w:r w:rsidRPr="009C341A">
        <w:rPr>
          <w:b/>
          <w:i/>
        </w:rPr>
        <w:t>-</w:t>
      </w:r>
      <w:r w:rsidRPr="009C341A">
        <w:rPr>
          <w:b/>
          <w:i/>
          <w:lang w:val="en-US"/>
        </w:rPr>
        <w:t>VII</w:t>
      </w:r>
      <w:r w:rsidRPr="009C341A">
        <w:rPr>
          <w:b/>
          <w:i/>
        </w:rPr>
        <w:t xml:space="preserve"> от </w:t>
      </w:r>
      <w:r>
        <w:rPr>
          <w:b/>
          <w:i/>
        </w:rPr>
        <w:t>2</w:t>
      </w:r>
      <w:r w:rsidRPr="009C341A">
        <w:rPr>
          <w:b/>
          <w:i/>
        </w:rPr>
        <w:t>8.0</w:t>
      </w:r>
      <w:r>
        <w:rPr>
          <w:b/>
          <w:i/>
        </w:rPr>
        <w:t>7</w:t>
      </w:r>
      <w:r w:rsidRPr="009C341A">
        <w:rPr>
          <w:b/>
          <w:i/>
        </w:rPr>
        <w:t>.2</w:t>
      </w:r>
      <w:r>
        <w:rPr>
          <w:b/>
          <w:i/>
        </w:rPr>
        <w:t>5</w:t>
      </w:r>
      <w:r w:rsidRPr="009C341A">
        <w:rPr>
          <w:b/>
          <w:i/>
        </w:rPr>
        <w:t>г);</w:t>
      </w:r>
    </w:p>
    <w:p w:rsidR="009C341A" w:rsidRDefault="009C341A" w:rsidP="00E77649">
      <w:pPr>
        <w:spacing w:line="0" w:lineRule="atLeast"/>
        <w:ind w:left="8222"/>
        <w:outlineLvl w:val="0"/>
        <w:rPr>
          <w:sz w:val="26"/>
          <w:szCs w:val="26"/>
        </w:rPr>
      </w:pPr>
    </w:p>
    <w:p w:rsidR="00E77649" w:rsidRPr="00D46685" w:rsidRDefault="00E77649" w:rsidP="00E77649">
      <w:pPr>
        <w:spacing w:line="0" w:lineRule="atLeast"/>
        <w:ind w:left="8222"/>
        <w:outlineLvl w:val="0"/>
        <w:rPr>
          <w:sz w:val="26"/>
          <w:szCs w:val="26"/>
        </w:rPr>
      </w:pPr>
      <w:r w:rsidRPr="00D46685">
        <w:rPr>
          <w:sz w:val="26"/>
          <w:szCs w:val="26"/>
        </w:rPr>
        <w:t xml:space="preserve">Приложение </w:t>
      </w:r>
      <w:r w:rsidR="00053CC5">
        <w:rPr>
          <w:sz w:val="26"/>
          <w:szCs w:val="26"/>
        </w:rPr>
        <w:t>№ 1</w:t>
      </w:r>
    </w:p>
    <w:p w:rsidR="00E77649" w:rsidRPr="00D46685" w:rsidRDefault="00E77649" w:rsidP="00E77649">
      <w:pPr>
        <w:spacing w:line="0" w:lineRule="atLeast"/>
        <w:ind w:left="8222"/>
        <w:outlineLvl w:val="0"/>
        <w:rPr>
          <w:sz w:val="26"/>
          <w:szCs w:val="26"/>
        </w:rPr>
      </w:pPr>
      <w:r w:rsidRPr="00D46685">
        <w:rPr>
          <w:sz w:val="26"/>
          <w:szCs w:val="26"/>
        </w:rPr>
        <w:t>к Закону Приднестровской Молдавской Республики</w:t>
      </w:r>
    </w:p>
    <w:p w:rsidR="00E77649" w:rsidRPr="00D46685" w:rsidRDefault="00E77649" w:rsidP="00E77649">
      <w:pPr>
        <w:spacing w:line="0" w:lineRule="atLeast"/>
        <w:ind w:left="8222"/>
        <w:rPr>
          <w:sz w:val="26"/>
          <w:szCs w:val="26"/>
        </w:rPr>
      </w:pPr>
      <w:r w:rsidRPr="00D46685">
        <w:rPr>
          <w:sz w:val="26"/>
          <w:szCs w:val="26"/>
        </w:rPr>
        <w:t xml:space="preserve">«О государственном перечне малых объектов </w:t>
      </w:r>
    </w:p>
    <w:p w:rsidR="00E77649" w:rsidRPr="00D46685" w:rsidRDefault="00E77649" w:rsidP="00E77649">
      <w:pPr>
        <w:spacing w:line="0" w:lineRule="atLeast"/>
        <w:ind w:left="8222"/>
        <w:rPr>
          <w:sz w:val="26"/>
          <w:szCs w:val="26"/>
        </w:rPr>
      </w:pPr>
      <w:r w:rsidRPr="00D46685">
        <w:rPr>
          <w:sz w:val="26"/>
          <w:szCs w:val="26"/>
        </w:rPr>
        <w:t>приватизации на 2025</w:t>
      </w:r>
      <w:r>
        <w:rPr>
          <w:sz w:val="26"/>
          <w:szCs w:val="26"/>
        </w:rPr>
        <w:t>–</w:t>
      </w:r>
      <w:r w:rsidRPr="00D46685">
        <w:rPr>
          <w:sz w:val="26"/>
          <w:szCs w:val="26"/>
        </w:rPr>
        <w:t>2026 годы»</w:t>
      </w:r>
    </w:p>
    <w:p w:rsidR="00E77649" w:rsidRDefault="00E77649" w:rsidP="00E77649">
      <w:pPr>
        <w:spacing w:line="0" w:lineRule="atLeast"/>
        <w:ind w:left="8222"/>
        <w:rPr>
          <w:sz w:val="16"/>
          <w:szCs w:val="16"/>
        </w:rPr>
      </w:pPr>
    </w:p>
    <w:p w:rsidR="00E77649" w:rsidRPr="00BA1BCB" w:rsidRDefault="00E77649" w:rsidP="00E77649">
      <w:pPr>
        <w:spacing w:line="0" w:lineRule="atLeast"/>
        <w:ind w:left="8222"/>
        <w:rPr>
          <w:sz w:val="16"/>
          <w:szCs w:val="16"/>
        </w:rPr>
      </w:pPr>
    </w:p>
    <w:p w:rsidR="00E77649" w:rsidRPr="00D46685" w:rsidRDefault="00E77649" w:rsidP="00E77649">
      <w:pPr>
        <w:spacing w:line="0" w:lineRule="atLeast"/>
        <w:jc w:val="center"/>
        <w:outlineLvl w:val="0"/>
        <w:rPr>
          <w:bCs/>
          <w:sz w:val="26"/>
          <w:szCs w:val="26"/>
        </w:rPr>
      </w:pPr>
      <w:r w:rsidRPr="00D46685">
        <w:rPr>
          <w:bCs/>
          <w:sz w:val="26"/>
          <w:szCs w:val="26"/>
        </w:rPr>
        <w:t>Государственный перечень малых объектов приватизации на 2025</w:t>
      </w:r>
      <w:r>
        <w:rPr>
          <w:bCs/>
          <w:sz w:val="26"/>
          <w:szCs w:val="26"/>
        </w:rPr>
        <w:t>–</w:t>
      </w:r>
      <w:r w:rsidRPr="00D46685">
        <w:rPr>
          <w:bCs/>
          <w:sz w:val="26"/>
          <w:szCs w:val="26"/>
        </w:rPr>
        <w:t>2026 годы</w:t>
      </w:r>
    </w:p>
    <w:p w:rsidR="00E77649" w:rsidRPr="00BA1BCB" w:rsidRDefault="00E77649" w:rsidP="00E77649">
      <w:pPr>
        <w:tabs>
          <w:tab w:val="center" w:pos="13750"/>
        </w:tabs>
        <w:spacing w:line="0" w:lineRule="atLeast"/>
        <w:jc w:val="center"/>
        <w:outlineLvl w:val="0"/>
        <w:rPr>
          <w:sz w:val="18"/>
          <w:szCs w:val="18"/>
        </w:rPr>
      </w:pPr>
    </w:p>
    <w:tbl>
      <w:tblPr>
        <w:tblW w:w="1608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418"/>
        <w:gridCol w:w="1134"/>
        <w:gridCol w:w="992"/>
        <w:gridCol w:w="850"/>
        <w:gridCol w:w="1276"/>
        <w:gridCol w:w="851"/>
        <w:gridCol w:w="1559"/>
        <w:gridCol w:w="1276"/>
        <w:gridCol w:w="1134"/>
        <w:gridCol w:w="770"/>
      </w:tblGrid>
      <w:tr w:rsidR="00E77649" w:rsidRPr="00D1649E" w:rsidTr="00610D10">
        <w:trPr>
          <w:trHeight w:val="19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Организационно-правовая форма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и наименование организации-балансодержателя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Наименование малого объекта приватизации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Юридический адрес малого объекта приватизации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Балансовая стоимость малого объекта </w:t>
            </w:r>
            <w:proofErr w:type="spellStart"/>
            <w:proofErr w:type="gramStart"/>
            <w:r w:rsidRPr="00D1649E">
              <w:rPr>
                <w:sz w:val="20"/>
                <w:szCs w:val="20"/>
              </w:rPr>
              <w:t>приватиза-ции</w:t>
            </w:r>
            <w:proofErr w:type="spellEnd"/>
            <w:proofErr w:type="gramEnd"/>
            <w:r w:rsidRPr="00D1649E">
              <w:rPr>
                <w:sz w:val="20"/>
                <w:szCs w:val="20"/>
              </w:rPr>
              <w:t xml:space="preserve"> на последнюю отчетную дату (при нулевой остаточной стоимости указана </w:t>
            </w:r>
            <w:proofErr w:type="spellStart"/>
            <w:r w:rsidRPr="00D1649E">
              <w:rPr>
                <w:sz w:val="20"/>
                <w:szCs w:val="20"/>
              </w:rPr>
              <w:t>первона-чальная</w:t>
            </w:r>
            <w:proofErr w:type="spellEnd"/>
            <w:r w:rsidRPr="00D1649E">
              <w:rPr>
                <w:sz w:val="20"/>
                <w:szCs w:val="20"/>
              </w:rPr>
              <w:t>)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(руб.)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Размер площади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Сведения за последний отчетный период о полученных доходах по малым объектам приватизации, указанным в подпункте а) пункта 2 статьи 4 Закона Приднестровской Молдавской Республики </w:t>
            </w:r>
            <w:r>
              <w:rPr>
                <w:sz w:val="20"/>
                <w:szCs w:val="20"/>
              </w:rPr>
              <w:br/>
            </w:r>
            <w:r w:rsidRPr="00D1649E">
              <w:rPr>
                <w:sz w:val="20"/>
                <w:szCs w:val="20"/>
              </w:rPr>
              <w:t>«О</w:t>
            </w:r>
            <w:r>
              <w:rPr>
                <w:sz w:val="20"/>
                <w:szCs w:val="20"/>
              </w:rPr>
              <w:t xml:space="preserve"> </w:t>
            </w:r>
            <w:r w:rsidRPr="00D1649E">
              <w:rPr>
                <w:sz w:val="20"/>
                <w:szCs w:val="20"/>
              </w:rPr>
              <w:t>разгосударствлении и приватизации» (руб.) 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Сведения за последний отчетный период </w:t>
            </w:r>
            <w:r w:rsidRPr="00D1649E">
              <w:rPr>
                <w:sz w:val="20"/>
                <w:szCs w:val="20"/>
              </w:rPr>
              <w:br/>
              <w:t xml:space="preserve">по малым объектам приватизации в виде объектов розничной торговли, общественного питания, бытового обслуживания (в том числе химчисток, бань, прачечных), кинотеатров и киноконцертных комплексов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(подпункт а) пункта 2 статьи 4 Закона Приднестровской Молдавской Республики «О разгосударствлении и приватизации») (руб.)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Прогноз дохода от приватизации (руб.)***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1649E">
              <w:rPr>
                <w:sz w:val="20"/>
                <w:szCs w:val="20"/>
              </w:rPr>
              <w:t>Предпо-лагаемые</w:t>
            </w:r>
            <w:proofErr w:type="spellEnd"/>
            <w:r w:rsidRPr="00D1649E">
              <w:rPr>
                <w:sz w:val="20"/>
                <w:szCs w:val="20"/>
              </w:rPr>
              <w:t xml:space="preserve"> сроки </w:t>
            </w:r>
            <w:proofErr w:type="spellStart"/>
            <w:r w:rsidRPr="00D1649E">
              <w:rPr>
                <w:sz w:val="20"/>
                <w:szCs w:val="20"/>
              </w:rPr>
              <w:t>прива-тизации</w:t>
            </w:r>
            <w:proofErr w:type="spellEnd"/>
            <w:r w:rsidRPr="00D1649E">
              <w:rPr>
                <w:sz w:val="20"/>
                <w:szCs w:val="20"/>
              </w:rPr>
              <w:t xml:space="preserve"> (квартал, год) ****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Приме</w:t>
            </w:r>
            <w:r w:rsidR="00053CC5">
              <w:rPr>
                <w:sz w:val="20"/>
                <w:szCs w:val="20"/>
              </w:rPr>
              <w:t>-</w:t>
            </w:r>
            <w:proofErr w:type="spellStart"/>
            <w:r w:rsidRPr="00D1649E">
              <w:rPr>
                <w:sz w:val="20"/>
                <w:szCs w:val="20"/>
              </w:rPr>
              <w:t>чание</w:t>
            </w:r>
            <w:proofErr w:type="spellEnd"/>
          </w:p>
        </w:tc>
      </w:tr>
      <w:tr w:rsidR="00E77649" w:rsidRPr="00D1649E" w:rsidTr="00610D10">
        <w:trPr>
          <w:cantSplit/>
          <w:trHeight w:val="2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земельного участка (при наличии), отведенного под малый объект приватизации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помещений, занимаемых малым объектом приватизации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сумма платежей в бюджет и 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размер кредиторской задолженности перед соответствующими бюджетами и внебюджетными фондами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13</w:t>
            </w:r>
          </w:p>
        </w:tc>
      </w:tr>
      <w:tr w:rsidR="00E77649" w:rsidRPr="00D1649E" w:rsidTr="00610D10">
        <w:trPr>
          <w:trHeight w:val="60"/>
        </w:trPr>
        <w:tc>
          <w:tcPr>
            <w:tcW w:w="16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bCs/>
                <w:sz w:val="20"/>
                <w:szCs w:val="20"/>
              </w:rPr>
            </w:pPr>
            <w:r w:rsidRPr="00D1649E">
              <w:rPr>
                <w:bCs/>
                <w:sz w:val="20"/>
                <w:szCs w:val="20"/>
              </w:rPr>
              <w:t>1. Министерство экономического развития Приднестровской Молдавской Республики</w:t>
            </w: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1-1.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Министерство экономического развития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D1649E">
              <w:rPr>
                <w:sz w:val="20"/>
                <w:szCs w:val="20"/>
              </w:rPr>
              <w:t>лавн</w:t>
            </w:r>
            <w:r>
              <w:rPr>
                <w:sz w:val="20"/>
                <w:szCs w:val="20"/>
              </w:rPr>
              <w:t>ый</w:t>
            </w:r>
            <w:r w:rsidRPr="00D1649E">
              <w:rPr>
                <w:sz w:val="20"/>
                <w:szCs w:val="20"/>
              </w:rPr>
              <w:t xml:space="preserve"> </w:t>
            </w:r>
            <w:r w:rsidRPr="00D1649E">
              <w:rPr>
                <w:sz w:val="20"/>
                <w:szCs w:val="20"/>
              </w:rPr>
              <w:br/>
              <w:t>корпус № 20 лит. 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69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г. Тирасполь, </w:t>
            </w:r>
          </w:p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 xml:space="preserve">ул. </w:t>
            </w:r>
            <w:proofErr w:type="spellStart"/>
            <w:r w:rsidRPr="00D1649E">
              <w:rPr>
                <w:sz w:val="20"/>
                <w:szCs w:val="20"/>
              </w:rPr>
              <w:t>Промы</w:t>
            </w:r>
            <w:r>
              <w:rPr>
                <w:sz w:val="20"/>
                <w:szCs w:val="20"/>
              </w:rPr>
              <w:t>ш</w:t>
            </w:r>
            <w:proofErr w:type="spellEnd"/>
            <w:r w:rsidRPr="00D1649E">
              <w:rPr>
                <w:sz w:val="20"/>
                <w:szCs w:val="20"/>
              </w:rPr>
              <w:t>-ленная,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3 116 132,3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46 139,7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C84204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C84204">
              <w:rPr>
                <w:sz w:val="20"/>
                <w:szCs w:val="20"/>
              </w:rPr>
              <w:t>3 110 000,0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1-2.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</w:t>
            </w:r>
            <w:r w:rsidRPr="00D1649E">
              <w:rPr>
                <w:sz w:val="20"/>
                <w:szCs w:val="20"/>
              </w:rPr>
              <w:t>дминистративно-бытово</w:t>
            </w:r>
            <w:r>
              <w:rPr>
                <w:sz w:val="20"/>
                <w:szCs w:val="20"/>
              </w:rPr>
              <w:t>е</w:t>
            </w:r>
            <w:r w:rsidRPr="00D1649E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е</w:t>
            </w:r>
            <w:r w:rsidRPr="00D1649E">
              <w:rPr>
                <w:sz w:val="20"/>
                <w:szCs w:val="20"/>
              </w:rPr>
              <w:t xml:space="preserve"> со столовой лит. 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277 129,8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5 755,7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E14AC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FE14A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7</w:t>
            </w:r>
            <w:r w:rsidRPr="00FE14AC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1-3.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Министерство экономического развития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Комплекс строений, состоящий из: лит. А –административно-бытовой корпус, лит. а –пристройка, </w:t>
            </w:r>
            <w:proofErr w:type="gramStart"/>
            <w:r w:rsidRPr="00D1649E">
              <w:rPr>
                <w:sz w:val="20"/>
                <w:szCs w:val="20"/>
              </w:rPr>
              <w:t>лит</w:t>
            </w:r>
            <w:proofErr w:type="gramEnd"/>
            <w:r w:rsidRPr="00D1649E">
              <w:rPr>
                <w:sz w:val="20"/>
                <w:szCs w:val="20"/>
              </w:rPr>
              <w:t xml:space="preserve"> а'– навес, лит. Б – столовая; актовый зал, лит. В –производственный корпус, лит. Л – проходная, лит 3 – градирня, лит. 6 – сарай,</w:t>
            </w:r>
          </w:p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 xml:space="preserve">лит. </w:t>
            </w:r>
            <w:r w:rsidRPr="00D1649E">
              <w:rPr>
                <w:sz w:val="20"/>
                <w:szCs w:val="20"/>
                <w:lang w:val="en-US"/>
              </w:rPr>
              <w:t>II</w:t>
            </w:r>
            <w:r w:rsidRPr="00D1649E">
              <w:rPr>
                <w:sz w:val="20"/>
                <w:szCs w:val="20"/>
              </w:rPr>
              <w:t xml:space="preserve"> – резервуар воды</w:t>
            </w:r>
            <w:r>
              <w:rPr>
                <w:sz w:val="20"/>
                <w:szCs w:val="20"/>
              </w:rPr>
              <w:t>,</w:t>
            </w:r>
            <w:r w:rsidRPr="00D1649E">
              <w:rPr>
                <w:sz w:val="20"/>
                <w:szCs w:val="20"/>
              </w:rPr>
              <w:t xml:space="preserve"> лит. </w:t>
            </w:r>
            <w:r w:rsidRPr="00D1649E">
              <w:rPr>
                <w:sz w:val="20"/>
                <w:szCs w:val="20"/>
                <w:lang w:val="en-US"/>
              </w:rPr>
              <w:t>III</w:t>
            </w:r>
            <w:r w:rsidRPr="00D1649E">
              <w:rPr>
                <w:sz w:val="20"/>
                <w:szCs w:val="20"/>
              </w:rPr>
              <w:t xml:space="preserve"> – резервуар воды, лит. </w:t>
            </w:r>
            <w:r w:rsidRPr="00D1649E">
              <w:rPr>
                <w:sz w:val="20"/>
                <w:szCs w:val="20"/>
                <w:lang w:val="en-US"/>
              </w:rPr>
              <w:t>IX</w:t>
            </w:r>
            <w:r w:rsidRPr="00D1649E">
              <w:rPr>
                <w:sz w:val="20"/>
                <w:szCs w:val="20"/>
              </w:rPr>
              <w:t xml:space="preserve"> – резервуар воды, лит. </w:t>
            </w:r>
            <w:r w:rsidRPr="00D1649E">
              <w:rPr>
                <w:sz w:val="20"/>
                <w:szCs w:val="20"/>
                <w:lang w:val="en-US"/>
              </w:rPr>
              <w:t>X</w:t>
            </w:r>
            <w:r w:rsidRPr="00D1649E">
              <w:rPr>
                <w:sz w:val="20"/>
                <w:szCs w:val="20"/>
              </w:rPr>
              <w:t xml:space="preserve"> – резервуар воды, лит. </w:t>
            </w:r>
            <w:r w:rsidRPr="00D1649E">
              <w:rPr>
                <w:sz w:val="20"/>
                <w:szCs w:val="20"/>
                <w:lang w:val="en-US"/>
              </w:rPr>
              <w:t>IV</w:t>
            </w:r>
            <w:r w:rsidRPr="00D1649E">
              <w:rPr>
                <w:sz w:val="20"/>
                <w:szCs w:val="20"/>
              </w:rPr>
              <w:t xml:space="preserve"> – азотная станция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 xml:space="preserve">г. Бендеры, </w:t>
            </w:r>
          </w:p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ул. Ермакова,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A62D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A62D0">
              <w:rPr>
                <w:sz w:val="20"/>
                <w:szCs w:val="20"/>
              </w:rPr>
              <w:t>8 832 408,0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A62D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A62D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A62D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FA62D0">
              <w:rPr>
                <w:sz w:val="20"/>
                <w:szCs w:val="20"/>
              </w:rPr>
              <w:t>3 007,0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521C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6521C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521C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6521C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521C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6521C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521CE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6521CE">
              <w:rPr>
                <w:sz w:val="20"/>
                <w:szCs w:val="20"/>
              </w:rPr>
              <w:t>5 000 000,0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0C1260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1-4.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 xml:space="preserve">Министерство экономического развития Приднестровской Молдавской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 xml:space="preserve">Часть здания, лит. А, – встроенные помещения </w:t>
            </w:r>
          </w:p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 xml:space="preserve">№ 12, 13, 14, 15, 16 – </w:t>
            </w:r>
            <w:r w:rsidRPr="00B8701D">
              <w:rPr>
                <w:sz w:val="20"/>
                <w:szCs w:val="20"/>
              </w:rPr>
              <w:br/>
              <w:t xml:space="preserve">подвала лит. 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 xml:space="preserve">г. Бендеры, </w:t>
            </w:r>
          </w:p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ул. Ленина,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193 865,3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193 000,0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 xml:space="preserve">Министерство экономического развития Приднестровской Молдавской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4803C1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Хозяйственная постройка</w:t>
            </w:r>
          </w:p>
          <w:p w:rsidR="00E77649" w:rsidRPr="0095420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4803C1">
              <w:rPr>
                <w:sz w:val="20"/>
                <w:szCs w:val="20"/>
              </w:rPr>
              <w:t>лит.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4803C1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Рыбницкий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r w:rsidRPr="004803C1">
              <w:rPr>
                <w:sz w:val="20"/>
                <w:szCs w:val="20"/>
              </w:rPr>
              <w:t xml:space="preserve">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Строенцы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1 Мая, </w:t>
            </w:r>
          </w:p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Pr="004803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627AE9">
              <w:rPr>
                <w:sz w:val="20"/>
                <w:szCs w:val="20"/>
              </w:rPr>
              <w:t>224 000,0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 xml:space="preserve">Министерство экономического развития Приднестровской Молдавской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Погреб </w:t>
            </w:r>
          </w:p>
          <w:p w:rsidR="00E77649" w:rsidRPr="0095420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лит.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Рыбницкий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 w:rsidRPr="00DB26D0">
              <w:rPr>
                <w:sz w:val="20"/>
                <w:szCs w:val="20"/>
              </w:rPr>
              <w:t>Строенцы</w:t>
            </w:r>
            <w:proofErr w:type="spellEnd"/>
            <w:r w:rsidRPr="00DB26D0">
              <w:rPr>
                <w:sz w:val="20"/>
                <w:szCs w:val="20"/>
              </w:rPr>
              <w:t xml:space="preserve">, ул. П.Х. </w:t>
            </w:r>
            <w:proofErr w:type="spellStart"/>
            <w:r w:rsidRPr="00DB26D0">
              <w:rPr>
                <w:sz w:val="20"/>
                <w:szCs w:val="20"/>
              </w:rPr>
              <w:t>Витгенштейна</w:t>
            </w:r>
            <w:proofErr w:type="spellEnd"/>
            <w:r w:rsidRPr="00DB26D0">
              <w:rPr>
                <w:sz w:val="20"/>
                <w:szCs w:val="20"/>
              </w:rPr>
              <w:t>, стр. №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182 962,9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803C1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B8701D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701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7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ГУП «ЕРЭС»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строений, состоящий из: здание лит. А, здание лит. Б, здание </w:t>
            </w:r>
            <w:r>
              <w:rPr>
                <w:sz w:val="20"/>
                <w:szCs w:val="20"/>
              </w:rPr>
              <w:lastRenderedPageBreak/>
              <w:t xml:space="preserve">лит. В (с гаражами лит. 1, лит. 2, лит. 3, лит. 5, </w:t>
            </w:r>
            <w:r>
              <w:rPr>
                <w:sz w:val="20"/>
                <w:szCs w:val="20"/>
              </w:rPr>
              <w:br/>
              <w:t xml:space="preserve">лит. 6, лит. 7, лит. 8, </w:t>
            </w:r>
            <w:r>
              <w:rPr>
                <w:sz w:val="20"/>
                <w:szCs w:val="20"/>
              </w:rPr>
              <w:br/>
              <w:t xml:space="preserve">лит. 9, сараем лит. 4, навесом лит. Ⅲ)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г. Тирасполь, ул. 9 января, </w:t>
            </w:r>
          </w:p>
          <w:p w:rsidR="00E77649" w:rsidRDefault="00CC59A8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143Б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96 411,4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96 412,00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4B6DB4" w:rsidRPr="00D1649E" w:rsidRDefault="004B6DB4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4B6DB4" w:rsidRPr="00D1649E" w:rsidTr="003F0FFE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B4" w:rsidRPr="00D1649E" w:rsidRDefault="004B6DB4" w:rsidP="004B6DB4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4" w:rsidRPr="004B6DB4" w:rsidRDefault="004B6DB4" w:rsidP="004B6DB4">
            <w:pPr>
              <w:jc w:val="center"/>
              <w:rPr>
                <w:sz w:val="20"/>
                <w:szCs w:val="20"/>
              </w:rPr>
            </w:pPr>
            <w:r w:rsidRPr="004B6DB4">
              <w:rPr>
                <w:sz w:val="20"/>
                <w:szCs w:val="20"/>
              </w:rPr>
              <w:t>ГУКП «Приднестровская железная дорога»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4" w:rsidRDefault="004B6DB4" w:rsidP="004B6DB4">
            <w:pPr>
              <w:jc w:val="center"/>
              <w:rPr>
                <w:sz w:val="20"/>
                <w:szCs w:val="20"/>
              </w:rPr>
            </w:pPr>
            <w:r w:rsidRPr="004B6DB4">
              <w:rPr>
                <w:sz w:val="20"/>
                <w:szCs w:val="20"/>
              </w:rPr>
              <w:t>Здание ремонтно-мастерских МЧУ лит. 1</w:t>
            </w:r>
          </w:p>
          <w:p w:rsidR="004B6DB4" w:rsidRPr="004B6DB4" w:rsidRDefault="004B6DB4" w:rsidP="004B6DB4">
            <w:pPr>
              <w:jc w:val="center"/>
              <w:rPr>
                <w:sz w:val="20"/>
                <w:szCs w:val="20"/>
              </w:rPr>
            </w:pPr>
            <w:r w:rsidRPr="004B6DB4">
              <w:rPr>
                <w:sz w:val="20"/>
                <w:szCs w:val="20"/>
              </w:rPr>
              <w:t xml:space="preserve">(с навесом лит. </w:t>
            </w:r>
            <w:r w:rsidRPr="004B6DB4">
              <w:rPr>
                <w:sz w:val="20"/>
                <w:szCs w:val="20"/>
                <w:lang w:val="en-US"/>
              </w:rPr>
              <w:t>I</w:t>
            </w:r>
            <w:r w:rsidRPr="004B6DB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4" w:rsidRPr="004B6DB4" w:rsidRDefault="004B6DB4" w:rsidP="004B6DB4">
            <w:pPr>
              <w:jc w:val="center"/>
              <w:rPr>
                <w:sz w:val="20"/>
                <w:szCs w:val="20"/>
              </w:rPr>
            </w:pPr>
            <w:r w:rsidRPr="004B6DB4">
              <w:rPr>
                <w:sz w:val="20"/>
                <w:szCs w:val="20"/>
              </w:rPr>
              <w:t>г. Тирасполь, ул. Ленина,</w:t>
            </w:r>
          </w:p>
          <w:p w:rsidR="004B6DB4" w:rsidRPr="004B6DB4" w:rsidRDefault="004B6DB4" w:rsidP="004B6DB4">
            <w:pPr>
              <w:jc w:val="center"/>
              <w:rPr>
                <w:sz w:val="20"/>
                <w:szCs w:val="20"/>
              </w:rPr>
            </w:pPr>
            <w:r w:rsidRPr="004B6DB4">
              <w:rPr>
                <w:sz w:val="20"/>
                <w:szCs w:val="20"/>
              </w:rPr>
              <w:t>д. 59Б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4" w:rsidRPr="004B6DB4" w:rsidRDefault="004B6DB4" w:rsidP="004B6DB4">
            <w:pPr>
              <w:jc w:val="center"/>
              <w:rPr>
                <w:sz w:val="20"/>
                <w:szCs w:val="20"/>
              </w:rPr>
            </w:pPr>
            <w:r w:rsidRPr="004B6DB4">
              <w:rPr>
                <w:sz w:val="20"/>
                <w:szCs w:val="20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4" w:rsidRPr="004B6DB4" w:rsidRDefault="004B6DB4" w:rsidP="004B6DB4">
            <w:pPr>
              <w:jc w:val="center"/>
              <w:rPr>
                <w:sz w:val="20"/>
                <w:szCs w:val="20"/>
              </w:rPr>
            </w:pPr>
            <w:r w:rsidRPr="004B6DB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4" w:rsidRPr="004B6DB4" w:rsidRDefault="004B6DB4" w:rsidP="004B6DB4">
            <w:pPr>
              <w:jc w:val="center"/>
              <w:rPr>
                <w:sz w:val="20"/>
                <w:szCs w:val="20"/>
              </w:rPr>
            </w:pPr>
            <w:r w:rsidRPr="004B6DB4">
              <w:rPr>
                <w:sz w:val="20"/>
                <w:szCs w:val="20"/>
              </w:rPr>
              <w:t>184,5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4" w:rsidRPr="004B6DB4" w:rsidRDefault="004B6DB4" w:rsidP="004B6DB4">
            <w:pPr>
              <w:jc w:val="center"/>
              <w:rPr>
                <w:sz w:val="20"/>
                <w:szCs w:val="20"/>
              </w:rPr>
            </w:pPr>
            <w:r w:rsidRPr="004B6DB4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4" w:rsidRPr="004B6DB4" w:rsidRDefault="004B6DB4" w:rsidP="004B6DB4">
            <w:pPr>
              <w:jc w:val="center"/>
              <w:rPr>
                <w:sz w:val="20"/>
                <w:szCs w:val="20"/>
              </w:rPr>
            </w:pPr>
            <w:r w:rsidRPr="004B6DB4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4" w:rsidRPr="004B6DB4" w:rsidRDefault="004B6DB4" w:rsidP="004B6DB4">
            <w:pPr>
              <w:jc w:val="center"/>
              <w:rPr>
                <w:sz w:val="20"/>
                <w:szCs w:val="20"/>
              </w:rPr>
            </w:pPr>
            <w:r w:rsidRPr="004B6DB4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4" w:rsidRPr="004B6DB4" w:rsidRDefault="004B6DB4" w:rsidP="004B6DB4">
            <w:pPr>
              <w:jc w:val="center"/>
              <w:rPr>
                <w:sz w:val="20"/>
                <w:szCs w:val="20"/>
              </w:rPr>
            </w:pPr>
            <w:r w:rsidRPr="004B6DB4">
              <w:rPr>
                <w:sz w:val="20"/>
                <w:szCs w:val="20"/>
              </w:rPr>
              <w:t>80 000,0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4" w:rsidRDefault="004B6DB4" w:rsidP="004B6DB4">
            <w:pPr>
              <w:jc w:val="center"/>
              <w:rPr>
                <w:sz w:val="20"/>
                <w:szCs w:val="20"/>
              </w:rPr>
            </w:pPr>
            <w:r w:rsidRPr="004B6DB4">
              <w:rPr>
                <w:sz w:val="20"/>
                <w:szCs w:val="20"/>
              </w:rPr>
              <w:t>В течение двух</w:t>
            </w:r>
          </w:p>
          <w:p w:rsidR="004B6DB4" w:rsidRPr="004B6DB4" w:rsidRDefault="004B6DB4" w:rsidP="004B6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B4" w:rsidRDefault="004B6DB4" w:rsidP="004B6DB4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60"/>
        </w:trPr>
        <w:tc>
          <w:tcPr>
            <w:tcW w:w="16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bCs/>
                <w:sz w:val="20"/>
                <w:szCs w:val="20"/>
              </w:rPr>
              <w:t>2. Министерство здравоохранения Приднестровской Молдавской Республики</w:t>
            </w:r>
          </w:p>
        </w:tc>
      </w:tr>
      <w:tr w:rsidR="00E77649" w:rsidRPr="00D1649E" w:rsidTr="00610D1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2-1.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«</w:t>
            </w:r>
            <w:proofErr w:type="spellStart"/>
            <w:r>
              <w:rPr>
                <w:sz w:val="20"/>
                <w:szCs w:val="20"/>
              </w:rPr>
              <w:t>Григориопольская</w:t>
            </w:r>
            <w:proofErr w:type="spellEnd"/>
            <w:r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строение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А (аптека)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Григориополь-</w:t>
            </w: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Бутор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4B7" w:rsidRDefault="00FA24B7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FA24B7">
              <w:rPr>
                <w:sz w:val="20"/>
                <w:szCs w:val="20"/>
              </w:rPr>
              <w:t xml:space="preserve">ГУП </w:t>
            </w:r>
          </w:p>
          <w:p w:rsidR="00E77649" w:rsidRPr="00D1649E" w:rsidRDefault="00FA24B7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FA24B7">
              <w:rPr>
                <w:sz w:val="20"/>
                <w:szCs w:val="20"/>
              </w:rPr>
              <w:t>«МЦ «</w:t>
            </w:r>
            <w:proofErr w:type="spellStart"/>
            <w:r w:rsidRPr="00FA24B7">
              <w:rPr>
                <w:sz w:val="20"/>
                <w:szCs w:val="20"/>
              </w:rPr>
              <w:t>ТираМед</w:t>
            </w:r>
            <w:proofErr w:type="spellEnd"/>
            <w:r w:rsidRPr="00FA24B7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ветаптеки</w:t>
            </w:r>
            <w:proofErr w:type="spellEnd"/>
            <w:r>
              <w:rPr>
                <w:sz w:val="20"/>
                <w:szCs w:val="20"/>
              </w:rPr>
              <w:t xml:space="preserve"> лит. В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подвалом под лит В, складом лит. 1, гаражом лит.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Тирасполь, пер. Короленко, </w:t>
            </w:r>
          </w:p>
          <w:p w:rsidR="00E77649" w:rsidRPr="00D1649E" w:rsidRDefault="00CC59A8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76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E76A89">
              <w:rPr>
                <w:sz w:val="20"/>
                <w:szCs w:val="20"/>
              </w:rPr>
              <w:t>014,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78672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8672B">
              <w:rPr>
                <w:sz w:val="20"/>
                <w:szCs w:val="20"/>
              </w:rPr>
              <w:t>572 000,0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color w:val="FFFFFF" w:themeColor="background1"/>
                <w:sz w:val="20"/>
                <w:szCs w:val="20"/>
                <w:highlight w:val="yellow"/>
              </w:rPr>
            </w:pPr>
          </w:p>
          <w:p w:rsidR="00E77649" w:rsidRPr="005D60E8" w:rsidRDefault="00E77649" w:rsidP="00610D10">
            <w:pPr>
              <w:jc w:val="center"/>
              <w:rPr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B7" w:rsidRDefault="00FA24B7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FA24B7">
              <w:rPr>
                <w:sz w:val="20"/>
                <w:szCs w:val="20"/>
              </w:rPr>
              <w:t xml:space="preserve">ГУП </w:t>
            </w:r>
          </w:p>
          <w:p w:rsidR="00E77649" w:rsidRPr="00D1649E" w:rsidRDefault="00FA24B7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FA24B7">
              <w:rPr>
                <w:sz w:val="20"/>
                <w:szCs w:val="20"/>
              </w:rPr>
              <w:t>«МЦ «</w:t>
            </w:r>
            <w:proofErr w:type="spellStart"/>
            <w:r w:rsidRPr="00FA24B7">
              <w:rPr>
                <w:sz w:val="20"/>
                <w:szCs w:val="20"/>
              </w:rPr>
              <w:t>ТираМед</w:t>
            </w:r>
            <w:proofErr w:type="spellEnd"/>
            <w:r w:rsidRPr="00FA24B7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лит. 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Тирасполь, пер. Свердлова, </w:t>
            </w:r>
          </w:p>
          <w:p w:rsidR="00E77649" w:rsidRPr="00D1649E" w:rsidRDefault="00CC59A8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1А</w:t>
            </w:r>
            <w:r w:rsidR="00E776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78672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8672B">
              <w:rPr>
                <w:sz w:val="20"/>
                <w:szCs w:val="20"/>
              </w:rPr>
              <w:t>161 500,0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1841EC" w:rsidRDefault="00E77649" w:rsidP="00610D10">
            <w:pPr>
              <w:tabs>
                <w:tab w:val="center" w:pos="13750"/>
              </w:tabs>
              <w:ind w:right="-57"/>
              <w:jc w:val="center"/>
              <w:rPr>
                <w:color w:val="FFFF00"/>
                <w:sz w:val="20"/>
                <w:szCs w:val="20"/>
                <w:highlight w:val="yellow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FA24B7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FA24B7">
              <w:rPr>
                <w:sz w:val="20"/>
                <w:szCs w:val="20"/>
              </w:rPr>
              <w:t>ГУ «</w:t>
            </w:r>
            <w:proofErr w:type="spellStart"/>
            <w:r w:rsidRPr="00FA24B7">
              <w:rPr>
                <w:sz w:val="20"/>
                <w:szCs w:val="20"/>
              </w:rPr>
              <w:t>РЦМиР</w:t>
            </w:r>
            <w:proofErr w:type="spellEnd"/>
            <w:r w:rsidRPr="00FA24B7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>Объект</w:t>
            </w:r>
            <w:r w:rsidR="00053CC5">
              <w:rPr>
                <w:sz w:val="20"/>
                <w:szCs w:val="20"/>
              </w:rPr>
              <w:t>,</w:t>
            </w:r>
            <w:r w:rsidRPr="00733A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незавершенный строительст</w:t>
            </w:r>
            <w:r w:rsidRPr="004C1580">
              <w:rPr>
                <w:sz w:val="20"/>
                <w:szCs w:val="20"/>
              </w:rPr>
              <w:t>вом</w:t>
            </w:r>
            <w:r w:rsidR="00053CC5">
              <w:rPr>
                <w:sz w:val="20"/>
                <w:szCs w:val="20"/>
              </w:rPr>
              <w:t>,</w:t>
            </w:r>
            <w:r w:rsidRPr="004C1580">
              <w:rPr>
                <w:sz w:val="20"/>
                <w:szCs w:val="20"/>
              </w:rPr>
              <w:t xml:space="preserve"> лит. Л с подвалом под лит. Л, пристройкой лит. Л1,</w:t>
            </w:r>
            <w:r>
              <w:rPr>
                <w:sz w:val="20"/>
                <w:szCs w:val="20"/>
              </w:rPr>
              <w:t xml:space="preserve"> пристройкой лит. Л2, вентиляционной шахтой лит. Л3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733AD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Тирасполь</w:t>
            </w:r>
            <w:r w:rsidRPr="00733AD7">
              <w:rPr>
                <w:sz w:val="20"/>
                <w:szCs w:val="20"/>
              </w:rPr>
              <w:t xml:space="preserve">, 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1 Мая,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Pr="00733A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7 378 169,0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33AD7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F3C1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7 378 169,0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FA24B7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FA24B7">
              <w:rPr>
                <w:sz w:val="20"/>
                <w:szCs w:val="20"/>
              </w:rPr>
              <w:t>ГУ «</w:t>
            </w:r>
            <w:proofErr w:type="spellStart"/>
            <w:r w:rsidRPr="00FA24B7">
              <w:rPr>
                <w:sz w:val="20"/>
                <w:szCs w:val="20"/>
              </w:rPr>
              <w:t>РЦМиР</w:t>
            </w:r>
            <w:proofErr w:type="spellEnd"/>
            <w:r w:rsidRPr="00FA24B7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 xml:space="preserve">Площадка «Перинатального центра» лит. </w:t>
            </w:r>
            <w:r w:rsidRPr="00100593">
              <w:rPr>
                <w:sz w:val="20"/>
                <w:szCs w:val="20"/>
                <w:lang w:val="en-US"/>
              </w:rPr>
              <w:t>XVI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100593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 xml:space="preserve">г. Тирасполь,  </w:t>
            </w:r>
          </w:p>
          <w:p w:rsidR="00E77649" w:rsidRPr="00100593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ул. 1 Мая,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д.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172 682,5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1 478,4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00593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F3C1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100593">
              <w:rPr>
                <w:sz w:val="20"/>
                <w:szCs w:val="20"/>
              </w:rPr>
              <w:t>172 682,5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60"/>
        </w:trPr>
        <w:tc>
          <w:tcPr>
            <w:tcW w:w="16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 w:rsidRPr="001841EC">
              <w:rPr>
                <w:sz w:val="20"/>
                <w:szCs w:val="20"/>
              </w:rPr>
              <w:t>3. Министерство сельского хозяйства и природных ресурсов Приднестровской Молдавской Республики</w:t>
            </w:r>
          </w:p>
        </w:tc>
      </w:tr>
      <w:tr w:rsidR="00E77649" w:rsidRPr="00D1649E" w:rsidTr="00610D10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9548A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9548A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548A">
              <w:rPr>
                <w:sz w:val="20"/>
                <w:szCs w:val="20"/>
              </w:rPr>
              <w:t xml:space="preserve">Комплекс зданий и сооружений </w:t>
            </w:r>
            <w:r>
              <w:rPr>
                <w:sz w:val="20"/>
                <w:szCs w:val="20"/>
              </w:rPr>
              <w:t xml:space="preserve">насосной станции </w:t>
            </w:r>
            <w:r w:rsidRPr="00D9548A">
              <w:rPr>
                <w:sz w:val="20"/>
                <w:szCs w:val="20"/>
              </w:rPr>
              <w:t xml:space="preserve">ПЭТ-10, состоящий из: </w:t>
            </w:r>
            <w:r>
              <w:rPr>
                <w:sz w:val="20"/>
                <w:szCs w:val="20"/>
              </w:rPr>
              <w:t>лит А -</w:t>
            </w:r>
            <w:r w:rsidRPr="00D9548A">
              <w:rPr>
                <w:sz w:val="20"/>
                <w:szCs w:val="20"/>
              </w:rPr>
              <w:t>здани</w:t>
            </w:r>
            <w:r>
              <w:rPr>
                <w:sz w:val="20"/>
                <w:szCs w:val="20"/>
              </w:rPr>
              <w:t>е</w:t>
            </w:r>
            <w:r w:rsidRPr="00D9548A">
              <w:rPr>
                <w:sz w:val="20"/>
                <w:szCs w:val="20"/>
              </w:rPr>
              <w:t xml:space="preserve"> насосной станции </w:t>
            </w:r>
          </w:p>
          <w:p w:rsidR="00E77649" w:rsidRPr="00D9548A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548A">
              <w:rPr>
                <w:sz w:val="20"/>
                <w:szCs w:val="20"/>
              </w:rPr>
              <w:t>с шахтой, лит. Б</w:t>
            </w:r>
            <w:r>
              <w:rPr>
                <w:sz w:val="20"/>
                <w:szCs w:val="20"/>
              </w:rPr>
              <w:t xml:space="preserve"> -</w:t>
            </w:r>
            <w:r w:rsidRPr="00D9548A">
              <w:rPr>
                <w:sz w:val="20"/>
                <w:szCs w:val="20"/>
              </w:rPr>
              <w:t xml:space="preserve"> дежурно</w:t>
            </w:r>
            <w:r>
              <w:rPr>
                <w:sz w:val="20"/>
                <w:szCs w:val="20"/>
              </w:rPr>
              <w:t>е</w:t>
            </w:r>
            <w:r w:rsidRPr="00D9548A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е</w:t>
            </w:r>
            <w:r w:rsidRPr="00D9548A">
              <w:rPr>
                <w:sz w:val="20"/>
                <w:szCs w:val="20"/>
              </w:rPr>
              <w:t xml:space="preserve">,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548A">
              <w:rPr>
                <w:sz w:val="20"/>
                <w:szCs w:val="20"/>
              </w:rPr>
              <w:t>лит. 1</w:t>
            </w:r>
            <w:r>
              <w:rPr>
                <w:sz w:val="20"/>
                <w:szCs w:val="20"/>
              </w:rPr>
              <w:t xml:space="preserve"> - </w:t>
            </w:r>
            <w:r w:rsidRPr="00D9548A">
              <w:rPr>
                <w:sz w:val="20"/>
                <w:szCs w:val="20"/>
              </w:rPr>
              <w:t xml:space="preserve">гараж, лит. </w:t>
            </w:r>
            <w:r w:rsidRPr="00D9548A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</w:t>
            </w:r>
            <w:r w:rsidRPr="00D9548A">
              <w:rPr>
                <w:sz w:val="20"/>
                <w:szCs w:val="20"/>
              </w:rPr>
              <w:t xml:space="preserve"> бассейн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9548A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548A">
              <w:rPr>
                <w:sz w:val="20"/>
                <w:szCs w:val="20"/>
              </w:rPr>
              <w:t xml:space="preserve">г. Бендеры,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548A">
              <w:rPr>
                <w:sz w:val="20"/>
                <w:szCs w:val="20"/>
              </w:rPr>
              <w:t xml:space="preserve">с. </w:t>
            </w:r>
            <w:proofErr w:type="spellStart"/>
            <w:r w:rsidRPr="00D9548A">
              <w:rPr>
                <w:sz w:val="20"/>
                <w:szCs w:val="20"/>
              </w:rPr>
              <w:t>Гыска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47 288,4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A16F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CA16F3">
              <w:rPr>
                <w:sz w:val="20"/>
                <w:szCs w:val="20"/>
              </w:rPr>
              <w:t>24 335,8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CA16F3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A16F3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CA16F3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00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00B">
              <w:rPr>
                <w:sz w:val="20"/>
                <w:szCs w:val="20"/>
              </w:rPr>
              <w:t>48 000,0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00B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D400B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lastRenderedPageBreak/>
              <w:t>3-</w:t>
            </w:r>
            <w:r>
              <w:rPr>
                <w:sz w:val="20"/>
                <w:szCs w:val="20"/>
              </w:rPr>
              <w:t>2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зданий и сооружений «ГНС с. Терновка» в составе: здания насосной станции лит. А и бытового помещения лит. Б (с распределительными колодцами лит. </w:t>
            </w:r>
            <w:r w:rsidRPr="00033EF3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 w:rsidRPr="00033EF3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>,</w:t>
            </w:r>
            <w:r w:rsidRPr="00033EF3">
              <w:rPr>
                <w:sz w:val="20"/>
                <w:szCs w:val="20"/>
              </w:rPr>
              <w:t xml:space="preserve"> IV</w:t>
            </w:r>
            <w:r>
              <w:rPr>
                <w:sz w:val="20"/>
                <w:szCs w:val="20"/>
              </w:rPr>
              <w:t xml:space="preserve">, </w:t>
            </w:r>
            <w:r w:rsidRPr="00033EF3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, </w:t>
            </w:r>
            <w:r w:rsidRPr="00033EF3">
              <w:rPr>
                <w:sz w:val="20"/>
                <w:szCs w:val="20"/>
              </w:rPr>
              <w:t>VI</w:t>
            </w:r>
            <w:r>
              <w:rPr>
                <w:sz w:val="20"/>
                <w:szCs w:val="20"/>
              </w:rPr>
              <w:t xml:space="preserve">, подводящим каналом лит. </w:t>
            </w:r>
            <w:r w:rsidRPr="00033EF3">
              <w:rPr>
                <w:sz w:val="20"/>
                <w:szCs w:val="20"/>
              </w:rPr>
              <w:t>IX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A1BCB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A1BCB">
              <w:rPr>
                <w:sz w:val="20"/>
                <w:szCs w:val="20"/>
              </w:rPr>
              <w:t xml:space="preserve">кий район, </w:t>
            </w:r>
          </w:p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345 977,9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2268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22686">
              <w:rPr>
                <w:sz w:val="20"/>
                <w:szCs w:val="20"/>
              </w:rPr>
              <w:t>346 000,0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3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014E5">
              <w:rPr>
                <w:sz w:val="20"/>
                <w:szCs w:val="20"/>
              </w:rPr>
              <w:t>Осушительная насосная станция НС-</w:t>
            </w:r>
            <w:proofErr w:type="spellStart"/>
            <w:r w:rsidRPr="004014E5">
              <w:rPr>
                <w:sz w:val="20"/>
                <w:szCs w:val="20"/>
              </w:rPr>
              <w:t>Зепша</w:t>
            </w:r>
            <w:proofErr w:type="spellEnd"/>
            <w:r w:rsidRPr="004014E5">
              <w:rPr>
                <w:sz w:val="20"/>
                <w:szCs w:val="20"/>
              </w:rPr>
              <w:t xml:space="preserve"> </w:t>
            </w:r>
          </w:p>
          <w:p w:rsidR="00E77649" w:rsidRPr="0005608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014E5">
              <w:rPr>
                <w:sz w:val="20"/>
                <w:szCs w:val="20"/>
              </w:rPr>
              <w:t>лит.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A1BCB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A1BCB">
              <w:rPr>
                <w:sz w:val="20"/>
                <w:szCs w:val="20"/>
              </w:rPr>
              <w:t xml:space="preserve">кий район,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Глиное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956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B6CD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6B6CD7">
              <w:rPr>
                <w:sz w:val="20"/>
                <w:szCs w:val="20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49" w:rsidRPr="006B6CD7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6B6CD7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3-4.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 xml:space="preserve">Осушительная станция НС-5 остров </w:t>
            </w:r>
            <w:proofErr w:type="spellStart"/>
            <w:r w:rsidRPr="00534BE4">
              <w:rPr>
                <w:sz w:val="20"/>
                <w:szCs w:val="20"/>
              </w:rPr>
              <w:t>Турунчук</w:t>
            </w:r>
            <w:proofErr w:type="spellEnd"/>
            <w:r w:rsidRPr="00534BE4">
              <w:rPr>
                <w:sz w:val="20"/>
                <w:szCs w:val="20"/>
              </w:rPr>
              <w:t xml:space="preserve">, состоящая из: здания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НС-5 лит. А, бытового пом</w:t>
            </w:r>
            <w:r w:rsidR="00053CC5">
              <w:rPr>
                <w:sz w:val="20"/>
                <w:szCs w:val="20"/>
              </w:rPr>
              <w:t>ещения лит. Б с террасой лит. б</w:t>
            </w:r>
            <w:r w:rsidRPr="00534BE4">
              <w:rPr>
                <w:sz w:val="20"/>
                <w:szCs w:val="20"/>
              </w:rPr>
              <w:t xml:space="preserve">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 xml:space="preserve">хоз. помещения лит 1, </w:t>
            </w:r>
          </w:p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погреба лит.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34BE4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34BE4">
              <w:rPr>
                <w:sz w:val="20"/>
                <w:szCs w:val="20"/>
              </w:rPr>
              <w:t xml:space="preserve">кий район, </w:t>
            </w:r>
          </w:p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 xml:space="preserve">с. </w:t>
            </w:r>
            <w:proofErr w:type="spellStart"/>
            <w:r w:rsidRPr="00534BE4">
              <w:rPr>
                <w:sz w:val="20"/>
                <w:szCs w:val="20"/>
              </w:rPr>
              <w:t>Глиное</w:t>
            </w:r>
            <w:proofErr w:type="spellEnd"/>
            <w:r w:rsidRPr="00534BE4">
              <w:rPr>
                <w:sz w:val="20"/>
                <w:szCs w:val="20"/>
              </w:rPr>
              <w:t xml:space="preserve">, </w:t>
            </w:r>
          </w:p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 xml:space="preserve">о. </w:t>
            </w:r>
            <w:proofErr w:type="spellStart"/>
            <w:r w:rsidRPr="00534BE4">
              <w:rPr>
                <w:sz w:val="20"/>
                <w:szCs w:val="20"/>
              </w:rPr>
              <w:t>Турунчук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28 889,7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247,5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  <w:p w:rsidR="00E77649" w:rsidRPr="00534BE4" w:rsidRDefault="00E77649" w:rsidP="00610D10">
            <w:pPr>
              <w:rPr>
                <w:sz w:val="20"/>
                <w:szCs w:val="20"/>
              </w:rPr>
            </w:pPr>
          </w:p>
          <w:p w:rsidR="00E77649" w:rsidRPr="00534BE4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29 000,0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534BE4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534BE4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3-5.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Оросительная насосная станция НС-6 СОС, состоящая из: насосной лит. А, бытового помещения лит. Б, бытового помещения</w:t>
            </w:r>
          </w:p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лит.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A6982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A6982">
              <w:rPr>
                <w:sz w:val="20"/>
                <w:szCs w:val="20"/>
              </w:rPr>
              <w:t xml:space="preserve">кий район, </w:t>
            </w:r>
          </w:p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 xml:space="preserve">с. </w:t>
            </w:r>
            <w:proofErr w:type="spellStart"/>
            <w:r w:rsidRPr="00DA6982">
              <w:rPr>
                <w:sz w:val="20"/>
                <w:szCs w:val="20"/>
              </w:rPr>
              <w:t>Суклея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34 485,0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206,5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35 000,0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A6982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A6982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3-6.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Оросительная насосная станция НС-7 СОС, состоящая из: здания насосной станции лит.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647A7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9647A7">
              <w:rPr>
                <w:sz w:val="20"/>
                <w:szCs w:val="20"/>
              </w:rPr>
              <w:t xml:space="preserve">кий район, </w:t>
            </w:r>
          </w:p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 xml:space="preserve">с. </w:t>
            </w:r>
            <w:proofErr w:type="spellStart"/>
            <w:r w:rsidRPr="009647A7">
              <w:rPr>
                <w:sz w:val="20"/>
                <w:szCs w:val="20"/>
              </w:rPr>
              <w:t>Карагаш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956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9647A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9647A7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9647A7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lastRenderedPageBreak/>
              <w:t>3-</w:t>
            </w:r>
            <w:r>
              <w:rPr>
                <w:sz w:val="20"/>
                <w:szCs w:val="20"/>
              </w:rPr>
              <w:t>7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 xml:space="preserve">Оросительная насосная станция С-2 МКС, состоящая из: здания </w:t>
            </w:r>
            <w:r>
              <w:rPr>
                <w:sz w:val="20"/>
                <w:szCs w:val="20"/>
              </w:rPr>
              <w:br/>
            </w:r>
            <w:r w:rsidRPr="002D44D6">
              <w:rPr>
                <w:sz w:val="20"/>
                <w:szCs w:val="20"/>
              </w:rPr>
              <w:t xml:space="preserve">лит. А насосной станции, дежурного помещения </w:t>
            </w:r>
          </w:p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С-2 лит. Б</w:t>
            </w:r>
            <w:r>
              <w:rPr>
                <w:sz w:val="20"/>
                <w:szCs w:val="20"/>
              </w:rPr>
              <w:t>,</w:t>
            </w:r>
            <w:r w:rsidRPr="002D44D6">
              <w:rPr>
                <w:sz w:val="20"/>
                <w:szCs w:val="20"/>
              </w:rPr>
              <w:t xml:space="preserve">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 xml:space="preserve">с </w:t>
            </w:r>
            <w:r w:rsidRPr="000D6668">
              <w:rPr>
                <w:sz w:val="20"/>
                <w:szCs w:val="20"/>
              </w:rPr>
              <w:t>террасой лит.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D44D6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D44D6">
              <w:rPr>
                <w:sz w:val="20"/>
                <w:szCs w:val="20"/>
              </w:rPr>
              <w:t xml:space="preserve">кий район, </w:t>
            </w:r>
          </w:p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с. Никольское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52 887,8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bCs/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2D44D6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4470A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470AD">
              <w:rPr>
                <w:sz w:val="20"/>
                <w:szCs w:val="20"/>
              </w:rPr>
              <w:t>53 000,0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4470AD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4470AD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8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881C96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 xml:space="preserve">Насосная станция </w:t>
            </w:r>
            <w:r w:rsidRPr="00BA1BCB">
              <w:rPr>
                <w:sz w:val="20"/>
                <w:szCs w:val="20"/>
              </w:rPr>
              <w:br/>
              <w:t>НС</w:t>
            </w:r>
            <w:r>
              <w:rPr>
                <w:sz w:val="20"/>
                <w:szCs w:val="20"/>
              </w:rPr>
              <w:t>П</w:t>
            </w:r>
            <w:r w:rsidRPr="00BA1B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11 в составе: насосная станция лит. А, </w:t>
            </w:r>
            <w:proofErr w:type="spellStart"/>
            <w:r>
              <w:rPr>
                <w:sz w:val="20"/>
                <w:szCs w:val="20"/>
              </w:rPr>
              <w:t>админздание</w:t>
            </w:r>
            <w:proofErr w:type="spellEnd"/>
            <w:r>
              <w:rPr>
                <w:sz w:val="20"/>
                <w:szCs w:val="20"/>
              </w:rPr>
              <w:t xml:space="preserve"> лит. Б, склад лит. В, бассейн лит. 1, туалет лит.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Рыбницкий</w:t>
            </w:r>
            <w:proofErr w:type="spellEnd"/>
            <w:r>
              <w:rPr>
                <w:sz w:val="20"/>
                <w:szCs w:val="20"/>
              </w:rPr>
              <w:t xml:space="preserve"> район, с. Владимировка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89484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9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2D44D6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Насосная станция </w:t>
            </w:r>
          </w:p>
          <w:p w:rsidR="00E77649" w:rsidRPr="002D44D6" w:rsidRDefault="00405260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60" w:rsidRPr="00405260" w:rsidRDefault="00405260" w:rsidP="00405260">
            <w:pPr>
              <w:tabs>
                <w:tab w:val="center" w:pos="13750"/>
              </w:tabs>
              <w:jc w:val="center"/>
              <w:rPr>
                <w:sz w:val="19"/>
                <w:szCs w:val="19"/>
              </w:rPr>
            </w:pPr>
            <w:proofErr w:type="spellStart"/>
            <w:r w:rsidRPr="00405260">
              <w:rPr>
                <w:sz w:val="19"/>
                <w:szCs w:val="19"/>
              </w:rPr>
              <w:t>Рыбницкий</w:t>
            </w:r>
            <w:proofErr w:type="spellEnd"/>
            <w:r w:rsidRPr="00405260">
              <w:rPr>
                <w:sz w:val="19"/>
                <w:szCs w:val="19"/>
              </w:rPr>
              <w:t xml:space="preserve"> район, </w:t>
            </w:r>
          </w:p>
          <w:p w:rsidR="00405260" w:rsidRDefault="00405260" w:rsidP="00405260">
            <w:pPr>
              <w:tabs>
                <w:tab w:val="center" w:pos="13750"/>
              </w:tabs>
              <w:jc w:val="center"/>
              <w:rPr>
                <w:sz w:val="19"/>
                <w:szCs w:val="19"/>
              </w:rPr>
            </w:pPr>
            <w:r w:rsidRPr="00405260">
              <w:rPr>
                <w:sz w:val="19"/>
                <w:szCs w:val="19"/>
              </w:rPr>
              <w:t xml:space="preserve">с. Мокра, </w:t>
            </w:r>
          </w:p>
          <w:p w:rsidR="00405260" w:rsidRDefault="00405260" w:rsidP="00405260">
            <w:pPr>
              <w:tabs>
                <w:tab w:val="center" w:pos="13750"/>
              </w:tabs>
              <w:jc w:val="center"/>
              <w:rPr>
                <w:sz w:val="19"/>
                <w:szCs w:val="19"/>
              </w:rPr>
            </w:pPr>
            <w:r w:rsidRPr="00405260">
              <w:rPr>
                <w:sz w:val="19"/>
                <w:szCs w:val="19"/>
              </w:rPr>
              <w:t xml:space="preserve">ПНС-5 </w:t>
            </w:r>
          </w:p>
          <w:p w:rsidR="00E77649" w:rsidRPr="002D44D6" w:rsidRDefault="00405260" w:rsidP="0040526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405260">
              <w:rPr>
                <w:sz w:val="19"/>
                <w:szCs w:val="19"/>
              </w:rPr>
              <w:t>«Молдавия-5»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405260" w:rsidP="0040526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776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257</w:t>
            </w:r>
            <w:r w:rsidR="00E776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40526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6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,</w:t>
            </w:r>
            <w:r w:rsidR="0040526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D44D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FF6432" w:rsidRDefault="00405260" w:rsidP="0040526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  <w:r w:rsidR="00E77649" w:rsidRPr="0089484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E77649" w:rsidRPr="00894846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420756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8784D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насосной станции лит. А, бытовое здание лит. Б (с террасой лит. б, бассейном лит.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Каменский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Подойма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С-2 Котовского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89484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насосной станции лит. А, бытовое здание лит. Б (с террасой лит. б, бассейном лит.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Каменский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Подойма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С-3 Котовского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179 642,0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12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ГУП </w:t>
            </w:r>
            <w:r w:rsidR="00511E77" w:rsidRPr="00511E77">
              <w:rPr>
                <w:sz w:val="20"/>
                <w:szCs w:val="20"/>
              </w:rPr>
              <w:t>«РОС»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Оросительная насосная станция «НСП-6 МКС», состоящая из: здания насосной лит. 1А, бассейна лит. </w:t>
            </w:r>
            <w:r w:rsidRPr="00033EF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, бассейна лит. </w:t>
            </w:r>
            <w:r w:rsidRPr="00033EF3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 xml:space="preserve">, колодца лит. </w:t>
            </w:r>
            <w:r w:rsidRPr="00033EF3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 xml:space="preserve">, колодца лит. </w:t>
            </w:r>
            <w:r w:rsidRPr="00033EF3"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</w:rPr>
              <w:t xml:space="preserve">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колодца лит. </w:t>
            </w:r>
            <w:r w:rsidRPr="00033EF3">
              <w:rPr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A1BCB"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A1BCB">
              <w:rPr>
                <w:sz w:val="20"/>
                <w:szCs w:val="20"/>
              </w:rPr>
              <w:t>кий район,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Слободзея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956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6B6CD7">
              <w:rPr>
                <w:sz w:val="20"/>
                <w:szCs w:val="20"/>
              </w:rPr>
              <w:t>3 210,0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lastRenderedPageBreak/>
              <w:t>3-1</w:t>
            </w:r>
            <w:r>
              <w:rPr>
                <w:sz w:val="20"/>
                <w:szCs w:val="20"/>
              </w:rPr>
              <w:t>3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ГУП </w:t>
            </w:r>
            <w:r w:rsidR="00511E77" w:rsidRPr="00511E77">
              <w:rPr>
                <w:sz w:val="20"/>
                <w:szCs w:val="20"/>
              </w:rPr>
              <w:t>«РОС»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зданий и сооружений «Насосная станция ПНС-7 северо-</w:t>
            </w:r>
            <w:proofErr w:type="spellStart"/>
            <w:r>
              <w:rPr>
                <w:sz w:val="20"/>
                <w:szCs w:val="20"/>
              </w:rPr>
              <w:t>Дубоссарского</w:t>
            </w:r>
            <w:proofErr w:type="spellEnd"/>
            <w:r>
              <w:rPr>
                <w:sz w:val="20"/>
                <w:szCs w:val="20"/>
              </w:rPr>
              <w:t xml:space="preserve"> орошаемого массива», состоящий из: здания насосной станции лит. А, дежурного помещения лит. Б, бассейна лит.</w:t>
            </w:r>
            <w:r w:rsidRPr="00BA1BCB">
              <w:rPr>
                <w:sz w:val="20"/>
                <w:szCs w:val="20"/>
              </w:rPr>
              <w:t xml:space="preserve"> </w:t>
            </w:r>
            <w:r w:rsidRPr="00BA1BC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Дубоссарский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74 581,7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ГУП </w:t>
            </w:r>
            <w:r w:rsidR="00511E77" w:rsidRPr="00511E77">
              <w:rPr>
                <w:sz w:val="20"/>
                <w:szCs w:val="20"/>
              </w:rPr>
              <w:t>«РОС»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Производственный участок в составе: материальный склад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лит. А, контора лит. Б, склад угля лит. В, склад ГСМ лит. Г, гараж на 2 автомашины лит. 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Рыбницкий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Жура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3-1</w:t>
            </w:r>
            <w:r>
              <w:rPr>
                <w:sz w:val="20"/>
                <w:szCs w:val="20"/>
              </w:rPr>
              <w:t>5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ГУ</w:t>
            </w:r>
          </w:p>
          <w:p w:rsidR="00E77649" w:rsidRDefault="00E77649" w:rsidP="00610D10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«Республиканский гидрометцентр»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9" w:rsidRPr="00C21B7F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A1BCB">
              <w:rPr>
                <w:sz w:val="20"/>
                <w:szCs w:val="20"/>
              </w:rPr>
              <w:t>сновно</w:t>
            </w:r>
            <w:r>
              <w:rPr>
                <w:sz w:val="20"/>
                <w:szCs w:val="20"/>
              </w:rPr>
              <w:t>е</w:t>
            </w:r>
            <w:r w:rsidRPr="00BA1BCB">
              <w:rPr>
                <w:sz w:val="20"/>
                <w:szCs w:val="20"/>
              </w:rPr>
              <w:t xml:space="preserve"> строени</w:t>
            </w:r>
            <w:r>
              <w:rPr>
                <w:sz w:val="20"/>
                <w:szCs w:val="20"/>
              </w:rPr>
              <w:t>е</w:t>
            </w:r>
            <w:r w:rsidRPr="00BA1BCB">
              <w:rPr>
                <w:sz w:val="20"/>
                <w:szCs w:val="20"/>
              </w:rPr>
              <w:t xml:space="preserve"> лит. А (КПП), основно</w:t>
            </w:r>
            <w:r>
              <w:rPr>
                <w:sz w:val="20"/>
                <w:szCs w:val="20"/>
              </w:rPr>
              <w:t>е</w:t>
            </w:r>
            <w:r w:rsidRPr="00BA1BCB">
              <w:rPr>
                <w:sz w:val="20"/>
                <w:szCs w:val="20"/>
              </w:rPr>
              <w:t xml:space="preserve"> строени</w:t>
            </w:r>
            <w:r>
              <w:rPr>
                <w:sz w:val="20"/>
                <w:szCs w:val="20"/>
              </w:rPr>
              <w:t>е</w:t>
            </w:r>
            <w:r w:rsidRPr="00BA1BCB">
              <w:rPr>
                <w:sz w:val="20"/>
                <w:szCs w:val="20"/>
              </w:rPr>
              <w:t xml:space="preserve"> лит. Б (</w:t>
            </w:r>
            <w:proofErr w:type="spellStart"/>
            <w:r w:rsidRPr="00BA1BCB">
              <w:rPr>
                <w:sz w:val="20"/>
                <w:szCs w:val="20"/>
              </w:rPr>
              <w:t>ракетохранилище</w:t>
            </w:r>
            <w:proofErr w:type="spellEnd"/>
            <w:r w:rsidRPr="00BA1BCB">
              <w:rPr>
                <w:sz w:val="20"/>
                <w:szCs w:val="20"/>
              </w:rPr>
              <w:t xml:space="preserve">) </w:t>
            </w:r>
            <w:r w:rsidRPr="00BA1BCB">
              <w:rPr>
                <w:sz w:val="20"/>
                <w:szCs w:val="20"/>
              </w:rPr>
              <w:br/>
              <w:t xml:space="preserve">(с рампой лит. б, молниеотводом лит. 1, сараем лит. 2, пожарным резервуаром лит. 3, навесом лит. 4, </w:t>
            </w:r>
            <w:r w:rsidRPr="00BA1BCB">
              <w:rPr>
                <w:sz w:val="20"/>
                <w:szCs w:val="20"/>
              </w:rPr>
              <w:br/>
              <w:t>туалетом лит.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Григориополь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A1BCB">
              <w:rPr>
                <w:sz w:val="20"/>
                <w:szCs w:val="20"/>
              </w:rPr>
              <w:t>ский</w:t>
            </w:r>
            <w:proofErr w:type="spellEnd"/>
            <w:r w:rsidRPr="00BA1BCB">
              <w:rPr>
                <w:sz w:val="20"/>
                <w:szCs w:val="20"/>
              </w:rPr>
              <w:t xml:space="preserve"> район,</w:t>
            </w:r>
          </w:p>
          <w:p w:rsidR="00E77649" w:rsidRPr="00BA1BCB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с. Бычок,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 xml:space="preserve">ул. </w:t>
            </w:r>
            <w:proofErr w:type="spellStart"/>
            <w:r w:rsidRPr="00BA1BCB">
              <w:rPr>
                <w:sz w:val="20"/>
                <w:szCs w:val="20"/>
              </w:rPr>
              <w:t>Днестров</w:t>
            </w:r>
            <w:r>
              <w:rPr>
                <w:sz w:val="20"/>
                <w:szCs w:val="20"/>
              </w:rPr>
              <w:t>-</w:t>
            </w:r>
            <w:r w:rsidRPr="00BA1BCB">
              <w:rPr>
                <w:sz w:val="20"/>
                <w:szCs w:val="20"/>
              </w:rPr>
              <w:t>ская</w:t>
            </w:r>
            <w:proofErr w:type="spellEnd"/>
            <w:r w:rsidRPr="00BA1BCB">
              <w:rPr>
                <w:sz w:val="20"/>
                <w:szCs w:val="20"/>
              </w:rPr>
              <w:t>, д. 76а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15 339,0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839A4" w:rsidRDefault="00E77649" w:rsidP="00610D10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  <w:highlight w:val="yellow"/>
              </w:rPr>
            </w:pPr>
            <w:r w:rsidRPr="00BA1BCB">
              <w:rPr>
                <w:sz w:val="20"/>
                <w:szCs w:val="20"/>
              </w:rPr>
              <w:t>886,4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BA1BCB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BF3C16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CE0FA8">
              <w:rPr>
                <w:sz w:val="20"/>
                <w:szCs w:val="20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3-1</w:t>
            </w:r>
            <w:r>
              <w:rPr>
                <w:sz w:val="20"/>
                <w:szCs w:val="20"/>
              </w:rPr>
              <w:t>6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511E77" w:rsidP="00610D10">
            <w:pPr>
              <w:jc w:val="center"/>
              <w:rPr>
                <w:sz w:val="20"/>
                <w:szCs w:val="20"/>
              </w:rPr>
            </w:pPr>
            <w:r w:rsidRPr="00511E77">
              <w:rPr>
                <w:sz w:val="20"/>
                <w:szCs w:val="20"/>
              </w:rPr>
              <w:t>«ГУП «ПНИИСХ»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строений «</w:t>
            </w:r>
            <w:proofErr w:type="spellStart"/>
            <w:r>
              <w:rPr>
                <w:sz w:val="20"/>
                <w:szCs w:val="20"/>
              </w:rPr>
              <w:t>селекционно</w:t>
            </w:r>
            <w:proofErr w:type="spellEnd"/>
            <w:r>
              <w:rPr>
                <w:sz w:val="20"/>
                <w:szCs w:val="20"/>
              </w:rPr>
              <w:t xml:space="preserve">-семенной пункт» в составе: здание </w:t>
            </w:r>
            <w:proofErr w:type="spellStart"/>
            <w:r>
              <w:rPr>
                <w:sz w:val="20"/>
                <w:szCs w:val="20"/>
              </w:rPr>
              <w:t>селекционно</w:t>
            </w:r>
            <w:proofErr w:type="spellEnd"/>
            <w:r>
              <w:rPr>
                <w:sz w:val="20"/>
                <w:szCs w:val="20"/>
              </w:rPr>
              <w:t>-семеноводческого комплекса НИИ лит. А, бокс для выделения семян лит. Б, бокс для очистки и сушки семян лит. В, бокс для очистки и сушки семян лит.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 xml:space="preserve">-кий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Суклея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820 071,0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622B9F">
              <w:rPr>
                <w:sz w:val="20"/>
                <w:szCs w:val="20"/>
              </w:rPr>
              <w:t>820 000,0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17</w:t>
            </w:r>
            <w:r w:rsidRPr="00D1649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511E77" w:rsidP="00610D10">
            <w:pPr>
              <w:jc w:val="center"/>
              <w:rPr>
                <w:sz w:val="20"/>
                <w:szCs w:val="20"/>
              </w:rPr>
            </w:pPr>
            <w:r w:rsidRPr="00511E77">
              <w:rPr>
                <w:sz w:val="20"/>
                <w:szCs w:val="20"/>
              </w:rPr>
              <w:t>«ГУП «ПНИИСХ»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селекционно</w:t>
            </w:r>
            <w:proofErr w:type="spellEnd"/>
            <w:r>
              <w:rPr>
                <w:sz w:val="20"/>
                <w:szCs w:val="20"/>
              </w:rPr>
              <w:t xml:space="preserve">-семеноводческого пункта семенного картофеля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Слободзейс</w:t>
            </w:r>
            <w:proofErr w:type="spellEnd"/>
            <w:r>
              <w:rPr>
                <w:sz w:val="20"/>
                <w:szCs w:val="20"/>
              </w:rPr>
              <w:t xml:space="preserve">-кий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Суклея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364 325,3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</w:rPr>
              <w:t>364 000,0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227"/>
        </w:trPr>
        <w:tc>
          <w:tcPr>
            <w:tcW w:w="16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D1649E">
              <w:rPr>
                <w:sz w:val="20"/>
                <w:szCs w:val="20"/>
              </w:rPr>
              <w:t>Министерство внутренних дел Приднестровской Молдавской Республики</w:t>
            </w:r>
          </w:p>
        </w:tc>
      </w:tr>
      <w:tr w:rsidR="00E77649" w:rsidRPr="00D1649E" w:rsidTr="00610D10">
        <w:trPr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Министерство внутренних дел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79" w:rsidRPr="00D96E79" w:rsidRDefault="00D96E79" w:rsidP="00D96E79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6E79">
              <w:rPr>
                <w:sz w:val="20"/>
                <w:szCs w:val="20"/>
              </w:rPr>
              <w:t>Производственная база</w:t>
            </w:r>
          </w:p>
          <w:p w:rsidR="00D96E79" w:rsidRPr="00D96E79" w:rsidRDefault="00D96E79" w:rsidP="00D96E79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6E79">
              <w:rPr>
                <w:sz w:val="20"/>
                <w:szCs w:val="20"/>
              </w:rPr>
              <w:t xml:space="preserve">в составе: </w:t>
            </w:r>
            <w:proofErr w:type="spellStart"/>
            <w:r w:rsidRPr="00D96E79">
              <w:rPr>
                <w:sz w:val="20"/>
                <w:szCs w:val="20"/>
              </w:rPr>
              <w:t>деревообра</w:t>
            </w:r>
            <w:proofErr w:type="spellEnd"/>
            <w:r w:rsidRPr="00D96E79">
              <w:rPr>
                <w:sz w:val="20"/>
                <w:szCs w:val="20"/>
              </w:rPr>
              <w:t>-</w:t>
            </w:r>
          </w:p>
          <w:p w:rsidR="00D96E79" w:rsidRPr="00D96E79" w:rsidRDefault="00D96E79" w:rsidP="00D96E79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96E79">
              <w:rPr>
                <w:sz w:val="20"/>
                <w:szCs w:val="20"/>
              </w:rPr>
              <w:t>батывающий</w:t>
            </w:r>
            <w:proofErr w:type="spellEnd"/>
            <w:r w:rsidRPr="00D96E79">
              <w:rPr>
                <w:sz w:val="20"/>
                <w:szCs w:val="20"/>
              </w:rPr>
              <w:t xml:space="preserve"> цех Лит. А </w:t>
            </w:r>
          </w:p>
          <w:p w:rsidR="00D96E79" w:rsidRPr="00D96E79" w:rsidRDefault="00D96E79" w:rsidP="00D96E79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6E79">
              <w:rPr>
                <w:sz w:val="20"/>
                <w:szCs w:val="20"/>
              </w:rPr>
              <w:t xml:space="preserve">(с подвалом, компрессорной </w:t>
            </w:r>
            <w:r w:rsidRPr="00D96E79">
              <w:rPr>
                <w:sz w:val="20"/>
                <w:szCs w:val="20"/>
              </w:rPr>
              <w:br/>
              <w:t xml:space="preserve">лит. 1, зданием очистных сооружений </w:t>
            </w:r>
          </w:p>
          <w:p w:rsidR="00E77649" w:rsidRPr="00D1649E" w:rsidRDefault="00D96E79" w:rsidP="00D96E79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96E79">
              <w:rPr>
                <w:sz w:val="20"/>
                <w:szCs w:val="20"/>
              </w:rPr>
              <w:t>лит. 4, гаражом лит. 5, см. ямой)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1649E">
              <w:rPr>
                <w:sz w:val="20"/>
                <w:szCs w:val="20"/>
              </w:rPr>
              <w:t>Рыбницкий</w:t>
            </w:r>
            <w:proofErr w:type="spellEnd"/>
            <w:r w:rsidRPr="00D1649E">
              <w:rPr>
                <w:sz w:val="20"/>
                <w:szCs w:val="20"/>
              </w:rPr>
              <w:t xml:space="preserve"> район, </w:t>
            </w:r>
            <w:r w:rsidRPr="00D1649E">
              <w:rPr>
                <w:sz w:val="20"/>
                <w:szCs w:val="20"/>
              </w:rPr>
              <w:br/>
              <w:t xml:space="preserve">г. Рыбница, </w:t>
            </w:r>
          </w:p>
          <w:p w:rsidR="00E77649" w:rsidRPr="00D1649E" w:rsidRDefault="00E77649" w:rsidP="00D96E79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ул. Черны</w:t>
            </w:r>
            <w:r w:rsidR="00D96E79">
              <w:rPr>
                <w:sz w:val="20"/>
                <w:szCs w:val="20"/>
              </w:rPr>
              <w:t>-</w:t>
            </w:r>
            <w:proofErr w:type="spellStart"/>
            <w:r w:rsidRPr="00D1649E">
              <w:rPr>
                <w:sz w:val="20"/>
                <w:szCs w:val="20"/>
              </w:rPr>
              <w:t>шевског</w:t>
            </w:r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D1649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D9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6E79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 </w:t>
            </w:r>
            <w:r w:rsidR="00D96E79">
              <w:rPr>
                <w:sz w:val="20"/>
                <w:szCs w:val="20"/>
              </w:rPr>
              <w:t>605</w:t>
            </w:r>
            <w:r>
              <w:rPr>
                <w:sz w:val="20"/>
                <w:szCs w:val="20"/>
              </w:rPr>
              <w:t>,</w:t>
            </w:r>
            <w:r w:rsidR="00D96E7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D96E79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1 </w:t>
            </w:r>
            <w:r w:rsidR="00D96E79">
              <w:rPr>
                <w:sz w:val="20"/>
                <w:szCs w:val="20"/>
              </w:rPr>
              <w:t>978</w:t>
            </w:r>
            <w:r w:rsidRPr="00D1649E">
              <w:rPr>
                <w:sz w:val="20"/>
                <w:szCs w:val="20"/>
              </w:rPr>
              <w:t>,</w:t>
            </w:r>
            <w:r w:rsidR="00D96E7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D9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6E79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29"/>
        </w:trPr>
        <w:tc>
          <w:tcPr>
            <w:tcW w:w="16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Государственный таможенный комитет Приднестровской Молдавской Республики </w:t>
            </w:r>
          </w:p>
        </w:tc>
      </w:tr>
      <w:tr w:rsidR="00E77649" w:rsidRPr="00D1649E" w:rsidTr="00610D10">
        <w:trPr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таможенный комитет Приднестровской Молдавской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розничной торговли: часть здания лит. А, терраса лит. а4, терраса лит. а14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Рыбницкий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E77649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Рыбница,  </w:t>
            </w:r>
          </w:p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193381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Вальченко,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9265F" w:rsidRDefault="00E77649" w:rsidP="00610D10">
            <w:pPr>
              <w:jc w:val="center"/>
              <w:rPr>
                <w:sz w:val="20"/>
                <w:szCs w:val="20"/>
              </w:rPr>
            </w:pPr>
            <w:r w:rsidRPr="0029265F">
              <w:rPr>
                <w:sz w:val="20"/>
                <w:szCs w:val="20"/>
              </w:rPr>
              <w:t>46 233,5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9265F" w:rsidRDefault="00E77649" w:rsidP="00610D10">
            <w:pPr>
              <w:jc w:val="center"/>
              <w:rPr>
                <w:sz w:val="20"/>
                <w:szCs w:val="20"/>
              </w:rPr>
            </w:pPr>
            <w:r w:rsidRPr="0029265F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29265F" w:rsidRDefault="00E77649" w:rsidP="00610D10">
            <w:pPr>
              <w:jc w:val="center"/>
              <w:rPr>
                <w:sz w:val="20"/>
                <w:szCs w:val="20"/>
              </w:rPr>
            </w:pPr>
            <w:r w:rsidRPr="0029265F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  <w:r w:rsidRPr="00D1649E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E55189" w:rsidRPr="00D1649E" w:rsidTr="00E55189">
        <w:trPr>
          <w:trHeight w:val="243"/>
        </w:trPr>
        <w:tc>
          <w:tcPr>
            <w:tcW w:w="16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9" w:rsidRPr="00D1649E" w:rsidRDefault="00E55189" w:rsidP="00E55189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>6. Министерство цифрового развития, связи и массовых коммуникаций Приднестровской Молдавской Республики</w:t>
            </w:r>
          </w:p>
        </w:tc>
      </w:tr>
      <w:tr w:rsidR="00E55189" w:rsidRPr="00D1649E" w:rsidTr="003D6C24">
        <w:trPr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9" w:rsidRPr="00E55189" w:rsidRDefault="00E55189" w:rsidP="00E55189">
            <w:pPr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 xml:space="preserve">ГУ «Приднестровская </w:t>
            </w:r>
          </w:p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>газета»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9" w:rsidRDefault="00E55189" w:rsidP="00E55189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>Здание лит. А с подвалом под лит.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9" w:rsidRPr="00E55189" w:rsidRDefault="00E55189" w:rsidP="00E55189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 xml:space="preserve">г. Тирасполь, </w:t>
            </w:r>
          </w:p>
          <w:p w:rsidR="00E55189" w:rsidRPr="00E55189" w:rsidRDefault="00E55189" w:rsidP="00E55189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 xml:space="preserve">ул. А. П. </w:t>
            </w:r>
            <w:proofErr w:type="spellStart"/>
            <w:r w:rsidRPr="00E55189">
              <w:rPr>
                <w:sz w:val="20"/>
                <w:szCs w:val="20"/>
              </w:rPr>
              <w:t>Манойлова</w:t>
            </w:r>
            <w:proofErr w:type="spellEnd"/>
            <w:r w:rsidRPr="00E55189">
              <w:rPr>
                <w:sz w:val="20"/>
                <w:szCs w:val="20"/>
              </w:rPr>
              <w:t xml:space="preserve">, </w:t>
            </w:r>
          </w:p>
          <w:p w:rsidR="00E55189" w:rsidRDefault="00E55189" w:rsidP="00E55189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>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Pr="00E55189" w:rsidRDefault="00E55189" w:rsidP="00E55189">
            <w:pPr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>1 245 561,9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Pr="00E55189" w:rsidRDefault="00E55189" w:rsidP="00E55189">
            <w:pPr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Pr="00E55189" w:rsidRDefault="00E55189" w:rsidP="00E55189">
            <w:pPr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>765,9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Pr="00E55189" w:rsidRDefault="00E55189" w:rsidP="00E55189">
            <w:pPr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Pr="00E55189" w:rsidRDefault="00E55189" w:rsidP="00E55189">
            <w:pPr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Pr="00E55189" w:rsidRDefault="00E55189" w:rsidP="00E55189">
            <w:pPr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Default="00E55189" w:rsidP="00E55189">
            <w:pPr>
              <w:jc w:val="center"/>
              <w:rPr>
                <w:sz w:val="20"/>
                <w:szCs w:val="20"/>
              </w:rPr>
            </w:pPr>
          </w:p>
          <w:p w:rsidR="00E55189" w:rsidRPr="00E55189" w:rsidRDefault="00E55189" w:rsidP="00E55189">
            <w:pPr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>1 245 600,0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9" w:rsidRPr="00D1649E" w:rsidRDefault="00E55189" w:rsidP="00E55189">
            <w:pPr>
              <w:jc w:val="center"/>
              <w:rPr>
                <w:sz w:val="20"/>
                <w:szCs w:val="20"/>
              </w:rPr>
            </w:pPr>
            <w:r w:rsidRPr="00E55189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89" w:rsidRPr="00D1649E" w:rsidRDefault="00E55189" w:rsidP="00E55189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E77649" w:rsidRPr="00D1649E" w:rsidTr="00610D10">
        <w:trPr>
          <w:trHeight w:val="1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C6764" w:rsidRDefault="00E77649" w:rsidP="00610D10">
            <w:pPr>
              <w:jc w:val="center"/>
              <w:rPr>
                <w:sz w:val="20"/>
                <w:szCs w:val="20"/>
              </w:rPr>
            </w:pPr>
            <w:r w:rsidRPr="006C6764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6C6764" w:rsidRDefault="00E77649" w:rsidP="00F85C4C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6C6764">
              <w:rPr>
                <w:sz w:val="20"/>
                <w:szCs w:val="20"/>
              </w:rPr>
              <w:t>3</w:t>
            </w:r>
            <w:r w:rsidR="00F85C4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F85C4C" w:rsidP="00F85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776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179</w:t>
            </w:r>
            <w:r w:rsidR="00E776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927</w:t>
            </w:r>
            <w:bookmarkStart w:id="0" w:name="_GoBack"/>
            <w:bookmarkEnd w:id="0"/>
            <w:r w:rsidR="00E77649"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9" w:rsidRPr="00D1649E" w:rsidRDefault="00E77649" w:rsidP="00610D10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</w:tbl>
    <w:p w:rsidR="00E77649" w:rsidRDefault="00E77649" w:rsidP="00E77649">
      <w:pPr>
        <w:tabs>
          <w:tab w:val="center" w:pos="13750"/>
        </w:tabs>
        <w:ind w:firstLine="709"/>
        <w:jc w:val="both"/>
      </w:pPr>
    </w:p>
    <w:p w:rsidR="00E77649" w:rsidRPr="00BA1BCB" w:rsidRDefault="00E77649" w:rsidP="00E77649">
      <w:pPr>
        <w:tabs>
          <w:tab w:val="center" w:pos="13750"/>
        </w:tabs>
        <w:ind w:firstLine="709"/>
        <w:jc w:val="both"/>
      </w:pPr>
      <w:r w:rsidRPr="00BA1BCB">
        <w:t>Примечание.</w:t>
      </w:r>
    </w:p>
    <w:p w:rsidR="00E77649" w:rsidRPr="00BA1BCB" w:rsidRDefault="00E77649" w:rsidP="00E77649">
      <w:pPr>
        <w:tabs>
          <w:tab w:val="center" w:pos="13750"/>
        </w:tabs>
        <w:ind w:firstLine="709"/>
        <w:jc w:val="both"/>
      </w:pPr>
      <w:r w:rsidRPr="00BA1BCB">
        <w:t xml:space="preserve">* Сумма арендной платы за 1 (первое) полугодие </w:t>
      </w:r>
      <w:r w:rsidRPr="0029265F">
        <w:t>2024 года.</w:t>
      </w:r>
    </w:p>
    <w:p w:rsidR="00E77649" w:rsidRPr="00BA1BCB" w:rsidRDefault="00E77649" w:rsidP="00E77649">
      <w:pPr>
        <w:tabs>
          <w:tab w:val="center" w:pos="13750"/>
        </w:tabs>
        <w:ind w:firstLine="709"/>
        <w:jc w:val="both"/>
      </w:pPr>
      <w:r w:rsidRPr="00BA1BCB">
        <w:t>** Сведения за последний отчетный период представляются только по малым объектам приватизации в виде объектов розничной торговли, общественного питания, бытового обслуживания (в том числе химчисток, бань, прачечных), кинотеатров и киноконцертных комплексов (</w:t>
      </w:r>
      <w:proofErr w:type="gramStart"/>
      <w:r w:rsidRPr="00BA1BCB">
        <w:t>подпункт</w:t>
      </w:r>
      <w:proofErr w:type="gramEnd"/>
      <w:r w:rsidRPr="00BA1BCB">
        <w:t xml:space="preserve"> а) пункта 2 статьи 4 Закона Приднестровской Молдавской Республики «О разгосударствлении и приватизации»).</w:t>
      </w:r>
    </w:p>
    <w:p w:rsidR="00E77649" w:rsidRPr="00BA1BCB" w:rsidRDefault="00E77649" w:rsidP="00E77649">
      <w:pPr>
        <w:tabs>
          <w:tab w:val="center" w:pos="13750"/>
        </w:tabs>
        <w:ind w:firstLine="709"/>
        <w:jc w:val="both"/>
      </w:pPr>
      <w:r w:rsidRPr="00BA1BCB">
        <w:t>*** Прогноз дохода указан условно, исходя из предложений собственника, балансовой (остаточной) стоимости, технического состояния и местоположения объектов, необходимости проведения капитального ремонта и восстановления объектов, а также других факторов, и может отличаться от рыночной стоимости объекта приватизации, которая будет определена в процессе работы комиссий по проведению процесса приватизации.</w:t>
      </w:r>
    </w:p>
    <w:p w:rsidR="00E77649" w:rsidRPr="00BA1BCB" w:rsidRDefault="00E77649" w:rsidP="00E77649">
      <w:pPr>
        <w:tabs>
          <w:tab w:val="center" w:pos="13750"/>
        </w:tabs>
        <w:ind w:firstLine="709"/>
        <w:jc w:val="both"/>
      </w:pPr>
      <w:r w:rsidRPr="00BA1BCB">
        <w:t>****Предполагаемая реализация объекта будет происходить по мере появления потенциального инвестора</w:t>
      </w:r>
    </w:p>
    <w:p w:rsidR="001B5588" w:rsidRDefault="001B5588"/>
    <w:sectPr w:rsidR="001B5588" w:rsidSect="00E77649">
      <w:headerReference w:type="default" r:id="rId6"/>
      <w:pgSz w:w="16838" w:h="11906" w:orient="landscape"/>
      <w:pgMar w:top="851" w:right="1134" w:bottom="567" w:left="1134" w:header="284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8E" w:rsidRDefault="000B758E" w:rsidP="00E77649">
      <w:r>
        <w:separator/>
      </w:r>
    </w:p>
  </w:endnote>
  <w:endnote w:type="continuationSeparator" w:id="0">
    <w:p w:rsidR="000B758E" w:rsidRDefault="000B758E" w:rsidP="00E7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8E" w:rsidRDefault="000B758E" w:rsidP="00E77649">
      <w:r>
        <w:separator/>
      </w:r>
    </w:p>
  </w:footnote>
  <w:footnote w:type="continuationSeparator" w:id="0">
    <w:p w:rsidR="000B758E" w:rsidRDefault="000B758E" w:rsidP="00E7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906144"/>
      <w:docPartObj>
        <w:docPartGallery w:val="Page Numbers (Top of Page)"/>
        <w:docPartUnique/>
      </w:docPartObj>
    </w:sdtPr>
    <w:sdtEndPr/>
    <w:sdtContent>
      <w:p w:rsidR="00D46685" w:rsidRDefault="005137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4C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49"/>
    <w:rsid w:val="00053CC5"/>
    <w:rsid w:val="000B758E"/>
    <w:rsid w:val="001B5588"/>
    <w:rsid w:val="00405260"/>
    <w:rsid w:val="004B6DB4"/>
    <w:rsid w:val="00511E77"/>
    <w:rsid w:val="00513748"/>
    <w:rsid w:val="008811C6"/>
    <w:rsid w:val="009C341A"/>
    <w:rsid w:val="00AF6DE1"/>
    <w:rsid w:val="00C46A96"/>
    <w:rsid w:val="00CC59A8"/>
    <w:rsid w:val="00D96E79"/>
    <w:rsid w:val="00E55189"/>
    <w:rsid w:val="00E77649"/>
    <w:rsid w:val="00F85C4C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54C08"/>
  <w15:chartTrackingRefBased/>
  <w15:docId w15:val="{23799758-16F2-49B1-9434-AABFAF61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76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7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76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6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1839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Шеремет Наталья Николаевна</cp:lastModifiedBy>
  <cp:revision>12</cp:revision>
  <cp:lastPrinted>2025-02-05T09:20:00Z</cp:lastPrinted>
  <dcterms:created xsi:type="dcterms:W3CDTF">2025-02-05T09:17:00Z</dcterms:created>
  <dcterms:modified xsi:type="dcterms:W3CDTF">2025-09-01T10:41:00Z</dcterms:modified>
</cp:coreProperties>
</file>