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7AE" w:rsidRDefault="00A767AE" w:rsidP="0085461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67AE" w:rsidRDefault="00A767AE" w:rsidP="009632E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67AE" w:rsidRDefault="00A767AE" w:rsidP="009632E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67AE" w:rsidRDefault="00A767AE" w:rsidP="009632E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67AE" w:rsidRDefault="00A767AE" w:rsidP="009632E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632EF" w:rsidRPr="0016527C" w:rsidRDefault="009632EF" w:rsidP="009632E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  <w:r w:rsidR="00D152A9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21116">
        <w:rPr>
          <w:rFonts w:ascii="Times New Roman" w:hAnsi="Times New Roman" w:cs="Times New Roman"/>
          <w:b/>
          <w:sz w:val="28"/>
          <w:szCs w:val="28"/>
        </w:rPr>
        <w:t>487</w:t>
      </w:r>
    </w:p>
    <w:p w:rsidR="009632EF" w:rsidRPr="00A767AE" w:rsidRDefault="009632EF" w:rsidP="009632E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632EF" w:rsidRPr="00FB76D4" w:rsidRDefault="009632EF" w:rsidP="00EA292C">
      <w:pPr>
        <w:ind w:left="0" w:right="-2" w:firstLine="0"/>
        <w:rPr>
          <w:rFonts w:ascii="Times New Roman" w:hAnsi="Times New Roman" w:cs="Times New Roman"/>
          <w:sz w:val="28"/>
          <w:szCs w:val="28"/>
        </w:rPr>
      </w:pPr>
      <w:r w:rsidRPr="00FB76D4">
        <w:rPr>
          <w:rFonts w:ascii="Times New Roman" w:hAnsi="Times New Roman" w:cs="Times New Roman"/>
          <w:sz w:val="28"/>
          <w:szCs w:val="28"/>
        </w:rPr>
        <w:t>Принято Верховным Советом</w:t>
      </w:r>
    </w:p>
    <w:p w:rsidR="0085461C" w:rsidRDefault="009632EF" w:rsidP="00EF2D99">
      <w:pPr>
        <w:ind w:right="-2" w:hanging="57"/>
        <w:rPr>
          <w:rFonts w:ascii="Times New Roman" w:hAnsi="Times New Roman" w:cs="Times New Roman"/>
          <w:sz w:val="28"/>
          <w:szCs w:val="28"/>
        </w:rPr>
      </w:pPr>
      <w:r w:rsidRPr="00FB76D4">
        <w:rPr>
          <w:rFonts w:ascii="Times New Roman" w:hAnsi="Times New Roman" w:cs="Times New Roman"/>
          <w:sz w:val="28"/>
          <w:szCs w:val="28"/>
        </w:rPr>
        <w:t>Приднестровской Молдавской Респ</w:t>
      </w:r>
      <w:r>
        <w:rPr>
          <w:rFonts w:ascii="Times New Roman" w:hAnsi="Times New Roman" w:cs="Times New Roman"/>
          <w:sz w:val="28"/>
          <w:szCs w:val="28"/>
        </w:rPr>
        <w:t xml:space="preserve">ублики  </w:t>
      </w:r>
      <w:r w:rsidR="00D152A9">
        <w:rPr>
          <w:rFonts w:ascii="Times New Roman" w:hAnsi="Times New Roman" w:cs="Times New Roman"/>
          <w:sz w:val="28"/>
          <w:szCs w:val="28"/>
        </w:rPr>
        <w:t xml:space="preserve">       </w:t>
      </w:r>
      <w:r w:rsidR="00E04233">
        <w:rPr>
          <w:rFonts w:ascii="Times New Roman" w:hAnsi="Times New Roman" w:cs="Times New Roman"/>
          <w:sz w:val="28"/>
          <w:szCs w:val="28"/>
        </w:rPr>
        <w:t xml:space="preserve">      </w:t>
      </w:r>
      <w:r w:rsidR="00D152A9">
        <w:rPr>
          <w:rFonts w:ascii="Times New Roman" w:hAnsi="Times New Roman" w:cs="Times New Roman"/>
          <w:sz w:val="28"/>
          <w:szCs w:val="28"/>
        </w:rPr>
        <w:t xml:space="preserve">   </w:t>
      </w:r>
      <w:r w:rsidR="00B86CBD">
        <w:rPr>
          <w:rFonts w:ascii="Times New Roman" w:hAnsi="Times New Roman" w:cs="Times New Roman"/>
          <w:sz w:val="28"/>
          <w:szCs w:val="28"/>
        </w:rPr>
        <w:t xml:space="preserve">    </w:t>
      </w:r>
      <w:r w:rsidR="006D0D8D">
        <w:rPr>
          <w:rFonts w:ascii="Times New Roman" w:hAnsi="Times New Roman" w:cs="Times New Roman"/>
          <w:sz w:val="28"/>
          <w:szCs w:val="28"/>
        </w:rPr>
        <w:t xml:space="preserve">     </w:t>
      </w:r>
      <w:r w:rsidR="00D152A9">
        <w:rPr>
          <w:rFonts w:ascii="Times New Roman" w:hAnsi="Times New Roman" w:cs="Times New Roman"/>
          <w:sz w:val="28"/>
          <w:szCs w:val="28"/>
        </w:rPr>
        <w:t xml:space="preserve"> </w:t>
      </w:r>
      <w:r w:rsidR="003726DA">
        <w:rPr>
          <w:rFonts w:ascii="Times New Roman" w:hAnsi="Times New Roman" w:cs="Times New Roman"/>
          <w:sz w:val="28"/>
          <w:szCs w:val="28"/>
        </w:rPr>
        <w:t xml:space="preserve">   20</w:t>
      </w:r>
      <w:r w:rsidR="001A078A">
        <w:rPr>
          <w:rFonts w:ascii="Times New Roman" w:hAnsi="Times New Roman" w:cs="Times New Roman"/>
          <w:sz w:val="28"/>
          <w:szCs w:val="28"/>
        </w:rPr>
        <w:t xml:space="preserve"> июл</w:t>
      </w:r>
      <w:r w:rsidR="00B86CBD">
        <w:rPr>
          <w:rFonts w:ascii="Times New Roman" w:hAnsi="Times New Roman" w:cs="Times New Roman"/>
          <w:sz w:val="28"/>
          <w:szCs w:val="28"/>
        </w:rPr>
        <w:t>я</w:t>
      </w:r>
      <w:r w:rsidRPr="00FB76D4">
        <w:rPr>
          <w:rFonts w:ascii="Times New Roman" w:hAnsi="Times New Roman" w:cs="Times New Roman"/>
          <w:sz w:val="28"/>
          <w:szCs w:val="28"/>
        </w:rPr>
        <w:t xml:space="preserve"> 202</w:t>
      </w:r>
      <w:r w:rsidR="00A767AE">
        <w:rPr>
          <w:rFonts w:ascii="Times New Roman" w:hAnsi="Times New Roman" w:cs="Times New Roman"/>
          <w:sz w:val="28"/>
          <w:szCs w:val="28"/>
        </w:rPr>
        <w:t>6</w:t>
      </w:r>
      <w:r w:rsidRPr="00FB76D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724E2" w:rsidRDefault="00D724E2" w:rsidP="00EF2D99">
      <w:pPr>
        <w:ind w:right="-2" w:hanging="57"/>
        <w:rPr>
          <w:rFonts w:ascii="Times New Roman" w:hAnsi="Times New Roman" w:cs="Times New Roman"/>
          <w:sz w:val="28"/>
          <w:szCs w:val="28"/>
        </w:rPr>
      </w:pPr>
    </w:p>
    <w:p w:rsidR="003726DA" w:rsidRPr="003726DA" w:rsidRDefault="003726DA" w:rsidP="00FC580F">
      <w:pPr>
        <w:widowControl w:val="0"/>
        <w:ind w:left="0" w:right="3543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Указа Президента Приднестровской Молдавской Республики </w:t>
      </w:r>
      <w:r w:rsidR="004D7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72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20 июля 2026 года № 272 «О введении чрезвычайного экономического положения на территории Приднестровской Молдавской Республики» </w:t>
      </w:r>
    </w:p>
    <w:p w:rsidR="003726DA" w:rsidRPr="003726DA" w:rsidRDefault="003726DA" w:rsidP="003726DA">
      <w:pPr>
        <w:widowControl w:val="0"/>
        <w:tabs>
          <w:tab w:val="left" w:pos="915"/>
          <w:tab w:val="left" w:pos="1728"/>
          <w:tab w:val="left" w:pos="6624"/>
          <w:tab w:val="left" w:pos="8352"/>
        </w:tabs>
        <w:ind w:left="720" w:right="627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6DA" w:rsidRPr="003726DA" w:rsidRDefault="003726DA" w:rsidP="00FC580F">
      <w:pPr>
        <w:widowControl w:val="0"/>
        <w:tabs>
          <w:tab w:val="left" w:pos="915"/>
          <w:tab w:val="left" w:pos="1728"/>
          <w:tab w:val="left" w:pos="6624"/>
          <w:tab w:val="left" w:pos="835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направленный Президентом Приднестровской Молдавской Республики Указ от 20 июля 2026 года № 272 «О введении чрезвычайного экономического положения на территории Приднестровской Молдавской Республики», руководствуясь подпунктом а) пункта 3 статьи 70 Конституции Приднестровской Молдавской Республики, статьей 25 Конституционного закона Приднестровской Молдавской Республики «Об особых правовых режимах» и в соответствии с подпунктом б) части второй статьи 42, подпунктом 10) подпункта б) пункта 3 статьи 63, пунктом 3 статьи 100 Регламента Верховного Совета Приднестровской Молдавской Республики, Верховный Совет Приднестровской Молдавской Республики </w:t>
      </w:r>
      <w:r w:rsidRPr="00372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3726DA" w:rsidRPr="003726DA" w:rsidRDefault="003726DA" w:rsidP="00FC580F">
      <w:pPr>
        <w:widowControl w:val="0"/>
        <w:tabs>
          <w:tab w:val="left" w:pos="915"/>
          <w:tab w:val="left" w:pos="1728"/>
          <w:tab w:val="left" w:pos="6624"/>
          <w:tab w:val="left" w:pos="835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6DA" w:rsidRPr="003726DA" w:rsidRDefault="00744D4E" w:rsidP="00FC580F">
      <w:pPr>
        <w:widowControl w:val="0"/>
        <w:tabs>
          <w:tab w:val="left" w:pos="915"/>
          <w:tab w:val="left" w:pos="1728"/>
          <w:tab w:val="left" w:pos="6624"/>
          <w:tab w:val="left" w:pos="835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3726DA" w:rsidRPr="003726D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Указ Президента Приднестровской Молдавской Республики от 20 июля 2026 года № 272 «О введении чрезвычайного экономического положения на территории Приднестровской Молдавской Республики».</w:t>
      </w:r>
    </w:p>
    <w:p w:rsidR="003726DA" w:rsidRPr="003726DA" w:rsidRDefault="003726DA" w:rsidP="00FC580F">
      <w:pPr>
        <w:widowControl w:val="0"/>
        <w:tabs>
          <w:tab w:val="left" w:pos="915"/>
          <w:tab w:val="left" w:pos="1728"/>
          <w:tab w:val="left" w:pos="6624"/>
          <w:tab w:val="left" w:pos="835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6DA" w:rsidRPr="003726DA" w:rsidRDefault="00744D4E" w:rsidP="00FC580F">
      <w:pPr>
        <w:widowControl w:val="0"/>
        <w:tabs>
          <w:tab w:val="left" w:pos="915"/>
          <w:tab w:val="left" w:pos="1728"/>
          <w:tab w:val="left" w:pos="6624"/>
          <w:tab w:val="left" w:pos="835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3726DA" w:rsidRPr="003726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принятия и подлежит официальному опубликованию.</w:t>
      </w:r>
    </w:p>
    <w:p w:rsidR="00394338" w:rsidRPr="006B0A9D" w:rsidRDefault="00394338" w:rsidP="00394338">
      <w:pPr>
        <w:ind w:left="0" w:right="-2" w:firstLine="0"/>
        <w:rPr>
          <w:rFonts w:ascii="Times New Roman" w:hAnsi="Times New Roman" w:cs="Times New Roman"/>
          <w:sz w:val="28"/>
          <w:szCs w:val="28"/>
        </w:rPr>
      </w:pPr>
    </w:p>
    <w:p w:rsidR="00A767AE" w:rsidRPr="004729ED" w:rsidRDefault="00A767AE" w:rsidP="006371A3">
      <w:pPr>
        <w:pStyle w:val="a6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4729ED">
        <w:rPr>
          <w:rFonts w:ascii="Times New Roman" w:hAnsi="Times New Roman" w:cs="Times New Roman"/>
          <w:sz w:val="28"/>
          <w:szCs w:val="28"/>
          <w:lang w:eastAsia="en-US"/>
        </w:rPr>
        <w:t xml:space="preserve">Председатель Верховного </w:t>
      </w:r>
    </w:p>
    <w:p w:rsidR="00A767AE" w:rsidRPr="004729ED" w:rsidRDefault="00A767AE" w:rsidP="004709ED">
      <w:pPr>
        <w:pStyle w:val="a6"/>
        <w:ind w:hanging="57"/>
        <w:rPr>
          <w:rFonts w:ascii="Times New Roman" w:hAnsi="Times New Roman" w:cs="Times New Roman"/>
          <w:sz w:val="28"/>
          <w:szCs w:val="28"/>
          <w:lang w:eastAsia="en-US"/>
        </w:rPr>
      </w:pPr>
      <w:r w:rsidRPr="004729ED">
        <w:rPr>
          <w:rFonts w:ascii="Times New Roman" w:hAnsi="Times New Roman" w:cs="Times New Roman"/>
          <w:sz w:val="28"/>
          <w:szCs w:val="28"/>
          <w:lang w:eastAsia="en-US"/>
        </w:rPr>
        <w:t xml:space="preserve">Совета Приднестровской </w:t>
      </w:r>
    </w:p>
    <w:p w:rsidR="00A767AE" w:rsidRPr="004729ED" w:rsidRDefault="00A767AE" w:rsidP="004709ED">
      <w:pPr>
        <w:pStyle w:val="a6"/>
        <w:ind w:hanging="57"/>
        <w:rPr>
          <w:rFonts w:ascii="Times New Roman" w:hAnsi="Times New Roman" w:cs="Times New Roman"/>
          <w:sz w:val="28"/>
          <w:szCs w:val="28"/>
          <w:lang w:eastAsia="en-US"/>
        </w:rPr>
      </w:pPr>
      <w:r w:rsidRPr="004729ED">
        <w:rPr>
          <w:rFonts w:ascii="Times New Roman" w:hAnsi="Times New Roman" w:cs="Times New Roman"/>
          <w:sz w:val="28"/>
          <w:szCs w:val="28"/>
          <w:lang w:eastAsia="en-US"/>
        </w:rPr>
        <w:t xml:space="preserve">Молдавской Республики        </w:t>
      </w:r>
      <w:r w:rsidR="004729ED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</w:t>
      </w:r>
      <w:r w:rsidR="005A6C69">
        <w:rPr>
          <w:rFonts w:ascii="Times New Roman" w:hAnsi="Times New Roman" w:cs="Times New Roman"/>
          <w:sz w:val="28"/>
          <w:szCs w:val="28"/>
          <w:lang w:eastAsia="en-US"/>
        </w:rPr>
        <w:t xml:space="preserve">      </w:t>
      </w:r>
      <w:r w:rsidR="004729ED">
        <w:rPr>
          <w:rFonts w:ascii="Times New Roman" w:hAnsi="Times New Roman" w:cs="Times New Roman"/>
          <w:sz w:val="28"/>
          <w:szCs w:val="28"/>
          <w:lang w:eastAsia="en-US"/>
        </w:rPr>
        <w:t xml:space="preserve">      </w:t>
      </w:r>
      <w:r w:rsidRPr="004729ED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</w:t>
      </w:r>
      <w:r w:rsidR="005A6C69">
        <w:rPr>
          <w:rFonts w:ascii="Times New Roman" w:hAnsi="Times New Roman" w:cs="Times New Roman"/>
          <w:sz w:val="28"/>
          <w:szCs w:val="28"/>
          <w:lang w:eastAsia="en-US"/>
        </w:rPr>
        <w:t xml:space="preserve">     </w:t>
      </w:r>
      <w:r w:rsidRPr="004729ED">
        <w:rPr>
          <w:rFonts w:ascii="Times New Roman" w:hAnsi="Times New Roman" w:cs="Times New Roman"/>
          <w:sz w:val="28"/>
          <w:szCs w:val="28"/>
          <w:lang w:eastAsia="en-US"/>
        </w:rPr>
        <w:t>Т. Д. ЗАЛЕВСКАЯ</w:t>
      </w:r>
    </w:p>
    <w:p w:rsidR="00220F9F" w:rsidRPr="006B0A9D" w:rsidRDefault="00220F9F" w:rsidP="00935A8A">
      <w:pPr>
        <w:pStyle w:val="a6"/>
        <w:ind w:hanging="57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767AE" w:rsidRPr="00D66D42" w:rsidRDefault="00A767AE" w:rsidP="00935A8A">
      <w:pPr>
        <w:pStyle w:val="a6"/>
        <w:ind w:hanging="57"/>
        <w:rPr>
          <w:rFonts w:ascii="Times New Roman" w:hAnsi="Times New Roman" w:cs="Times New Roman"/>
          <w:sz w:val="28"/>
          <w:szCs w:val="28"/>
          <w:lang w:eastAsia="en-US"/>
        </w:rPr>
      </w:pPr>
      <w:r w:rsidRPr="00D66D42">
        <w:rPr>
          <w:rFonts w:ascii="Times New Roman" w:hAnsi="Times New Roman" w:cs="Times New Roman"/>
          <w:sz w:val="28"/>
          <w:szCs w:val="28"/>
          <w:lang w:eastAsia="en-US"/>
        </w:rPr>
        <w:t>г. Тирасполь</w:t>
      </w:r>
    </w:p>
    <w:p w:rsidR="00A767AE" w:rsidRPr="00D66D42" w:rsidRDefault="00A07612" w:rsidP="00935A8A">
      <w:pPr>
        <w:pStyle w:val="a6"/>
        <w:ind w:hanging="57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E04975">
        <w:rPr>
          <w:rFonts w:ascii="Times New Roman" w:hAnsi="Times New Roman" w:cs="Times New Roman"/>
          <w:sz w:val="28"/>
          <w:szCs w:val="28"/>
          <w:lang w:eastAsia="en-US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D8678C" w:rsidRPr="00D66D4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A6CA1">
        <w:rPr>
          <w:rFonts w:ascii="Times New Roman" w:hAnsi="Times New Roman" w:cs="Times New Roman"/>
          <w:sz w:val="28"/>
          <w:szCs w:val="28"/>
          <w:lang w:eastAsia="en-US"/>
        </w:rPr>
        <w:t>июл</w:t>
      </w:r>
      <w:r w:rsidR="0024057A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="00A767AE" w:rsidRPr="00D66D42">
        <w:rPr>
          <w:rFonts w:ascii="Times New Roman" w:hAnsi="Times New Roman" w:cs="Times New Roman"/>
          <w:sz w:val="28"/>
          <w:szCs w:val="28"/>
          <w:lang w:eastAsia="en-US"/>
        </w:rPr>
        <w:t xml:space="preserve"> 2026 года</w:t>
      </w:r>
    </w:p>
    <w:p w:rsidR="009673E6" w:rsidRDefault="00A767AE" w:rsidP="002D18D3">
      <w:pPr>
        <w:pStyle w:val="a6"/>
        <w:tabs>
          <w:tab w:val="left" w:pos="3885"/>
        </w:tabs>
        <w:ind w:hanging="57"/>
        <w:rPr>
          <w:rFonts w:ascii="Times New Roman" w:hAnsi="Times New Roman" w:cs="Times New Roman"/>
          <w:sz w:val="28"/>
          <w:szCs w:val="28"/>
          <w:lang w:eastAsia="en-US"/>
        </w:rPr>
      </w:pPr>
      <w:r w:rsidRPr="00D66D42">
        <w:rPr>
          <w:rFonts w:ascii="Times New Roman" w:hAnsi="Times New Roman" w:cs="Times New Roman"/>
          <w:sz w:val="28"/>
          <w:szCs w:val="28"/>
          <w:lang w:eastAsia="en-US"/>
        </w:rPr>
        <w:t xml:space="preserve">№ </w:t>
      </w:r>
      <w:r w:rsidR="00921116">
        <w:rPr>
          <w:rFonts w:ascii="Times New Roman" w:hAnsi="Times New Roman" w:cs="Times New Roman"/>
          <w:sz w:val="28"/>
          <w:szCs w:val="28"/>
          <w:lang w:eastAsia="en-US"/>
        </w:rPr>
        <w:t>487</w:t>
      </w:r>
    </w:p>
    <w:sectPr w:rsidR="009673E6" w:rsidSect="00310AC4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86F" w:rsidRDefault="0098186F" w:rsidP="00826645">
      <w:r>
        <w:separator/>
      </w:r>
    </w:p>
  </w:endnote>
  <w:endnote w:type="continuationSeparator" w:id="0">
    <w:p w:rsidR="0098186F" w:rsidRDefault="0098186F" w:rsidP="0082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86F" w:rsidRDefault="0098186F" w:rsidP="00826645">
      <w:r>
        <w:separator/>
      </w:r>
    </w:p>
  </w:footnote>
  <w:footnote w:type="continuationSeparator" w:id="0">
    <w:p w:rsidR="0098186F" w:rsidRDefault="0098186F" w:rsidP="00826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0D35"/>
    <w:multiLevelType w:val="hybridMultilevel"/>
    <w:tmpl w:val="BD4CAD28"/>
    <w:lvl w:ilvl="0" w:tplc="2E56F9E8">
      <w:start w:val="1"/>
      <w:numFmt w:val="decimal"/>
      <w:suff w:val="space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0AD412AD"/>
    <w:multiLevelType w:val="hybridMultilevel"/>
    <w:tmpl w:val="BFDE4CEE"/>
    <w:lvl w:ilvl="0" w:tplc="46E8A378">
      <w:start w:val="1"/>
      <w:numFmt w:val="decimal"/>
      <w:lvlText w:val="%1."/>
      <w:lvlJc w:val="left"/>
      <w:pPr>
        <w:ind w:left="1129" w:hanging="4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A24B2C"/>
    <w:multiLevelType w:val="hybridMultilevel"/>
    <w:tmpl w:val="FC7E103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C96466"/>
    <w:multiLevelType w:val="hybridMultilevel"/>
    <w:tmpl w:val="51AA4BA8"/>
    <w:lvl w:ilvl="0" w:tplc="B87861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C65860"/>
    <w:multiLevelType w:val="hybridMultilevel"/>
    <w:tmpl w:val="407AF8AC"/>
    <w:lvl w:ilvl="0" w:tplc="3BE406D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62F5689"/>
    <w:multiLevelType w:val="hybridMultilevel"/>
    <w:tmpl w:val="71DC8288"/>
    <w:lvl w:ilvl="0" w:tplc="70549E96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5857DC"/>
    <w:multiLevelType w:val="hybridMultilevel"/>
    <w:tmpl w:val="D1E4BBB6"/>
    <w:lvl w:ilvl="0" w:tplc="B96E58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626D1F"/>
    <w:multiLevelType w:val="hybridMultilevel"/>
    <w:tmpl w:val="8BDE6AE2"/>
    <w:lvl w:ilvl="0" w:tplc="DC6EEEAA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8" w15:restartNumberingAfterBreak="0">
    <w:nsid w:val="76D3448E"/>
    <w:multiLevelType w:val="hybridMultilevel"/>
    <w:tmpl w:val="F7E6BB66"/>
    <w:lvl w:ilvl="0" w:tplc="CE621FF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B664698"/>
    <w:multiLevelType w:val="singleLevel"/>
    <w:tmpl w:val="6E343D54"/>
    <w:lvl w:ilvl="0">
      <w:start w:val="1"/>
      <w:numFmt w:val="decimal"/>
      <w:lvlText w:val="%1."/>
      <w:lvlJc w:val="left"/>
      <w:pPr>
        <w:tabs>
          <w:tab w:val="num" w:pos="1346"/>
        </w:tabs>
        <w:ind w:left="1346" w:hanging="495"/>
      </w:pPr>
      <w:rPr>
        <w:rFonts w:hint="default"/>
        <w:b w:val="0"/>
        <w:sz w:val="28"/>
        <w:szCs w:val="28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711"/>
    <w:rsid w:val="0000357F"/>
    <w:rsid w:val="000042F7"/>
    <w:rsid w:val="00004344"/>
    <w:rsid w:val="000115A0"/>
    <w:rsid w:val="00043076"/>
    <w:rsid w:val="00052591"/>
    <w:rsid w:val="00061A92"/>
    <w:rsid w:val="000672DF"/>
    <w:rsid w:val="00075045"/>
    <w:rsid w:val="00077E44"/>
    <w:rsid w:val="00083666"/>
    <w:rsid w:val="00083C9C"/>
    <w:rsid w:val="00086588"/>
    <w:rsid w:val="00086E7E"/>
    <w:rsid w:val="000927FA"/>
    <w:rsid w:val="000A01F5"/>
    <w:rsid w:val="000A2F53"/>
    <w:rsid w:val="000B3329"/>
    <w:rsid w:val="000C45CE"/>
    <w:rsid w:val="000C79A9"/>
    <w:rsid w:val="000D01A3"/>
    <w:rsid w:val="000D0C1C"/>
    <w:rsid w:val="000D43D9"/>
    <w:rsid w:val="000D7B26"/>
    <w:rsid w:val="00100B10"/>
    <w:rsid w:val="0011464A"/>
    <w:rsid w:val="001164A3"/>
    <w:rsid w:val="00117C62"/>
    <w:rsid w:val="00127C04"/>
    <w:rsid w:val="00137209"/>
    <w:rsid w:val="00141BDD"/>
    <w:rsid w:val="001463EB"/>
    <w:rsid w:val="00146C5C"/>
    <w:rsid w:val="00152C36"/>
    <w:rsid w:val="00161700"/>
    <w:rsid w:val="0016527C"/>
    <w:rsid w:val="00167590"/>
    <w:rsid w:val="001737D4"/>
    <w:rsid w:val="001752F0"/>
    <w:rsid w:val="00175D12"/>
    <w:rsid w:val="00176146"/>
    <w:rsid w:val="001774D1"/>
    <w:rsid w:val="00180960"/>
    <w:rsid w:val="00181E46"/>
    <w:rsid w:val="001A0200"/>
    <w:rsid w:val="001A078A"/>
    <w:rsid w:val="001A5B08"/>
    <w:rsid w:val="001A6CA1"/>
    <w:rsid w:val="001A6F0F"/>
    <w:rsid w:val="001B044D"/>
    <w:rsid w:val="001B2C34"/>
    <w:rsid w:val="001B72E7"/>
    <w:rsid w:val="001C7317"/>
    <w:rsid w:val="001D7E7C"/>
    <w:rsid w:val="001E3F28"/>
    <w:rsid w:val="001F1B1D"/>
    <w:rsid w:val="002020F5"/>
    <w:rsid w:val="00210DE2"/>
    <w:rsid w:val="002111A0"/>
    <w:rsid w:val="00214DDC"/>
    <w:rsid w:val="0021567C"/>
    <w:rsid w:val="00220F9F"/>
    <w:rsid w:val="0022270A"/>
    <w:rsid w:val="00227BE4"/>
    <w:rsid w:val="002326A7"/>
    <w:rsid w:val="0024057A"/>
    <w:rsid w:val="002424B4"/>
    <w:rsid w:val="00251CBA"/>
    <w:rsid w:val="00253495"/>
    <w:rsid w:val="002546F5"/>
    <w:rsid w:val="00254EAD"/>
    <w:rsid w:val="00257324"/>
    <w:rsid w:val="0026157B"/>
    <w:rsid w:val="002637A5"/>
    <w:rsid w:val="002653D6"/>
    <w:rsid w:val="00267FCB"/>
    <w:rsid w:val="002728DF"/>
    <w:rsid w:val="002826F3"/>
    <w:rsid w:val="00294964"/>
    <w:rsid w:val="00295C7B"/>
    <w:rsid w:val="002965B4"/>
    <w:rsid w:val="002A1180"/>
    <w:rsid w:val="002A4A7E"/>
    <w:rsid w:val="002A6A34"/>
    <w:rsid w:val="002A6F9C"/>
    <w:rsid w:val="002B33AA"/>
    <w:rsid w:val="002C2081"/>
    <w:rsid w:val="002D18D3"/>
    <w:rsid w:val="002D2A70"/>
    <w:rsid w:val="002F7237"/>
    <w:rsid w:val="0030621E"/>
    <w:rsid w:val="00310AC4"/>
    <w:rsid w:val="0031602B"/>
    <w:rsid w:val="0031796D"/>
    <w:rsid w:val="00325528"/>
    <w:rsid w:val="00331990"/>
    <w:rsid w:val="00336F41"/>
    <w:rsid w:val="003621A1"/>
    <w:rsid w:val="003654DE"/>
    <w:rsid w:val="00370743"/>
    <w:rsid w:val="00371E93"/>
    <w:rsid w:val="003726DA"/>
    <w:rsid w:val="0038047A"/>
    <w:rsid w:val="00391718"/>
    <w:rsid w:val="0039232A"/>
    <w:rsid w:val="00392F11"/>
    <w:rsid w:val="00394338"/>
    <w:rsid w:val="00394CCA"/>
    <w:rsid w:val="00395C90"/>
    <w:rsid w:val="00395FB8"/>
    <w:rsid w:val="00397666"/>
    <w:rsid w:val="0039771A"/>
    <w:rsid w:val="003A1A73"/>
    <w:rsid w:val="003B1C92"/>
    <w:rsid w:val="003C2D9A"/>
    <w:rsid w:val="003C5816"/>
    <w:rsid w:val="003C7A69"/>
    <w:rsid w:val="003D7281"/>
    <w:rsid w:val="003E1181"/>
    <w:rsid w:val="003E5436"/>
    <w:rsid w:val="003E5B9E"/>
    <w:rsid w:val="003F55BA"/>
    <w:rsid w:val="003F6B77"/>
    <w:rsid w:val="003F7F58"/>
    <w:rsid w:val="00402235"/>
    <w:rsid w:val="004030F5"/>
    <w:rsid w:val="00403791"/>
    <w:rsid w:val="0040655B"/>
    <w:rsid w:val="004114BA"/>
    <w:rsid w:val="004153AC"/>
    <w:rsid w:val="00431612"/>
    <w:rsid w:val="00436624"/>
    <w:rsid w:val="00440C80"/>
    <w:rsid w:val="00443D32"/>
    <w:rsid w:val="004533CD"/>
    <w:rsid w:val="00454E1D"/>
    <w:rsid w:val="0045689C"/>
    <w:rsid w:val="004578F5"/>
    <w:rsid w:val="00460E3F"/>
    <w:rsid w:val="00467CA4"/>
    <w:rsid w:val="004709ED"/>
    <w:rsid w:val="00472879"/>
    <w:rsid w:val="004729ED"/>
    <w:rsid w:val="0048644B"/>
    <w:rsid w:val="00490AFA"/>
    <w:rsid w:val="00497C08"/>
    <w:rsid w:val="004A6AA2"/>
    <w:rsid w:val="004B0E95"/>
    <w:rsid w:val="004B2487"/>
    <w:rsid w:val="004B44D5"/>
    <w:rsid w:val="004B5C0D"/>
    <w:rsid w:val="004C0230"/>
    <w:rsid w:val="004C17B1"/>
    <w:rsid w:val="004C17D5"/>
    <w:rsid w:val="004C2975"/>
    <w:rsid w:val="004C66E5"/>
    <w:rsid w:val="004D5836"/>
    <w:rsid w:val="004D7129"/>
    <w:rsid w:val="004F1AA2"/>
    <w:rsid w:val="004F3559"/>
    <w:rsid w:val="004F36E8"/>
    <w:rsid w:val="005011BC"/>
    <w:rsid w:val="005033DE"/>
    <w:rsid w:val="00505BD8"/>
    <w:rsid w:val="00505E87"/>
    <w:rsid w:val="00511A0A"/>
    <w:rsid w:val="00525212"/>
    <w:rsid w:val="00525C49"/>
    <w:rsid w:val="005315D9"/>
    <w:rsid w:val="0054362B"/>
    <w:rsid w:val="00546519"/>
    <w:rsid w:val="00551DEC"/>
    <w:rsid w:val="0055202E"/>
    <w:rsid w:val="005643F2"/>
    <w:rsid w:val="00566475"/>
    <w:rsid w:val="00566B11"/>
    <w:rsid w:val="00583ED1"/>
    <w:rsid w:val="005863B8"/>
    <w:rsid w:val="005A0C9A"/>
    <w:rsid w:val="005A128A"/>
    <w:rsid w:val="005A6C69"/>
    <w:rsid w:val="005B3E0F"/>
    <w:rsid w:val="005D08F5"/>
    <w:rsid w:val="005D1D1C"/>
    <w:rsid w:val="005D5C90"/>
    <w:rsid w:val="005D70D8"/>
    <w:rsid w:val="005E14C4"/>
    <w:rsid w:val="005E53F0"/>
    <w:rsid w:val="006064A2"/>
    <w:rsid w:val="00614266"/>
    <w:rsid w:val="006154ED"/>
    <w:rsid w:val="00625595"/>
    <w:rsid w:val="00630BD2"/>
    <w:rsid w:val="006371A3"/>
    <w:rsid w:val="00637B0A"/>
    <w:rsid w:val="006430F2"/>
    <w:rsid w:val="006462EA"/>
    <w:rsid w:val="00650ECF"/>
    <w:rsid w:val="0066235D"/>
    <w:rsid w:val="00675848"/>
    <w:rsid w:val="006875A3"/>
    <w:rsid w:val="006A1E68"/>
    <w:rsid w:val="006A4816"/>
    <w:rsid w:val="006B0A9D"/>
    <w:rsid w:val="006B48E6"/>
    <w:rsid w:val="006C45C4"/>
    <w:rsid w:val="006C6D9A"/>
    <w:rsid w:val="006D0D8D"/>
    <w:rsid w:val="006E02C4"/>
    <w:rsid w:val="006E1CD9"/>
    <w:rsid w:val="00703214"/>
    <w:rsid w:val="00712801"/>
    <w:rsid w:val="00717ED5"/>
    <w:rsid w:val="00724DA2"/>
    <w:rsid w:val="0074188C"/>
    <w:rsid w:val="00744D4E"/>
    <w:rsid w:val="00761338"/>
    <w:rsid w:val="0076212C"/>
    <w:rsid w:val="00764211"/>
    <w:rsid w:val="00774F40"/>
    <w:rsid w:val="00777EB9"/>
    <w:rsid w:val="007837A1"/>
    <w:rsid w:val="007A0136"/>
    <w:rsid w:val="007A7BA5"/>
    <w:rsid w:val="007B25AE"/>
    <w:rsid w:val="007C2845"/>
    <w:rsid w:val="007C57CD"/>
    <w:rsid w:val="007D2A47"/>
    <w:rsid w:val="007E0FD1"/>
    <w:rsid w:val="007E219E"/>
    <w:rsid w:val="007E40D7"/>
    <w:rsid w:val="007F1ED9"/>
    <w:rsid w:val="007F1FEC"/>
    <w:rsid w:val="00800CE9"/>
    <w:rsid w:val="00802C4E"/>
    <w:rsid w:val="00815FE1"/>
    <w:rsid w:val="00826645"/>
    <w:rsid w:val="00826911"/>
    <w:rsid w:val="0083027C"/>
    <w:rsid w:val="0085461C"/>
    <w:rsid w:val="00855ACC"/>
    <w:rsid w:val="00856E7B"/>
    <w:rsid w:val="008624EA"/>
    <w:rsid w:val="00864F39"/>
    <w:rsid w:val="00865072"/>
    <w:rsid w:val="0087091B"/>
    <w:rsid w:val="00875EEA"/>
    <w:rsid w:val="00890409"/>
    <w:rsid w:val="008915F7"/>
    <w:rsid w:val="008A7127"/>
    <w:rsid w:val="008A7A77"/>
    <w:rsid w:val="008B2567"/>
    <w:rsid w:val="008B4195"/>
    <w:rsid w:val="008B4D93"/>
    <w:rsid w:val="008B4D98"/>
    <w:rsid w:val="008C7711"/>
    <w:rsid w:val="008E1AFF"/>
    <w:rsid w:val="008E5D7E"/>
    <w:rsid w:val="008E6B04"/>
    <w:rsid w:val="008E6DEF"/>
    <w:rsid w:val="008E74A8"/>
    <w:rsid w:val="00915A8E"/>
    <w:rsid w:val="00920520"/>
    <w:rsid w:val="00920D12"/>
    <w:rsid w:val="00921116"/>
    <w:rsid w:val="009225F8"/>
    <w:rsid w:val="009325CE"/>
    <w:rsid w:val="00935A8A"/>
    <w:rsid w:val="00935AE9"/>
    <w:rsid w:val="009367AE"/>
    <w:rsid w:val="00941DD1"/>
    <w:rsid w:val="00943F93"/>
    <w:rsid w:val="00945669"/>
    <w:rsid w:val="00956B23"/>
    <w:rsid w:val="009602AB"/>
    <w:rsid w:val="0096133D"/>
    <w:rsid w:val="009632EF"/>
    <w:rsid w:val="009673E6"/>
    <w:rsid w:val="00970990"/>
    <w:rsid w:val="00973B09"/>
    <w:rsid w:val="009743C7"/>
    <w:rsid w:val="0098186F"/>
    <w:rsid w:val="009829DA"/>
    <w:rsid w:val="00982AA1"/>
    <w:rsid w:val="00983A2E"/>
    <w:rsid w:val="009856D1"/>
    <w:rsid w:val="0098703B"/>
    <w:rsid w:val="00994830"/>
    <w:rsid w:val="00996FEF"/>
    <w:rsid w:val="009973FB"/>
    <w:rsid w:val="009A197D"/>
    <w:rsid w:val="009A3919"/>
    <w:rsid w:val="009A5B71"/>
    <w:rsid w:val="009A6873"/>
    <w:rsid w:val="009A6F6D"/>
    <w:rsid w:val="009C1622"/>
    <w:rsid w:val="009C2073"/>
    <w:rsid w:val="009C33DE"/>
    <w:rsid w:val="009D340A"/>
    <w:rsid w:val="009D695A"/>
    <w:rsid w:val="009D7690"/>
    <w:rsid w:val="009F1039"/>
    <w:rsid w:val="009F13DB"/>
    <w:rsid w:val="009F1A97"/>
    <w:rsid w:val="00A06C5A"/>
    <w:rsid w:val="00A07612"/>
    <w:rsid w:val="00A11B8B"/>
    <w:rsid w:val="00A155A3"/>
    <w:rsid w:val="00A206CA"/>
    <w:rsid w:val="00A36A72"/>
    <w:rsid w:val="00A37EF3"/>
    <w:rsid w:val="00A40917"/>
    <w:rsid w:val="00A524FE"/>
    <w:rsid w:val="00A6030D"/>
    <w:rsid w:val="00A61DE9"/>
    <w:rsid w:val="00A728BC"/>
    <w:rsid w:val="00A74BD0"/>
    <w:rsid w:val="00A767AE"/>
    <w:rsid w:val="00A8518A"/>
    <w:rsid w:val="00A85EEB"/>
    <w:rsid w:val="00A87D8A"/>
    <w:rsid w:val="00A90D42"/>
    <w:rsid w:val="00A93748"/>
    <w:rsid w:val="00AA28B6"/>
    <w:rsid w:val="00AA3E60"/>
    <w:rsid w:val="00AB047F"/>
    <w:rsid w:val="00AC44E2"/>
    <w:rsid w:val="00AC52C7"/>
    <w:rsid w:val="00AC798A"/>
    <w:rsid w:val="00AD76D2"/>
    <w:rsid w:val="00AE1EB5"/>
    <w:rsid w:val="00B00555"/>
    <w:rsid w:val="00B21B08"/>
    <w:rsid w:val="00B31AE6"/>
    <w:rsid w:val="00B32744"/>
    <w:rsid w:val="00B33AED"/>
    <w:rsid w:val="00B43337"/>
    <w:rsid w:val="00B43AB4"/>
    <w:rsid w:val="00B6699E"/>
    <w:rsid w:val="00B718C0"/>
    <w:rsid w:val="00B73ABF"/>
    <w:rsid w:val="00B76AEF"/>
    <w:rsid w:val="00B84270"/>
    <w:rsid w:val="00B85788"/>
    <w:rsid w:val="00B86692"/>
    <w:rsid w:val="00B86CBD"/>
    <w:rsid w:val="00B94D76"/>
    <w:rsid w:val="00B963B5"/>
    <w:rsid w:val="00BB00F7"/>
    <w:rsid w:val="00BB1BDD"/>
    <w:rsid w:val="00BB5417"/>
    <w:rsid w:val="00BC0A57"/>
    <w:rsid w:val="00BD1B44"/>
    <w:rsid w:val="00BD458E"/>
    <w:rsid w:val="00BD60EC"/>
    <w:rsid w:val="00BD63B9"/>
    <w:rsid w:val="00BE4A7A"/>
    <w:rsid w:val="00BF2D7F"/>
    <w:rsid w:val="00BF2F18"/>
    <w:rsid w:val="00BF47AE"/>
    <w:rsid w:val="00BF7B76"/>
    <w:rsid w:val="00C05FE8"/>
    <w:rsid w:val="00C07104"/>
    <w:rsid w:val="00C13D21"/>
    <w:rsid w:val="00C34D9A"/>
    <w:rsid w:val="00C42D6B"/>
    <w:rsid w:val="00C43797"/>
    <w:rsid w:val="00C456D9"/>
    <w:rsid w:val="00C532FD"/>
    <w:rsid w:val="00C535C7"/>
    <w:rsid w:val="00C60D90"/>
    <w:rsid w:val="00C63880"/>
    <w:rsid w:val="00C63896"/>
    <w:rsid w:val="00C64469"/>
    <w:rsid w:val="00C6685D"/>
    <w:rsid w:val="00C74078"/>
    <w:rsid w:val="00CA1636"/>
    <w:rsid w:val="00CA2DC4"/>
    <w:rsid w:val="00CB07FA"/>
    <w:rsid w:val="00CB638E"/>
    <w:rsid w:val="00CC7D06"/>
    <w:rsid w:val="00CE7D0C"/>
    <w:rsid w:val="00D00DD3"/>
    <w:rsid w:val="00D11549"/>
    <w:rsid w:val="00D11A42"/>
    <w:rsid w:val="00D12080"/>
    <w:rsid w:val="00D152A9"/>
    <w:rsid w:val="00D159D4"/>
    <w:rsid w:val="00D15EE0"/>
    <w:rsid w:val="00D17BFB"/>
    <w:rsid w:val="00D2437F"/>
    <w:rsid w:val="00D50096"/>
    <w:rsid w:val="00D5199B"/>
    <w:rsid w:val="00D57FA1"/>
    <w:rsid w:val="00D609E4"/>
    <w:rsid w:val="00D65BDD"/>
    <w:rsid w:val="00D660C6"/>
    <w:rsid w:val="00D66D42"/>
    <w:rsid w:val="00D724E2"/>
    <w:rsid w:val="00D733CC"/>
    <w:rsid w:val="00D75D6F"/>
    <w:rsid w:val="00D819B0"/>
    <w:rsid w:val="00D852CC"/>
    <w:rsid w:val="00D8678C"/>
    <w:rsid w:val="00D90BA2"/>
    <w:rsid w:val="00D938D3"/>
    <w:rsid w:val="00D941FA"/>
    <w:rsid w:val="00DB7A61"/>
    <w:rsid w:val="00DB7F02"/>
    <w:rsid w:val="00DC628B"/>
    <w:rsid w:val="00DD55A6"/>
    <w:rsid w:val="00DE1440"/>
    <w:rsid w:val="00DE5A03"/>
    <w:rsid w:val="00DF2E14"/>
    <w:rsid w:val="00E04233"/>
    <w:rsid w:val="00E04975"/>
    <w:rsid w:val="00E05920"/>
    <w:rsid w:val="00E11AB5"/>
    <w:rsid w:val="00E15E2D"/>
    <w:rsid w:val="00E216B4"/>
    <w:rsid w:val="00E22E1E"/>
    <w:rsid w:val="00E23DAE"/>
    <w:rsid w:val="00E3279F"/>
    <w:rsid w:val="00E35BFA"/>
    <w:rsid w:val="00E445D2"/>
    <w:rsid w:val="00E50A20"/>
    <w:rsid w:val="00E516B0"/>
    <w:rsid w:val="00E8564B"/>
    <w:rsid w:val="00E92FCD"/>
    <w:rsid w:val="00E937CB"/>
    <w:rsid w:val="00E9525E"/>
    <w:rsid w:val="00EA292C"/>
    <w:rsid w:val="00EA6F51"/>
    <w:rsid w:val="00EB08E7"/>
    <w:rsid w:val="00EB6B92"/>
    <w:rsid w:val="00EC1373"/>
    <w:rsid w:val="00EC2934"/>
    <w:rsid w:val="00EC6887"/>
    <w:rsid w:val="00EE1E42"/>
    <w:rsid w:val="00EE2E36"/>
    <w:rsid w:val="00EE41AB"/>
    <w:rsid w:val="00EE4B0A"/>
    <w:rsid w:val="00EF166D"/>
    <w:rsid w:val="00EF1F50"/>
    <w:rsid w:val="00EF29BC"/>
    <w:rsid w:val="00EF2A7F"/>
    <w:rsid w:val="00EF2D99"/>
    <w:rsid w:val="00EF396B"/>
    <w:rsid w:val="00EF6BFB"/>
    <w:rsid w:val="00F02356"/>
    <w:rsid w:val="00F02511"/>
    <w:rsid w:val="00F178E7"/>
    <w:rsid w:val="00F22B99"/>
    <w:rsid w:val="00F30996"/>
    <w:rsid w:val="00F36F40"/>
    <w:rsid w:val="00F46075"/>
    <w:rsid w:val="00F46B29"/>
    <w:rsid w:val="00F678C3"/>
    <w:rsid w:val="00F87401"/>
    <w:rsid w:val="00F9041F"/>
    <w:rsid w:val="00F90A40"/>
    <w:rsid w:val="00FA2999"/>
    <w:rsid w:val="00FA6324"/>
    <w:rsid w:val="00FB670E"/>
    <w:rsid w:val="00FC485D"/>
    <w:rsid w:val="00FC580F"/>
    <w:rsid w:val="00FD1474"/>
    <w:rsid w:val="00FD2F58"/>
    <w:rsid w:val="00FD407C"/>
    <w:rsid w:val="00FD76A8"/>
    <w:rsid w:val="00FE0D63"/>
    <w:rsid w:val="00FF5443"/>
    <w:rsid w:val="00FF6937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DA1E9"/>
  <w15:chartTrackingRefBased/>
  <w15:docId w15:val="{2A503285-60E8-4CE1-8209-3B18110C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 w:right="57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88C"/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88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88C"/>
    <w:rPr>
      <w:rFonts w:ascii="Segoe UI" w:eastAsia="Calibri" w:hAnsi="Segoe UI" w:cs="Segoe UI"/>
      <w:sz w:val="18"/>
      <w:szCs w:val="18"/>
      <w:lang w:eastAsia="ar-SA"/>
    </w:rPr>
  </w:style>
  <w:style w:type="paragraph" w:styleId="a5">
    <w:name w:val="List Paragraph"/>
    <w:basedOn w:val="a"/>
    <w:uiPriority w:val="34"/>
    <w:qFormat/>
    <w:rsid w:val="00C34D9A"/>
    <w:pPr>
      <w:ind w:left="720"/>
      <w:contextualSpacing/>
    </w:pPr>
  </w:style>
  <w:style w:type="paragraph" w:styleId="a6">
    <w:name w:val="No Spacing"/>
    <w:uiPriority w:val="1"/>
    <w:qFormat/>
    <w:rsid w:val="00A767AE"/>
    <w:pPr>
      <w:suppressAutoHyphens/>
    </w:pPr>
    <w:rPr>
      <w:rFonts w:ascii="Calibri" w:eastAsia="Calibri" w:hAnsi="Calibri" w:cs="Calibri"/>
      <w:lang w:eastAsia="ar-SA"/>
    </w:rPr>
  </w:style>
  <w:style w:type="paragraph" w:styleId="a7">
    <w:name w:val="header"/>
    <w:basedOn w:val="a"/>
    <w:link w:val="a8"/>
    <w:uiPriority w:val="99"/>
    <w:unhideWhenUsed/>
    <w:rsid w:val="008266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6645"/>
    <w:rPr>
      <w:rFonts w:ascii="Calibri" w:eastAsia="Calibri" w:hAnsi="Calibri" w:cs="Calibri"/>
      <w:lang w:eastAsia="ar-SA"/>
    </w:rPr>
  </w:style>
  <w:style w:type="paragraph" w:styleId="a9">
    <w:name w:val="footer"/>
    <w:basedOn w:val="a"/>
    <w:link w:val="aa"/>
    <w:uiPriority w:val="99"/>
    <w:unhideWhenUsed/>
    <w:rsid w:val="008266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6645"/>
    <w:rPr>
      <w:rFonts w:ascii="Calibri" w:eastAsia="Calibri" w:hAnsi="Calibri" w:cs="Calibri"/>
      <w:lang w:eastAsia="ar-SA"/>
    </w:rPr>
  </w:style>
  <w:style w:type="character" w:styleId="ab">
    <w:name w:val="Hyperlink"/>
    <w:basedOn w:val="a0"/>
    <w:uiPriority w:val="99"/>
    <w:semiHidden/>
    <w:unhideWhenUsed/>
    <w:rsid w:val="00E059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3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Веткова Е.И.</dc:creator>
  <cp:keywords/>
  <dc:description/>
  <cp:lastModifiedBy>Тодорашко Любовь Владимировна</cp:lastModifiedBy>
  <cp:revision>11</cp:revision>
  <cp:lastPrinted>2026-07-13T11:42:00Z</cp:lastPrinted>
  <dcterms:created xsi:type="dcterms:W3CDTF">2026-07-20T06:14:00Z</dcterms:created>
  <dcterms:modified xsi:type="dcterms:W3CDTF">2026-07-20T11:04:00Z</dcterms:modified>
</cp:coreProperties>
</file>