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2B5" w:rsidRDefault="00AE22B5" w:rsidP="00AE22B5">
      <w:pPr>
        <w:ind w:firstLine="540"/>
        <w:jc w:val="right"/>
        <w:rPr>
          <w:b/>
        </w:rPr>
      </w:pPr>
      <w:r>
        <w:rPr>
          <w:b/>
        </w:rPr>
        <w:t>ДОПОЛНИТЕЛЬНО</w:t>
      </w:r>
    </w:p>
    <w:p w:rsidR="00AE22B5" w:rsidRDefault="00AE22B5" w:rsidP="00AE22B5">
      <w:pPr>
        <w:ind w:firstLine="540"/>
        <w:jc w:val="right"/>
        <w:rPr>
          <w:b/>
        </w:rPr>
      </w:pPr>
    </w:p>
    <w:p w:rsidR="003D0531" w:rsidRPr="00E04F28" w:rsidRDefault="00110606" w:rsidP="00E20B3F">
      <w:pPr>
        <w:ind w:firstLine="540"/>
        <w:jc w:val="center"/>
        <w:rPr>
          <w:b/>
        </w:rPr>
      </w:pPr>
      <w:r w:rsidRPr="00E04F28">
        <w:rPr>
          <w:b/>
        </w:rPr>
        <w:t xml:space="preserve">Верховный Совет </w:t>
      </w:r>
    </w:p>
    <w:p w:rsidR="00110606" w:rsidRPr="00E04F28" w:rsidRDefault="00110606" w:rsidP="00E20B3F">
      <w:pPr>
        <w:ind w:firstLine="540"/>
        <w:jc w:val="center"/>
        <w:rPr>
          <w:b/>
        </w:rPr>
      </w:pPr>
      <w:r w:rsidRPr="00E04F28">
        <w:rPr>
          <w:b/>
        </w:rPr>
        <w:t xml:space="preserve">Приднестровской Молдавской Республики </w:t>
      </w:r>
    </w:p>
    <w:p w:rsidR="008D78C2" w:rsidRPr="00E04F28" w:rsidRDefault="008D78C2" w:rsidP="00E20B3F">
      <w:pPr>
        <w:ind w:firstLine="540"/>
        <w:jc w:val="center"/>
        <w:rPr>
          <w:b/>
        </w:rPr>
      </w:pPr>
      <w:r w:rsidRPr="00E04F28">
        <w:rPr>
          <w:b/>
        </w:rPr>
        <w:t>КОМИТЕТ ПО СОЦИАЛЬНОЙ  ПОЛИТИКЕ, ЗДРАВООХРАНЕНИЮ, ТРУДУ,                                                ВОПРОСАМ  СЕМЬИ И ДЕТСТВА</w:t>
      </w:r>
    </w:p>
    <w:p w:rsidR="008D78C2" w:rsidRPr="00E04F28" w:rsidRDefault="008D78C2" w:rsidP="00E20B3F">
      <w:pPr>
        <w:ind w:firstLine="540"/>
        <w:jc w:val="right"/>
      </w:pPr>
      <w:r w:rsidRPr="00E04F28">
        <w:t xml:space="preserve">                                                                                                               </w:t>
      </w:r>
    </w:p>
    <w:p w:rsidR="008D78C2" w:rsidRPr="00E04F28" w:rsidRDefault="008D78C2" w:rsidP="00E20B3F">
      <w:pPr>
        <w:ind w:firstLine="540"/>
        <w:jc w:val="right"/>
        <w:rPr>
          <w:b/>
        </w:rPr>
      </w:pPr>
      <w:r w:rsidRPr="00E04F28">
        <w:t xml:space="preserve"> Дата заседания: </w:t>
      </w:r>
      <w:r w:rsidR="000857BB" w:rsidRPr="00E04F28">
        <w:t xml:space="preserve"> </w:t>
      </w:r>
      <w:r w:rsidR="00A35AAC" w:rsidRPr="00E04F28">
        <w:t xml:space="preserve"> </w:t>
      </w:r>
      <w:r w:rsidR="00F4426D" w:rsidRPr="006A6390">
        <w:t>23</w:t>
      </w:r>
      <w:r w:rsidR="00114ED6" w:rsidRPr="00E04F28">
        <w:t xml:space="preserve"> </w:t>
      </w:r>
      <w:r w:rsidR="00F4426D" w:rsidRPr="006A6390">
        <w:t>ноября</w:t>
      </w:r>
      <w:r w:rsidR="00A52EE9" w:rsidRPr="00E04F28">
        <w:t xml:space="preserve"> </w:t>
      </w:r>
      <w:r w:rsidR="00106F68" w:rsidRPr="00E04F28">
        <w:rPr>
          <w:b/>
        </w:rPr>
        <w:t xml:space="preserve"> </w:t>
      </w:r>
      <w:r w:rsidRPr="00E04F28">
        <w:rPr>
          <w:b/>
          <w:bCs/>
        </w:rPr>
        <w:t>201</w:t>
      </w:r>
      <w:r w:rsidR="00D760C8" w:rsidRPr="00E04F28">
        <w:rPr>
          <w:b/>
          <w:bCs/>
        </w:rPr>
        <w:t>7</w:t>
      </w:r>
      <w:r w:rsidR="00152C3A" w:rsidRPr="00E04F28">
        <w:rPr>
          <w:b/>
          <w:bCs/>
        </w:rPr>
        <w:t xml:space="preserve"> </w:t>
      </w:r>
      <w:r w:rsidRPr="00E04F28">
        <w:rPr>
          <w:b/>
          <w:bCs/>
        </w:rPr>
        <w:t>г.</w:t>
      </w:r>
      <w:r w:rsidRPr="00E04F28">
        <w:rPr>
          <w:b/>
        </w:rPr>
        <w:t xml:space="preserve"> </w:t>
      </w:r>
    </w:p>
    <w:p w:rsidR="00A9370B" w:rsidRPr="00E04F28" w:rsidRDefault="008D78C2" w:rsidP="00E20B3F">
      <w:pPr>
        <w:ind w:firstLine="540"/>
        <w:jc w:val="right"/>
        <w:rPr>
          <w:b/>
          <w:bCs/>
        </w:rPr>
      </w:pPr>
      <w:r w:rsidRPr="00E04F28">
        <w:t xml:space="preserve">                                                                                             Начало:  </w:t>
      </w:r>
      <w:r w:rsidR="00AD7708" w:rsidRPr="00E04F28">
        <w:rPr>
          <w:b/>
        </w:rPr>
        <w:t>1</w:t>
      </w:r>
      <w:r w:rsidR="009C3229" w:rsidRPr="00E04F28">
        <w:rPr>
          <w:b/>
        </w:rPr>
        <w:t>0</w:t>
      </w:r>
      <w:r w:rsidRPr="00E04F28">
        <w:rPr>
          <w:b/>
        </w:rPr>
        <w:t>-</w:t>
      </w:r>
      <w:r w:rsidR="00AD7708" w:rsidRPr="00E04F28">
        <w:rPr>
          <w:b/>
        </w:rPr>
        <w:t>0</w:t>
      </w:r>
      <w:r w:rsidRPr="00E04F28">
        <w:rPr>
          <w:b/>
        </w:rPr>
        <w:t>0</w:t>
      </w:r>
      <w:r w:rsidRPr="00E04F28">
        <w:rPr>
          <w:b/>
          <w:bCs/>
        </w:rPr>
        <w:t xml:space="preserve">  </w:t>
      </w:r>
    </w:p>
    <w:p w:rsidR="008D78C2" w:rsidRPr="00E04F28" w:rsidRDefault="008D78C2" w:rsidP="00E20B3F">
      <w:pPr>
        <w:ind w:firstLine="540"/>
        <w:jc w:val="right"/>
        <w:rPr>
          <w:b/>
          <w:bCs/>
        </w:rPr>
      </w:pPr>
      <w:r w:rsidRPr="00E04F28">
        <w:t>Место проведения:</w:t>
      </w:r>
      <w:r w:rsidRPr="00E04F28">
        <w:rPr>
          <w:b/>
          <w:bCs/>
        </w:rPr>
        <w:t xml:space="preserve"> </w:t>
      </w:r>
      <w:r w:rsidR="00A9370B" w:rsidRPr="00E04F28">
        <w:rPr>
          <w:b/>
          <w:bCs/>
        </w:rPr>
        <w:t xml:space="preserve"> </w:t>
      </w:r>
      <w:r w:rsidRPr="00E04F28">
        <w:rPr>
          <w:b/>
        </w:rPr>
        <w:t xml:space="preserve"> </w:t>
      </w:r>
      <w:r w:rsidR="00987FBB" w:rsidRPr="00E04F28">
        <w:rPr>
          <w:b/>
        </w:rPr>
        <w:t xml:space="preserve"> </w:t>
      </w:r>
      <w:proofErr w:type="spellStart"/>
      <w:r w:rsidR="002B193F" w:rsidRPr="00E04F28">
        <w:rPr>
          <w:b/>
        </w:rPr>
        <w:t>брифинговый</w:t>
      </w:r>
      <w:proofErr w:type="spellEnd"/>
      <w:r w:rsidR="002B193F" w:rsidRPr="00E04F28">
        <w:rPr>
          <w:b/>
        </w:rPr>
        <w:t xml:space="preserve"> </w:t>
      </w:r>
      <w:r w:rsidR="00862B52" w:rsidRPr="00E04F28">
        <w:rPr>
          <w:b/>
        </w:rPr>
        <w:t>зал</w:t>
      </w:r>
      <w:r w:rsidR="007147AD" w:rsidRPr="00E04F28">
        <w:rPr>
          <w:b/>
        </w:rPr>
        <w:t xml:space="preserve"> </w:t>
      </w:r>
      <w:r w:rsidRPr="00E04F28">
        <w:rPr>
          <w:b/>
        </w:rPr>
        <w:t xml:space="preserve"> </w:t>
      </w:r>
      <w:proofErr w:type="gramStart"/>
      <w:r w:rsidR="00062FB8" w:rsidRPr="00E04F28">
        <w:rPr>
          <w:b/>
          <w:bCs/>
        </w:rPr>
        <w:t>ВС</w:t>
      </w:r>
      <w:proofErr w:type="gramEnd"/>
      <w:r w:rsidRPr="00E04F28">
        <w:rPr>
          <w:b/>
          <w:bCs/>
        </w:rPr>
        <w:t xml:space="preserve"> </w:t>
      </w:r>
      <w:r w:rsidR="001D523C" w:rsidRPr="00E04F28">
        <w:rPr>
          <w:b/>
          <w:bCs/>
        </w:rPr>
        <w:t>ПМР</w:t>
      </w:r>
    </w:p>
    <w:p w:rsidR="00684D0E" w:rsidRPr="00E04F28" w:rsidRDefault="00684D0E" w:rsidP="00A4402F">
      <w:pPr>
        <w:widowControl w:val="0"/>
        <w:autoSpaceDE w:val="0"/>
        <w:autoSpaceDN w:val="0"/>
        <w:adjustRightInd w:val="0"/>
        <w:ind w:left="360"/>
        <w:jc w:val="both"/>
        <w:outlineLvl w:val="0"/>
        <w:rPr>
          <w:b/>
          <w:bCs/>
        </w:rPr>
      </w:pPr>
    </w:p>
    <w:p w:rsidR="009366EB" w:rsidRPr="00E04F28" w:rsidRDefault="009366EB" w:rsidP="00E20B3F">
      <w:pPr>
        <w:ind w:firstLine="540"/>
        <w:jc w:val="center"/>
        <w:rPr>
          <w:b/>
        </w:rPr>
      </w:pPr>
      <w:r w:rsidRPr="00E04F28">
        <w:rPr>
          <w:b/>
        </w:rPr>
        <w:t>ПРИГЛАШЕННЫЕ</w:t>
      </w:r>
    </w:p>
    <w:p w:rsidR="003E3238" w:rsidRPr="00E04F28" w:rsidRDefault="003E3238" w:rsidP="00E20B3F">
      <w:pPr>
        <w:ind w:firstLine="540"/>
        <w:jc w:val="center"/>
        <w:rPr>
          <w:b/>
        </w:rPr>
      </w:pPr>
    </w:p>
    <w:p w:rsidR="002E5E93" w:rsidRPr="00EA4168" w:rsidRDefault="003E3124" w:rsidP="000E448B">
      <w:pPr>
        <w:widowControl w:val="0"/>
        <w:numPr>
          <w:ilvl w:val="0"/>
          <w:numId w:val="1"/>
        </w:numPr>
        <w:shd w:val="clear" w:color="auto" w:fill="FFFFFF"/>
        <w:tabs>
          <w:tab w:val="num" w:pos="360"/>
        </w:tabs>
        <w:autoSpaceDE w:val="0"/>
        <w:autoSpaceDN w:val="0"/>
        <w:adjustRightInd w:val="0"/>
        <w:ind w:left="426" w:right="-1" w:hanging="2"/>
        <w:jc w:val="both"/>
        <w:outlineLvl w:val="0"/>
        <w:rPr>
          <w:b/>
        </w:rPr>
      </w:pPr>
      <w:proofErr w:type="spellStart"/>
      <w:r w:rsidRPr="00EA4168">
        <w:rPr>
          <w:rStyle w:val="a6"/>
        </w:rPr>
        <w:t>Куличенко</w:t>
      </w:r>
      <w:proofErr w:type="spellEnd"/>
      <w:r w:rsidRPr="00EA4168">
        <w:rPr>
          <w:rStyle w:val="a6"/>
        </w:rPr>
        <w:t xml:space="preserve"> Е.</w:t>
      </w:r>
      <w:r w:rsidR="00065037" w:rsidRPr="00EA4168">
        <w:rPr>
          <w:rStyle w:val="a6"/>
        </w:rPr>
        <w:t xml:space="preserve"> </w:t>
      </w:r>
      <w:r w:rsidRPr="00EA4168">
        <w:rPr>
          <w:rStyle w:val="a6"/>
        </w:rPr>
        <w:t>Н.,</w:t>
      </w:r>
      <w:r w:rsidRPr="00EA4168">
        <w:rPr>
          <w:rStyle w:val="a6"/>
          <w:b w:val="0"/>
        </w:rPr>
        <w:t xml:space="preserve"> </w:t>
      </w:r>
      <w:r w:rsidRPr="00EA4168">
        <w:t>министр</w:t>
      </w:r>
      <w:r w:rsidRPr="00EA4168">
        <w:rPr>
          <w:rStyle w:val="a6"/>
          <w:b w:val="0"/>
        </w:rPr>
        <w:t xml:space="preserve"> по социальной защите и труду </w:t>
      </w:r>
      <w:r w:rsidRPr="00EA4168">
        <w:t xml:space="preserve">ПМР, </w:t>
      </w:r>
      <w:r w:rsidRPr="00EA4168">
        <w:rPr>
          <w:b/>
          <w:u w:val="single"/>
        </w:rPr>
        <w:t xml:space="preserve"> </w:t>
      </w:r>
      <w:r w:rsidR="003435EF" w:rsidRPr="00EA4168">
        <w:rPr>
          <w:b/>
          <w:u w:val="single"/>
        </w:rPr>
        <w:t>вопросы</w:t>
      </w:r>
      <w:r w:rsidR="00112A5E" w:rsidRPr="00EA4168">
        <w:rPr>
          <w:b/>
          <w:u w:val="single"/>
        </w:rPr>
        <w:t xml:space="preserve"> </w:t>
      </w:r>
      <w:r w:rsidR="00885BA2">
        <w:rPr>
          <w:b/>
          <w:u w:val="single"/>
        </w:rPr>
        <w:t>1,</w:t>
      </w:r>
      <w:r w:rsidR="00337922">
        <w:rPr>
          <w:b/>
          <w:u w:val="single"/>
        </w:rPr>
        <w:t>2</w:t>
      </w:r>
    </w:p>
    <w:p w:rsidR="00437CAE" w:rsidRDefault="00692CE8" w:rsidP="000E448B">
      <w:pPr>
        <w:widowControl w:val="0"/>
        <w:numPr>
          <w:ilvl w:val="0"/>
          <w:numId w:val="1"/>
        </w:numPr>
        <w:shd w:val="clear" w:color="auto" w:fill="FFFFFF"/>
        <w:tabs>
          <w:tab w:val="clear" w:pos="786"/>
          <w:tab w:val="num" w:pos="360"/>
          <w:tab w:val="num" w:pos="567"/>
        </w:tabs>
        <w:autoSpaceDE w:val="0"/>
        <w:autoSpaceDN w:val="0"/>
        <w:adjustRightInd w:val="0"/>
        <w:ind w:left="426" w:right="-1" w:hanging="2"/>
        <w:jc w:val="both"/>
        <w:outlineLvl w:val="0"/>
        <w:rPr>
          <w:b/>
          <w:u w:val="single"/>
        </w:rPr>
      </w:pPr>
      <w:r w:rsidRPr="00EA4168">
        <w:rPr>
          <w:rStyle w:val="a6"/>
        </w:rPr>
        <w:t xml:space="preserve"> </w:t>
      </w:r>
      <w:r w:rsidR="004D1BB8" w:rsidRPr="00EA4168">
        <w:rPr>
          <w:rStyle w:val="a6"/>
        </w:rPr>
        <w:t xml:space="preserve"> </w:t>
      </w:r>
      <w:r w:rsidR="00541860" w:rsidRPr="00EA4168">
        <w:rPr>
          <w:rStyle w:val="a6"/>
        </w:rPr>
        <w:t>Федотов О. А.</w:t>
      </w:r>
      <w:r w:rsidR="00541860" w:rsidRPr="00EA4168">
        <w:rPr>
          <w:rStyle w:val="a6"/>
          <w:rFonts w:eastAsia="Arial Unicode MS"/>
        </w:rPr>
        <w:t xml:space="preserve">, </w:t>
      </w:r>
      <w:r w:rsidR="00541860" w:rsidRPr="00EA4168">
        <w:rPr>
          <w:rFonts w:eastAsia="Arial Unicode MS"/>
        </w:rPr>
        <w:t xml:space="preserve">первый зам. министра по социальной защите и труду </w:t>
      </w:r>
      <w:r w:rsidR="00541860" w:rsidRPr="00EA4168">
        <w:t>ПМР</w:t>
      </w:r>
      <w:r w:rsidR="00541860" w:rsidRPr="00EA4168">
        <w:rPr>
          <w:b/>
          <w:u w:val="single"/>
        </w:rPr>
        <w:t>,  вопрос</w:t>
      </w:r>
      <w:r w:rsidR="008E6DB5" w:rsidRPr="00EA4168">
        <w:rPr>
          <w:b/>
          <w:u w:val="single"/>
        </w:rPr>
        <w:t xml:space="preserve"> </w:t>
      </w:r>
      <w:r w:rsidR="00885BA2">
        <w:rPr>
          <w:b/>
          <w:u w:val="single"/>
        </w:rPr>
        <w:t>1</w:t>
      </w:r>
    </w:p>
    <w:p w:rsidR="00337922" w:rsidRPr="006A381A" w:rsidRDefault="00337922" w:rsidP="00337922">
      <w:pPr>
        <w:widowControl w:val="0"/>
        <w:numPr>
          <w:ilvl w:val="0"/>
          <w:numId w:val="1"/>
        </w:numPr>
        <w:shd w:val="clear" w:color="auto" w:fill="FFFFFF"/>
        <w:tabs>
          <w:tab w:val="num" w:pos="360"/>
        </w:tabs>
        <w:autoSpaceDE w:val="0"/>
        <w:autoSpaceDN w:val="0"/>
        <w:adjustRightInd w:val="0"/>
        <w:ind w:left="426" w:right="-1" w:hanging="2"/>
        <w:jc w:val="both"/>
        <w:outlineLvl w:val="0"/>
        <w:rPr>
          <w:b/>
        </w:rPr>
      </w:pPr>
      <w:r>
        <w:rPr>
          <w:rStyle w:val="a6"/>
        </w:rPr>
        <w:t xml:space="preserve">   </w:t>
      </w:r>
      <w:proofErr w:type="spellStart"/>
      <w:r>
        <w:rPr>
          <w:rStyle w:val="a6"/>
        </w:rPr>
        <w:t>Гуранда</w:t>
      </w:r>
      <w:proofErr w:type="spellEnd"/>
      <w:r>
        <w:rPr>
          <w:rStyle w:val="a6"/>
        </w:rPr>
        <w:t xml:space="preserve"> А.И. , </w:t>
      </w:r>
      <w:r w:rsidRPr="00EA4168">
        <w:t>министр</w:t>
      </w:r>
      <w:r w:rsidRPr="00EA4168">
        <w:rPr>
          <w:rStyle w:val="a6"/>
          <w:b w:val="0"/>
        </w:rPr>
        <w:t xml:space="preserve"> </w:t>
      </w:r>
      <w:r>
        <w:rPr>
          <w:rStyle w:val="a6"/>
          <w:b w:val="0"/>
        </w:rPr>
        <w:t xml:space="preserve">здравоохранения </w:t>
      </w:r>
      <w:r w:rsidRPr="00EA4168">
        <w:rPr>
          <w:rStyle w:val="a6"/>
          <w:b w:val="0"/>
        </w:rPr>
        <w:t xml:space="preserve"> </w:t>
      </w:r>
      <w:r w:rsidRPr="00EA4168">
        <w:t xml:space="preserve">ПМР, </w:t>
      </w:r>
      <w:r w:rsidRPr="00EA4168">
        <w:rPr>
          <w:b/>
          <w:u w:val="single"/>
        </w:rPr>
        <w:t xml:space="preserve"> вопрос</w:t>
      </w:r>
      <w:r>
        <w:rPr>
          <w:b/>
          <w:u w:val="single"/>
        </w:rPr>
        <w:t xml:space="preserve"> </w:t>
      </w:r>
      <w:r w:rsidRPr="00EA4168">
        <w:rPr>
          <w:b/>
          <w:u w:val="single"/>
        </w:rPr>
        <w:t xml:space="preserve"> </w:t>
      </w:r>
      <w:r>
        <w:rPr>
          <w:b/>
          <w:u w:val="single"/>
        </w:rPr>
        <w:t>3</w:t>
      </w:r>
    </w:p>
    <w:p w:rsidR="006A381A" w:rsidRPr="006A381A" w:rsidRDefault="006A381A" w:rsidP="006A381A">
      <w:pPr>
        <w:widowControl w:val="0"/>
        <w:numPr>
          <w:ilvl w:val="0"/>
          <w:numId w:val="1"/>
        </w:numPr>
        <w:shd w:val="clear" w:color="auto" w:fill="FFFFFF"/>
        <w:tabs>
          <w:tab w:val="num" w:pos="360"/>
        </w:tabs>
        <w:autoSpaceDE w:val="0"/>
        <w:autoSpaceDN w:val="0"/>
        <w:adjustRightInd w:val="0"/>
        <w:ind w:left="426" w:right="-1" w:hanging="2"/>
        <w:jc w:val="both"/>
        <w:outlineLvl w:val="0"/>
        <w:rPr>
          <w:b/>
        </w:rPr>
      </w:pPr>
      <w:r>
        <w:rPr>
          <w:rStyle w:val="a6"/>
        </w:rPr>
        <w:t xml:space="preserve">Кара Ю. И., </w:t>
      </w:r>
      <w:r>
        <w:rPr>
          <w:rStyle w:val="a6"/>
          <w:b w:val="0"/>
        </w:rPr>
        <w:t xml:space="preserve">Председатель </w:t>
      </w:r>
      <w:r w:rsidRPr="001E7A1F">
        <w:t>Бендерского городского Совета народных</w:t>
      </w:r>
      <w:r w:rsidRPr="001E7A1F">
        <w:rPr>
          <w:rStyle w:val="4"/>
        </w:rPr>
        <w:t xml:space="preserve"> </w:t>
      </w:r>
      <w:r w:rsidRPr="001E7A1F">
        <w:t>депутатов</w:t>
      </w:r>
      <w:r>
        <w:t xml:space="preserve">, </w:t>
      </w:r>
      <w:r w:rsidRPr="00EA4168">
        <w:t xml:space="preserve"> </w:t>
      </w:r>
      <w:r w:rsidRPr="00EA4168">
        <w:rPr>
          <w:b/>
          <w:u w:val="single"/>
        </w:rPr>
        <w:t xml:space="preserve"> вопрос</w:t>
      </w:r>
      <w:r>
        <w:rPr>
          <w:b/>
          <w:u w:val="single"/>
        </w:rPr>
        <w:t xml:space="preserve"> </w:t>
      </w:r>
      <w:r w:rsidRPr="00EA4168">
        <w:rPr>
          <w:b/>
          <w:u w:val="single"/>
        </w:rPr>
        <w:t xml:space="preserve"> </w:t>
      </w:r>
      <w:r>
        <w:rPr>
          <w:b/>
          <w:u w:val="single"/>
        </w:rPr>
        <w:t>3</w:t>
      </w:r>
    </w:p>
    <w:p w:rsidR="00D933A0" w:rsidRPr="00EA4168" w:rsidRDefault="005C0BBD" w:rsidP="00366FE7">
      <w:pPr>
        <w:widowControl w:val="0"/>
        <w:numPr>
          <w:ilvl w:val="0"/>
          <w:numId w:val="1"/>
        </w:numPr>
        <w:tabs>
          <w:tab w:val="clear" w:pos="786"/>
          <w:tab w:val="num" w:pos="284"/>
          <w:tab w:val="num" w:pos="360"/>
          <w:tab w:val="num" w:pos="426"/>
        </w:tabs>
        <w:autoSpaceDE w:val="0"/>
        <w:autoSpaceDN w:val="0"/>
        <w:adjustRightInd w:val="0"/>
        <w:ind w:left="426" w:hanging="2"/>
        <w:jc w:val="both"/>
        <w:outlineLvl w:val="0"/>
        <w:rPr>
          <w:b/>
          <w:bCs/>
        </w:rPr>
      </w:pPr>
      <w:r w:rsidRPr="00EA4168">
        <w:rPr>
          <w:bCs/>
        </w:rPr>
        <w:t>пре</w:t>
      </w:r>
      <w:r w:rsidR="008D6334" w:rsidRPr="00EA4168">
        <w:rPr>
          <w:bCs/>
        </w:rPr>
        <w:t>дставите</w:t>
      </w:r>
      <w:r w:rsidR="008D6334" w:rsidRPr="006A381A">
        <w:rPr>
          <w:bCs/>
        </w:rPr>
        <w:t>ли</w:t>
      </w:r>
      <w:r w:rsidR="008D6334" w:rsidRPr="00EA4168">
        <w:rPr>
          <w:b/>
          <w:bCs/>
        </w:rPr>
        <w:t xml:space="preserve"> Общественной  палаты </w:t>
      </w:r>
      <w:r w:rsidR="00D933A0" w:rsidRPr="00EA4168">
        <w:rPr>
          <w:b/>
          <w:bCs/>
        </w:rPr>
        <w:t>Приднестровской Молдавской Республики</w:t>
      </w:r>
    </w:p>
    <w:p w:rsidR="00D933A0" w:rsidRPr="00EA4168" w:rsidRDefault="008D6334" w:rsidP="00366FE7">
      <w:pPr>
        <w:widowControl w:val="0"/>
        <w:numPr>
          <w:ilvl w:val="0"/>
          <w:numId w:val="1"/>
        </w:numPr>
        <w:tabs>
          <w:tab w:val="clear" w:pos="786"/>
          <w:tab w:val="num" w:pos="284"/>
          <w:tab w:val="num" w:pos="360"/>
        </w:tabs>
        <w:autoSpaceDE w:val="0"/>
        <w:autoSpaceDN w:val="0"/>
        <w:adjustRightInd w:val="0"/>
        <w:ind w:left="426" w:hanging="2"/>
        <w:jc w:val="both"/>
        <w:outlineLvl w:val="0"/>
        <w:rPr>
          <w:b/>
          <w:bCs/>
        </w:rPr>
      </w:pPr>
      <w:r w:rsidRPr="00EA4168">
        <w:rPr>
          <w:bCs/>
        </w:rPr>
        <w:t>представители</w:t>
      </w:r>
      <w:r w:rsidRPr="00EA4168">
        <w:rPr>
          <w:b/>
          <w:bCs/>
        </w:rPr>
        <w:t xml:space="preserve"> СПАПП</w:t>
      </w:r>
    </w:p>
    <w:p w:rsidR="008D6334" w:rsidRPr="00E04F28" w:rsidRDefault="008D6334" w:rsidP="00366FE7">
      <w:pPr>
        <w:widowControl w:val="0"/>
        <w:numPr>
          <w:ilvl w:val="0"/>
          <w:numId w:val="1"/>
        </w:numPr>
        <w:tabs>
          <w:tab w:val="clear" w:pos="786"/>
          <w:tab w:val="num" w:pos="284"/>
          <w:tab w:val="num" w:pos="360"/>
        </w:tabs>
        <w:autoSpaceDE w:val="0"/>
        <w:autoSpaceDN w:val="0"/>
        <w:adjustRightInd w:val="0"/>
        <w:ind w:left="426" w:hanging="2"/>
        <w:outlineLvl w:val="0"/>
        <w:rPr>
          <w:b/>
          <w:bCs/>
        </w:rPr>
      </w:pPr>
      <w:r w:rsidRPr="002E46CF">
        <w:rPr>
          <w:bCs/>
        </w:rPr>
        <w:t>представители</w:t>
      </w:r>
      <w:r w:rsidRPr="002E46CF">
        <w:rPr>
          <w:b/>
          <w:bCs/>
        </w:rPr>
        <w:t xml:space="preserve"> ФПП</w:t>
      </w:r>
    </w:p>
    <w:p w:rsidR="00D77C92" w:rsidRPr="00E04F28" w:rsidRDefault="00D77C92" w:rsidP="003D2E1D">
      <w:pPr>
        <w:widowControl w:val="0"/>
        <w:autoSpaceDE w:val="0"/>
        <w:autoSpaceDN w:val="0"/>
        <w:adjustRightInd w:val="0"/>
        <w:ind w:firstLine="540"/>
        <w:jc w:val="center"/>
        <w:rPr>
          <w:b/>
        </w:rPr>
      </w:pPr>
    </w:p>
    <w:p w:rsidR="008D78C2" w:rsidRPr="00E04F28" w:rsidRDefault="008D78C2" w:rsidP="00436B46">
      <w:pPr>
        <w:ind w:firstLine="540"/>
        <w:jc w:val="center"/>
      </w:pPr>
      <w:r w:rsidRPr="00E04F28">
        <w:rPr>
          <w:b/>
        </w:rPr>
        <w:t>ПОВЕСТКА ДНЯ</w:t>
      </w:r>
      <w:r w:rsidRPr="00E04F28">
        <w:t>:</w:t>
      </w:r>
    </w:p>
    <w:p w:rsidR="00C57F40" w:rsidRPr="00E04F28" w:rsidRDefault="00C57F40" w:rsidP="00EE3A95">
      <w:pPr>
        <w:ind w:firstLine="709"/>
        <w:jc w:val="both"/>
        <w:rPr>
          <w:b/>
        </w:rPr>
      </w:pPr>
    </w:p>
    <w:p w:rsidR="00AE22B5" w:rsidRPr="00AE22B5" w:rsidRDefault="00AE22B5" w:rsidP="00AE22B5">
      <w:pPr>
        <w:pStyle w:val="a3"/>
        <w:ind w:left="540" w:firstLine="168"/>
        <w:rPr>
          <w:i/>
          <w:sz w:val="24"/>
          <w:szCs w:val="24"/>
        </w:rPr>
      </w:pPr>
      <w:r w:rsidRPr="0092522A">
        <w:rPr>
          <w:i/>
          <w:sz w:val="24"/>
          <w:szCs w:val="24"/>
          <w:lang w:val="en-US"/>
        </w:rPr>
        <w:t>I</w:t>
      </w:r>
      <w:r w:rsidRPr="0092522A">
        <w:rPr>
          <w:i/>
          <w:sz w:val="24"/>
          <w:szCs w:val="24"/>
        </w:rPr>
        <w:t xml:space="preserve">. О проектах законов </w:t>
      </w:r>
      <w:r w:rsidRPr="00AE22B5">
        <w:rPr>
          <w:i/>
          <w:sz w:val="24"/>
          <w:szCs w:val="24"/>
        </w:rPr>
        <w:t xml:space="preserve">ПМР, </w:t>
      </w:r>
      <w:r w:rsidRPr="00AE22B5">
        <w:rPr>
          <w:i/>
          <w:sz w:val="24"/>
          <w:szCs w:val="24"/>
          <w:u w:val="single"/>
        </w:rPr>
        <w:t xml:space="preserve">находящихся в режиме законодательной необходимости со сроком рассмотрения 14 дней с даты внесения законопроекта </w:t>
      </w:r>
      <w:r w:rsidRPr="00AE22B5">
        <w:rPr>
          <w:i/>
          <w:sz w:val="24"/>
          <w:szCs w:val="24"/>
          <w:u w:val="single"/>
        </w:rPr>
        <w:br/>
        <w:t>на рассмотрение</w:t>
      </w:r>
      <w:proofErr w:type="gramStart"/>
      <w:r w:rsidRPr="00AE22B5">
        <w:rPr>
          <w:i/>
          <w:sz w:val="24"/>
          <w:szCs w:val="24"/>
          <w:u w:val="single"/>
        </w:rPr>
        <w:t>,</w:t>
      </w:r>
      <w:r w:rsidRPr="00AE22B5">
        <w:rPr>
          <w:i/>
          <w:sz w:val="24"/>
          <w:szCs w:val="24"/>
        </w:rPr>
        <w:t xml:space="preserve">  по</w:t>
      </w:r>
      <w:proofErr w:type="gramEnd"/>
      <w:r w:rsidRPr="00AE22B5">
        <w:rPr>
          <w:i/>
          <w:sz w:val="24"/>
          <w:szCs w:val="24"/>
        </w:rPr>
        <w:t xml:space="preserve"> которым Комитет является ответственным:</w:t>
      </w:r>
    </w:p>
    <w:p w:rsidR="00AE22B5" w:rsidRPr="00AE22B5" w:rsidRDefault="00AE22B5" w:rsidP="00AE22B5">
      <w:pPr>
        <w:pStyle w:val="a3"/>
        <w:ind w:left="540" w:firstLine="168"/>
        <w:rPr>
          <w:i/>
          <w:sz w:val="24"/>
          <w:szCs w:val="24"/>
        </w:rPr>
      </w:pPr>
    </w:p>
    <w:p w:rsidR="00AE22B5" w:rsidRPr="0092522A" w:rsidRDefault="00AE22B5" w:rsidP="00AE22B5">
      <w:pPr>
        <w:ind w:left="540"/>
        <w:jc w:val="both"/>
      </w:pPr>
      <w:r w:rsidRPr="0092522A">
        <w:rPr>
          <w:color w:val="000000"/>
        </w:rPr>
        <w:t xml:space="preserve">     1. Проект</w:t>
      </w:r>
      <w:r w:rsidRPr="0092522A">
        <w:rPr>
          <w:b/>
          <w:color w:val="000000"/>
        </w:rPr>
        <w:t xml:space="preserve"> </w:t>
      </w:r>
      <w:r w:rsidRPr="0092522A">
        <w:t>закона ПМР «О внесении дополнения в Закон Приднестровской Молдавской Республики «О государственном пенсионном обеспечении граждан в Приднестровской Молдавской Республике» (</w:t>
      </w:r>
      <w:r w:rsidR="003717D0">
        <w:t xml:space="preserve">первое </w:t>
      </w:r>
      <w:r w:rsidRPr="0092522A">
        <w:t>чтение)</w:t>
      </w:r>
    </w:p>
    <w:p w:rsidR="00AE22B5" w:rsidRPr="0092522A" w:rsidRDefault="00AE22B5" w:rsidP="00AE22B5">
      <w:pPr>
        <w:ind w:left="540" w:firstLine="709"/>
        <w:jc w:val="both"/>
        <w:rPr>
          <w:i/>
          <w:color w:val="000000"/>
        </w:rPr>
      </w:pPr>
      <w:r w:rsidRPr="0092522A">
        <w:rPr>
          <w:b/>
          <w:color w:val="000000"/>
        </w:rPr>
        <w:t xml:space="preserve">П. </w:t>
      </w:r>
      <w:r>
        <w:rPr>
          <w:b/>
          <w:color w:val="000000"/>
        </w:rPr>
        <w:t>7</w:t>
      </w:r>
      <w:r w:rsidRPr="0092522A">
        <w:rPr>
          <w:b/>
          <w:color w:val="000000"/>
        </w:rPr>
        <w:t>5</w:t>
      </w:r>
      <w:r>
        <w:rPr>
          <w:b/>
          <w:color w:val="000000"/>
        </w:rPr>
        <w:t>9</w:t>
      </w:r>
      <w:r w:rsidRPr="0092522A">
        <w:rPr>
          <w:b/>
          <w:color w:val="000000"/>
        </w:rPr>
        <w:t xml:space="preserve"> (</w:t>
      </w:r>
      <w:r w:rsidRPr="0092522A">
        <w:rPr>
          <w:b/>
          <w:color w:val="000000"/>
          <w:lang w:val="en-US"/>
        </w:rPr>
        <w:t>VI</w:t>
      </w:r>
      <w:r w:rsidRPr="0092522A">
        <w:rPr>
          <w:b/>
          <w:color w:val="000000"/>
        </w:rPr>
        <w:t>)</w:t>
      </w:r>
      <w:r w:rsidRPr="0092522A">
        <w:rPr>
          <w:color w:val="000000"/>
        </w:rPr>
        <w:t xml:space="preserve">                                                                          </w:t>
      </w:r>
      <w:proofErr w:type="gramStart"/>
      <w:r w:rsidRPr="0092522A">
        <w:rPr>
          <w:i/>
          <w:color w:val="000000"/>
        </w:rPr>
        <w:t>внесен</w:t>
      </w:r>
      <w:proofErr w:type="gramEnd"/>
      <w:r w:rsidRPr="0092522A">
        <w:rPr>
          <w:i/>
          <w:color w:val="000000"/>
        </w:rPr>
        <w:t xml:space="preserve"> Президентом  ПМР,</w:t>
      </w:r>
    </w:p>
    <w:p w:rsidR="00AE22B5" w:rsidRPr="0092522A" w:rsidRDefault="00AE22B5" w:rsidP="00AE22B5">
      <w:pPr>
        <w:ind w:left="540" w:firstLine="709"/>
        <w:jc w:val="right"/>
        <w:rPr>
          <w:i/>
          <w:color w:val="000000"/>
        </w:rPr>
      </w:pPr>
      <w:r w:rsidRPr="0092522A">
        <w:rPr>
          <w:bCs/>
          <w:i/>
          <w:color w:val="000000"/>
        </w:rPr>
        <w:t xml:space="preserve">распоряжение </w:t>
      </w:r>
      <w:r w:rsidRPr="0092522A">
        <w:rPr>
          <w:i/>
          <w:color w:val="000000"/>
        </w:rPr>
        <w:t>от 1</w:t>
      </w:r>
      <w:r w:rsidRPr="0092522A">
        <w:rPr>
          <w:i/>
        </w:rPr>
        <w:t>6.</w:t>
      </w:r>
      <w:r>
        <w:rPr>
          <w:i/>
        </w:rPr>
        <w:t>11.</w:t>
      </w:r>
      <w:r w:rsidRPr="0092522A">
        <w:rPr>
          <w:i/>
        </w:rPr>
        <w:t>17г.№</w:t>
      </w:r>
      <w:r>
        <w:rPr>
          <w:i/>
        </w:rPr>
        <w:t>32</w:t>
      </w:r>
      <w:r w:rsidRPr="0092522A">
        <w:rPr>
          <w:i/>
        </w:rPr>
        <w:t>9рп</w:t>
      </w:r>
    </w:p>
    <w:p w:rsidR="00AE22B5" w:rsidRPr="0092522A" w:rsidRDefault="00AE22B5" w:rsidP="00AE22B5">
      <w:pPr>
        <w:pStyle w:val="a3"/>
        <w:ind w:firstLine="709"/>
        <w:rPr>
          <w:sz w:val="24"/>
          <w:szCs w:val="24"/>
        </w:rPr>
      </w:pPr>
    </w:p>
    <w:p w:rsidR="00F4426D" w:rsidRDefault="00A27772" w:rsidP="00AE22B5">
      <w:pPr>
        <w:pStyle w:val="a3"/>
        <w:ind w:left="540"/>
        <w:rPr>
          <w:color w:val="000000"/>
        </w:rPr>
      </w:pPr>
      <w:r>
        <w:rPr>
          <w:sz w:val="24"/>
          <w:szCs w:val="24"/>
        </w:rPr>
        <w:t xml:space="preserve">     </w:t>
      </w:r>
      <w:r w:rsidR="00120C7D" w:rsidRPr="00120C7D">
        <w:rPr>
          <w:sz w:val="24"/>
          <w:szCs w:val="24"/>
          <w:lang w:val="en-US"/>
        </w:rPr>
        <w:t>II</w:t>
      </w:r>
      <w:r w:rsidR="00C051A3" w:rsidRPr="00120C7D">
        <w:rPr>
          <w:sz w:val="24"/>
          <w:szCs w:val="24"/>
        </w:rPr>
        <w:t xml:space="preserve">.  </w:t>
      </w:r>
      <w:r w:rsidR="00F4426D" w:rsidRPr="00120C7D">
        <w:rPr>
          <w:sz w:val="24"/>
          <w:szCs w:val="24"/>
        </w:rPr>
        <w:t xml:space="preserve"> О проектах законов ПМР</w:t>
      </w:r>
      <w:proofErr w:type="gramStart"/>
      <w:r w:rsidR="00F4426D" w:rsidRPr="00120C7D">
        <w:rPr>
          <w:sz w:val="24"/>
          <w:szCs w:val="24"/>
        </w:rPr>
        <w:t>,  по</w:t>
      </w:r>
      <w:proofErr w:type="gramEnd"/>
      <w:r w:rsidR="00F4426D" w:rsidRPr="00120C7D">
        <w:rPr>
          <w:sz w:val="24"/>
          <w:szCs w:val="24"/>
        </w:rPr>
        <w:t xml:space="preserve"> которым Комитет  является ответственным</w:t>
      </w:r>
      <w:r w:rsidR="00AE22B5">
        <w:rPr>
          <w:sz w:val="24"/>
          <w:szCs w:val="24"/>
        </w:rPr>
        <w:t xml:space="preserve"> (во взаимосвязи с п. </w:t>
      </w:r>
      <w:r w:rsidR="00F4426D" w:rsidRPr="00120C7D">
        <w:rPr>
          <w:sz w:val="24"/>
          <w:szCs w:val="24"/>
        </w:rPr>
        <w:t xml:space="preserve"> </w:t>
      </w:r>
      <w:r w:rsidR="00AE22B5">
        <w:rPr>
          <w:b w:val="0"/>
          <w:color w:val="000000"/>
        </w:rPr>
        <w:t>7</w:t>
      </w:r>
      <w:r w:rsidR="00AE22B5" w:rsidRPr="0092522A">
        <w:rPr>
          <w:color w:val="000000"/>
        </w:rPr>
        <w:t>5</w:t>
      </w:r>
      <w:r w:rsidR="00AE22B5">
        <w:rPr>
          <w:b w:val="0"/>
          <w:color w:val="000000"/>
        </w:rPr>
        <w:t>9</w:t>
      </w:r>
      <w:r w:rsidR="00AE22B5" w:rsidRPr="0092522A">
        <w:rPr>
          <w:color w:val="000000"/>
        </w:rPr>
        <w:t xml:space="preserve"> (</w:t>
      </w:r>
      <w:r w:rsidR="00AE22B5" w:rsidRPr="0092522A">
        <w:rPr>
          <w:color w:val="000000"/>
          <w:lang w:val="en-US"/>
        </w:rPr>
        <w:t>VI</w:t>
      </w:r>
      <w:r w:rsidR="00AE22B5" w:rsidRPr="0092522A">
        <w:rPr>
          <w:color w:val="000000"/>
        </w:rPr>
        <w:t xml:space="preserve">)                                                                          </w:t>
      </w:r>
    </w:p>
    <w:p w:rsidR="009A1035" w:rsidRDefault="003717D0" w:rsidP="003717D0">
      <w:pPr>
        <w:ind w:left="540"/>
        <w:jc w:val="both"/>
        <w:rPr>
          <w:color w:val="000000"/>
        </w:rPr>
      </w:pPr>
      <w:r>
        <w:rPr>
          <w:color w:val="000000"/>
        </w:rPr>
        <w:t xml:space="preserve">  </w:t>
      </w:r>
    </w:p>
    <w:p w:rsidR="003717D0" w:rsidRPr="00337922" w:rsidRDefault="003717D0" w:rsidP="003717D0">
      <w:pPr>
        <w:ind w:left="540"/>
        <w:jc w:val="both"/>
      </w:pPr>
      <w:r>
        <w:rPr>
          <w:color w:val="000000"/>
        </w:rPr>
        <w:t xml:space="preserve">  2</w:t>
      </w:r>
      <w:r w:rsidRPr="0092522A">
        <w:rPr>
          <w:color w:val="000000"/>
        </w:rPr>
        <w:t xml:space="preserve">. </w:t>
      </w:r>
      <w:proofErr w:type="gramStart"/>
      <w:r w:rsidRPr="0092522A">
        <w:rPr>
          <w:color w:val="000000"/>
        </w:rPr>
        <w:t>Проект</w:t>
      </w:r>
      <w:r w:rsidRPr="0092522A">
        <w:rPr>
          <w:b/>
          <w:color w:val="000000"/>
        </w:rPr>
        <w:t xml:space="preserve"> </w:t>
      </w:r>
      <w:r w:rsidRPr="0092522A">
        <w:t xml:space="preserve">закона ПМР «О внесении дополнения в Закон Приднестровской Молдавской Республики «О государственном </w:t>
      </w:r>
      <w:r w:rsidRPr="00337922">
        <w:t>пенсионном обеспечении граждан в Приднестровской Молдавской Республике» (первое чтение, повторно</w:t>
      </w:r>
      <w:r w:rsidR="00CD23D8">
        <w:t>.</w:t>
      </w:r>
      <w:proofErr w:type="gramEnd"/>
      <w:r w:rsidR="00CD23D8">
        <w:t xml:space="preserve"> Снят с заседания ВС 11.05.20</w:t>
      </w:r>
      <w:r w:rsidR="00337922">
        <w:t>16 г.</w:t>
      </w:r>
      <w:r w:rsidRPr="00337922">
        <w:t>)</w:t>
      </w:r>
    </w:p>
    <w:p w:rsidR="00337922" w:rsidRDefault="003717D0" w:rsidP="00337922">
      <w:pPr>
        <w:ind w:firstLine="709"/>
        <w:jc w:val="both"/>
        <w:rPr>
          <w:i/>
        </w:rPr>
      </w:pPr>
      <w:r w:rsidRPr="00337922">
        <w:rPr>
          <w:b/>
          <w:color w:val="000000"/>
        </w:rPr>
        <w:t>П. 1806 (</w:t>
      </w:r>
      <w:r w:rsidRPr="00337922">
        <w:rPr>
          <w:b/>
          <w:color w:val="000000"/>
          <w:lang w:val="en-US"/>
        </w:rPr>
        <w:t>V</w:t>
      </w:r>
      <w:r w:rsidRPr="00337922">
        <w:rPr>
          <w:b/>
          <w:color w:val="000000"/>
        </w:rPr>
        <w:t>)</w:t>
      </w:r>
      <w:r w:rsidR="00337922">
        <w:rPr>
          <w:color w:val="000000"/>
        </w:rPr>
        <w:t xml:space="preserve">   </w:t>
      </w:r>
      <w:r w:rsidRPr="00337922">
        <w:rPr>
          <w:color w:val="000000"/>
        </w:rPr>
        <w:t xml:space="preserve"> </w:t>
      </w:r>
      <w:proofErr w:type="gramStart"/>
      <w:r w:rsidRPr="00337922">
        <w:rPr>
          <w:i/>
          <w:color w:val="000000"/>
        </w:rPr>
        <w:t>внесен</w:t>
      </w:r>
      <w:proofErr w:type="gramEnd"/>
      <w:r w:rsidRPr="00337922">
        <w:rPr>
          <w:i/>
          <w:color w:val="000000"/>
        </w:rPr>
        <w:t xml:space="preserve"> </w:t>
      </w:r>
      <w:r w:rsidR="00337922" w:rsidRPr="00337922">
        <w:rPr>
          <w:i/>
        </w:rPr>
        <w:t xml:space="preserve">депутатами Верховного Совета ПМР Баевым О.М., </w:t>
      </w:r>
      <w:proofErr w:type="spellStart"/>
      <w:r w:rsidR="00337922" w:rsidRPr="00337922">
        <w:rPr>
          <w:i/>
        </w:rPr>
        <w:t>Антюфеевой</w:t>
      </w:r>
      <w:proofErr w:type="spellEnd"/>
      <w:r w:rsidR="00337922" w:rsidRPr="00337922">
        <w:rPr>
          <w:i/>
        </w:rPr>
        <w:t xml:space="preserve"> Г.М., </w:t>
      </w:r>
      <w:r w:rsidR="00337922">
        <w:rPr>
          <w:i/>
        </w:rPr>
        <w:t xml:space="preserve">  </w:t>
      </w:r>
    </w:p>
    <w:p w:rsidR="00337922" w:rsidRPr="00337922" w:rsidRDefault="00337922" w:rsidP="00337922">
      <w:pPr>
        <w:ind w:firstLine="709"/>
        <w:jc w:val="both"/>
        <w:rPr>
          <w:i/>
        </w:rPr>
      </w:pPr>
      <w:r>
        <w:rPr>
          <w:i/>
        </w:rPr>
        <w:t xml:space="preserve">                       </w:t>
      </w:r>
      <w:r w:rsidRPr="00337922">
        <w:rPr>
          <w:i/>
        </w:rPr>
        <w:t xml:space="preserve">депутатом Верховного Совета ПМР пятого созыва </w:t>
      </w:r>
      <w:proofErr w:type="spellStart"/>
      <w:r w:rsidRPr="00337922">
        <w:rPr>
          <w:i/>
        </w:rPr>
        <w:t>Белитченко</w:t>
      </w:r>
      <w:proofErr w:type="spellEnd"/>
      <w:r w:rsidRPr="00337922">
        <w:rPr>
          <w:i/>
        </w:rPr>
        <w:t xml:space="preserve"> А.К.,</w:t>
      </w:r>
    </w:p>
    <w:p w:rsidR="003717D0" w:rsidRDefault="003717D0" w:rsidP="003717D0">
      <w:pPr>
        <w:ind w:left="540" w:firstLine="709"/>
        <w:jc w:val="both"/>
        <w:rPr>
          <w:i/>
          <w:color w:val="000000"/>
        </w:rPr>
      </w:pPr>
    </w:p>
    <w:p w:rsidR="003717D0" w:rsidRPr="0092522A" w:rsidRDefault="003717D0" w:rsidP="003717D0">
      <w:pPr>
        <w:ind w:left="540" w:firstLine="709"/>
        <w:jc w:val="both"/>
        <w:rPr>
          <w:i/>
          <w:color w:val="000000"/>
        </w:rPr>
      </w:pPr>
    </w:p>
    <w:p w:rsidR="00C051A3" w:rsidRPr="00E04F28" w:rsidRDefault="009A1035" w:rsidP="00DE39F9">
      <w:pPr>
        <w:pStyle w:val="a3"/>
        <w:ind w:firstLine="180"/>
        <w:rPr>
          <w:sz w:val="24"/>
          <w:szCs w:val="24"/>
        </w:rPr>
      </w:pPr>
      <w:r w:rsidRPr="00120C7D">
        <w:rPr>
          <w:sz w:val="24"/>
          <w:szCs w:val="24"/>
          <w:lang w:val="en-US"/>
        </w:rPr>
        <w:t>III</w:t>
      </w:r>
      <w:r w:rsidRPr="00120C7D">
        <w:rPr>
          <w:sz w:val="24"/>
          <w:szCs w:val="24"/>
        </w:rPr>
        <w:t>.</w:t>
      </w:r>
      <w:r w:rsidR="000C656A" w:rsidRPr="000C656A">
        <w:rPr>
          <w:sz w:val="24"/>
          <w:szCs w:val="24"/>
        </w:rPr>
        <w:t xml:space="preserve"> </w:t>
      </w:r>
      <w:r w:rsidR="00C051A3" w:rsidRPr="00E04F28">
        <w:rPr>
          <w:sz w:val="24"/>
          <w:szCs w:val="24"/>
        </w:rPr>
        <w:t>Разное</w:t>
      </w:r>
    </w:p>
    <w:p w:rsidR="000E28EE" w:rsidRPr="001E7A1F" w:rsidRDefault="000E28EE" w:rsidP="000E28EE">
      <w:pPr>
        <w:pStyle w:val="a3"/>
        <w:ind w:firstLine="567"/>
        <w:rPr>
          <w:b w:val="0"/>
          <w:sz w:val="24"/>
          <w:szCs w:val="24"/>
        </w:rPr>
      </w:pPr>
    </w:p>
    <w:p w:rsidR="00B346BF" w:rsidRPr="001E7A1F" w:rsidRDefault="009A1035" w:rsidP="00B346BF">
      <w:pPr>
        <w:pStyle w:val="300"/>
        <w:shd w:val="clear" w:color="auto" w:fill="auto"/>
        <w:spacing w:line="240" w:lineRule="auto"/>
        <w:ind w:left="23" w:right="23" w:firstLine="697"/>
        <w:jc w:val="both"/>
        <w:rPr>
          <w:rStyle w:val="100"/>
          <w:rFonts w:ascii="Times New Roman" w:hAnsi="Times New Roman" w:cs="Times New Roman"/>
        </w:rPr>
      </w:pPr>
      <w:r w:rsidRPr="001E7A1F">
        <w:t xml:space="preserve">3. О рассмотрении </w:t>
      </w:r>
      <w:r w:rsidR="00B346BF" w:rsidRPr="001E7A1F">
        <w:t>обращения Бендерского городского Совета народных</w:t>
      </w:r>
      <w:r w:rsidR="00B346BF" w:rsidRPr="001E7A1F">
        <w:rPr>
          <w:rStyle w:val="4"/>
        </w:rPr>
        <w:t xml:space="preserve"> </w:t>
      </w:r>
      <w:r w:rsidR="00B346BF" w:rsidRPr="001E7A1F">
        <w:t xml:space="preserve">депутатов по вопросу  </w:t>
      </w:r>
      <w:r w:rsidR="00B346BF" w:rsidRPr="001E7A1F">
        <w:rPr>
          <w:rStyle w:val="100"/>
          <w:rFonts w:ascii="Times New Roman" w:hAnsi="Times New Roman" w:cs="Times New Roman"/>
        </w:rPr>
        <w:t>возможность включения</w:t>
      </w:r>
      <w:r w:rsidR="00B346BF" w:rsidRPr="001E7A1F">
        <w:rPr>
          <w:rStyle w:val="13"/>
          <w:rFonts w:ascii="Times New Roman" w:hAnsi="Times New Roman" w:cs="Times New Roman"/>
        </w:rPr>
        <w:t xml:space="preserve"> </w:t>
      </w:r>
      <w:r w:rsidR="00B346BF" w:rsidRPr="001E7A1F">
        <w:rPr>
          <w:rStyle w:val="100"/>
          <w:rFonts w:ascii="Times New Roman" w:hAnsi="Times New Roman" w:cs="Times New Roman"/>
        </w:rPr>
        <w:t>расходов по  финансированию проведения</w:t>
      </w:r>
      <w:r w:rsidR="00B346BF" w:rsidRPr="001E7A1F">
        <w:rPr>
          <w:rStyle w:val="13"/>
          <w:rFonts w:ascii="Times New Roman" w:hAnsi="Times New Roman" w:cs="Times New Roman"/>
        </w:rPr>
        <w:t xml:space="preserve"> </w:t>
      </w:r>
      <w:r w:rsidR="00B346BF" w:rsidRPr="001E7A1F">
        <w:rPr>
          <w:rStyle w:val="100"/>
          <w:rFonts w:ascii="Times New Roman" w:hAnsi="Times New Roman" w:cs="Times New Roman"/>
        </w:rPr>
        <w:t>мероприятий по предупреждению заболеваний малярией и</w:t>
      </w:r>
      <w:r w:rsidR="00B346BF" w:rsidRPr="001E7A1F">
        <w:rPr>
          <w:rStyle w:val="13"/>
          <w:rFonts w:ascii="Times New Roman" w:hAnsi="Times New Roman" w:cs="Times New Roman"/>
        </w:rPr>
        <w:t xml:space="preserve"> </w:t>
      </w:r>
      <w:r w:rsidR="00B346BF" w:rsidRPr="001E7A1F">
        <w:rPr>
          <w:rStyle w:val="100"/>
          <w:rFonts w:ascii="Times New Roman" w:hAnsi="Times New Roman" w:cs="Times New Roman"/>
        </w:rPr>
        <w:t xml:space="preserve">болезнью </w:t>
      </w:r>
      <w:r w:rsidR="00B346BF" w:rsidRPr="001E7A1F">
        <w:rPr>
          <w:rStyle w:val="30"/>
          <w:rFonts w:ascii="Times New Roman" w:hAnsi="Times New Roman" w:cs="Times New Roman"/>
        </w:rPr>
        <w:t>Лайма в г</w:t>
      </w:r>
      <w:proofErr w:type="gramStart"/>
      <w:r w:rsidR="00B346BF" w:rsidRPr="001E7A1F">
        <w:rPr>
          <w:rStyle w:val="30"/>
          <w:rFonts w:ascii="Times New Roman" w:hAnsi="Times New Roman" w:cs="Times New Roman"/>
        </w:rPr>
        <w:t>.Б</w:t>
      </w:r>
      <w:proofErr w:type="gramEnd"/>
      <w:r w:rsidR="00B346BF" w:rsidRPr="001E7A1F">
        <w:rPr>
          <w:rStyle w:val="30"/>
          <w:rFonts w:ascii="Times New Roman" w:hAnsi="Times New Roman" w:cs="Times New Roman"/>
        </w:rPr>
        <w:t xml:space="preserve">ендеры в сумме 52488 </w:t>
      </w:r>
      <w:r w:rsidR="00B346BF" w:rsidRPr="001E7A1F">
        <w:rPr>
          <w:rStyle w:val="100"/>
          <w:rFonts w:ascii="Times New Roman" w:hAnsi="Times New Roman" w:cs="Times New Roman"/>
        </w:rPr>
        <w:t xml:space="preserve">рублей </w:t>
      </w:r>
      <w:r w:rsidR="00B346BF" w:rsidRPr="001E7A1F">
        <w:rPr>
          <w:rStyle w:val="30"/>
          <w:rFonts w:ascii="Times New Roman" w:hAnsi="Times New Roman" w:cs="Times New Roman"/>
        </w:rPr>
        <w:t xml:space="preserve">в </w:t>
      </w:r>
      <w:r w:rsidR="00B346BF" w:rsidRPr="001E7A1F">
        <w:rPr>
          <w:rStyle w:val="100"/>
          <w:rFonts w:ascii="Times New Roman" w:hAnsi="Times New Roman" w:cs="Times New Roman"/>
        </w:rPr>
        <w:t>проект республиканского бюджета на 2018 год.</w:t>
      </w:r>
    </w:p>
    <w:p w:rsidR="009A1035" w:rsidRPr="001E7A1F" w:rsidRDefault="009A1035" w:rsidP="000E28EE">
      <w:pPr>
        <w:pStyle w:val="a3"/>
        <w:ind w:firstLine="567"/>
        <w:rPr>
          <w:b w:val="0"/>
          <w:sz w:val="24"/>
          <w:szCs w:val="24"/>
        </w:rPr>
      </w:pPr>
    </w:p>
    <w:p w:rsidR="00BA1D0E" w:rsidRPr="00E04F28" w:rsidRDefault="00947B2F" w:rsidP="00D52D71">
      <w:pPr>
        <w:pStyle w:val="a3"/>
        <w:ind w:firstLine="709"/>
        <w:rPr>
          <w:sz w:val="24"/>
          <w:szCs w:val="24"/>
        </w:rPr>
      </w:pPr>
      <w:r w:rsidRPr="00E04F28">
        <w:rPr>
          <w:sz w:val="24"/>
          <w:szCs w:val="24"/>
        </w:rPr>
        <w:t>П</w:t>
      </w:r>
      <w:r w:rsidR="008D78C2" w:rsidRPr="00E04F28">
        <w:rPr>
          <w:sz w:val="24"/>
          <w:szCs w:val="24"/>
        </w:rPr>
        <w:t>редседатель Комитета</w:t>
      </w:r>
      <w:r w:rsidR="00D676E9" w:rsidRPr="00E04F28">
        <w:rPr>
          <w:sz w:val="24"/>
          <w:szCs w:val="24"/>
        </w:rPr>
        <w:t xml:space="preserve"> </w:t>
      </w:r>
      <w:r w:rsidR="008D78C2" w:rsidRPr="00E04F28">
        <w:rPr>
          <w:sz w:val="24"/>
          <w:szCs w:val="24"/>
        </w:rPr>
        <w:t>по</w:t>
      </w:r>
      <w:r w:rsidR="00BA1D0E" w:rsidRPr="00E04F28">
        <w:rPr>
          <w:sz w:val="24"/>
          <w:szCs w:val="24"/>
        </w:rPr>
        <w:t xml:space="preserve"> </w:t>
      </w:r>
      <w:r w:rsidR="008D78C2" w:rsidRPr="00E04F28">
        <w:rPr>
          <w:sz w:val="24"/>
          <w:szCs w:val="24"/>
        </w:rPr>
        <w:t>социальной политике</w:t>
      </w:r>
    </w:p>
    <w:p w:rsidR="008D78C2" w:rsidRPr="00E04F28" w:rsidRDefault="00BA1D0E" w:rsidP="00D52D71">
      <w:pPr>
        <w:pStyle w:val="a3"/>
        <w:ind w:firstLine="709"/>
        <w:rPr>
          <w:sz w:val="24"/>
          <w:szCs w:val="24"/>
        </w:rPr>
      </w:pPr>
      <w:r w:rsidRPr="00E04F28">
        <w:rPr>
          <w:sz w:val="24"/>
          <w:szCs w:val="24"/>
        </w:rPr>
        <w:t xml:space="preserve">и </w:t>
      </w:r>
      <w:r w:rsidR="008D78C2" w:rsidRPr="00E04F28">
        <w:rPr>
          <w:sz w:val="24"/>
          <w:szCs w:val="24"/>
        </w:rPr>
        <w:t xml:space="preserve">  здравоохранению </w:t>
      </w:r>
      <w:r w:rsidR="0007381C" w:rsidRPr="00E04F28">
        <w:rPr>
          <w:sz w:val="24"/>
          <w:szCs w:val="24"/>
        </w:rPr>
        <w:t xml:space="preserve">                                                                       </w:t>
      </w:r>
      <w:r w:rsidRPr="00E04F28">
        <w:rPr>
          <w:sz w:val="24"/>
          <w:szCs w:val="24"/>
        </w:rPr>
        <w:t xml:space="preserve">            </w:t>
      </w:r>
      <w:r w:rsidR="0007381C" w:rsidRPr="00E04F28">
        <w:rPr>
          <w:sz w:val="24"/>
          <w:szCs w:val="24"/>
        </w:rPr>
        <w:t xml:space="preserve">          С. Ф. Чебан</w:t>
      </w:r>
      <w:r w:rsidR="008D78C2" w:rsidRPr="00E04F28">
        <w:rPr>
          <w:sz w:val="24"/>
          <w:szCs w:val="24"/>
        </w:rPr>
        <w:t xml:space="preserve">                               </w:t>
      </w:r>
      <w:r w:rsidR="008C449E" w:rsidRPr="00E04F28">
        <w:rPr>
          <w:sz w:val="24"/>
          <w:szCs w:val="24"/>
        </w:rPr>
        <w:t xml:space="preserve">    </w:t>
      </w:r>
      <w:r w:rsidR="008D78C2" w:rsidRPr="00E04F28">
        <w:rPr>
          <w:sz w:val="24"/>
          <w:szCs w:val="24"/>
        </w:rPr>
        <w:t xml:space="preserve">                             </w:t>
      </w:r>
      <w:r w:rsidR="008F0256" w:rsidRPr="00E04F28">
        <w:rPr>
          <w:sz w:val="24"/>
          <w:szCs w:val="24"/>
        </w:rPr>
        <w:t xml:space="preserve">       </w:t>
      </w:r>
      <w:r w:rsidR="008D78C2" w:rsidRPr="00E04F28">
        <w:rPr>
          <w:sz w:val="24"/>
          <w:szCs w:val="24"/>
        </w:rPr>
        <w:t xml:space="preserve">          </w:t>
      </w:r>
    </w:p>
    <w:p w:rsidR="000F4E42" w:rsidRDefault="000F4E42" w:rsidP="00D52D71">
      <w:pPr>
        <w:pStyle w:val="a3"/>
        <w:ind w:firstLine="709"/>
        <w:rPr>
          <w:b w:val="0"/>
          <w:sz w:val="24"/>
          <w:szCs w:val="24"/>
        </w:rPr>
      </w:pPr>
    </w:p>
    <w:p w:rsidR="008F49B7" w:rsidRPr="00E04F28" w:rsidRDefault="008B22C9" w:rsidP="00D52D71">
      <w:pPr>
        <w:pStyle w:val="a3"/>
        <w:ind w:firstLine="709"/>
        <w:rPr>
          <w:b w:val="0"/>
          <w:sz w:val="24"/>
          <w:szCs w:val="24"/>
        </w:rPr>
      </w:pPr>
      <w:r w:rsidRPr="00E04F28">
        <w:rPr>
          <w:b w:val="0"/>
          <w:sz w:val="24"/>
          <w:szCs w:val="24"/>
        </w:rPr>
        <w:t>т</w:t>
      </w:r>
      <w:r w:rsidR="00113F12" w:rsidRPr="00E04F28">
        <w:rPr>
          <w:b w:val="0"/>
          <w:sz w:val="24"/>
          <w:szCs w:val="24"/>
        </w:rPr>
        <w:t>ел. для справок</w:t>
      </w:r>
      <w:r w:rsidR="0002376C" w:rsidRPr="00E04F28">
        <w:rPr>
          <w:b w:val="0"/>
          <w:sz w:val="24"/>
          <w:szCs w:val="24"/>
        </w:rPr>
        <w:t>:</w:t>
      </w:r>
      <w:r w:rsidR="00113F12" w:rsidRPr="00E04F28">
        <w:rPr>
          <w:b w:val="0"/>
          <w:sz w:val="24"/>
          <w:szCs w:val="24"/>
        </w:rPr>
        <w:t xml:space="preserve"> </w:t>
      </w:r>
      <w:r w:rsidR="0002376C" w:rsidRPr="00E04F28">
        <w:rPr>
          <w:b w:val="0"/>
          <w:sz w:val="24"/>
          <w:szCs w:val="24"/>
        </w:rPr>
        <w:t xml:space="preserve">(0533) </w:t>
      </w:r>
      <w:r w:rsidR="00113F12" w:rsidRPr="00E04F28">
        <w:rPr>
          <w:b w:val="0"/>
          <w:sz w:val="24"/>
          <w:szCs w:val="24"/>
        </w:rPr>
        <w:t xml:space="preserve">6-24-73, </w:t>
      </w:r>
      <w:r w:rsidR="00D676E9" w:rsidRPr="00E04F28">
        <w:rPr>
          <w:b w:val="0"/>
          <w:sz w:val="24"/>
          <w:szCs w:val="24"/>
        </w:rPr>
        <w:t>0-777-10-429</w:t>
      </w:r>
    </w:p>
    <w:sectPr w:rsidR="008F49B7" w:rsidRPr="00E04F28" w:rsidSect="00BB161C">
      <w:footerReference w:type="even" r:id="rId8"/>
      <w:footerReference w:type="default" r:id="rId9"/>
      <w:pgSz w:w="11906" w:h="16838"/>
      <w:pgMar w:top="567" w:right="707"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8C2" w:rsidRDefault="00AA48C2">
      <w:r>
        <w:separator/>
      </w:r>
    </w:p>
  </w:endnote>
  <w:endnote w:type="continuationSeparator" w:id="0">
    <w:p w:rsidR="00AA48C2" w:rsidRDefault="00AA48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8C2" w:rsidRDefault="00275DF9" w:rsidP="004C6926">
    <w:pPr>
      <w:pStyle w:val="aa"/>
      <w:framePr w:wrap="around" w:vAnchor="text" w:hAnchor="margin" w:xAlign="right" w:y="1"/>
      <w:rPr>
        <w:rStyle w:val="ab"/>
      </w:rPr>
    </w:pPr>
    <w:r>
      <w:rPr>
        <w:rStyle w:val="ab"/>
      </w:rPr>
      <w:fldChar w:fldCharType="begin"/>
    </w:r>
    <w:r w:rsidR="00AA48C2">
      <w:rPr>
        <w:rStyle w:val="ab"/>
      </w:rPr>
      <w:instrText xml:space="preserve">PAGE  </w:instrText>
    </w:r>
    <w:r>
      <w:rPr>
        <w:rStyle w:val="ab"/>
      </w:rPr>
      <w:fldChar w:fldCharType="end"/>
    </w:r>
  </w:p>
  <w:p w:rsidR="00AA48C2" w:rsidRDefault="00AA48C2" w:rsidP="00334766">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8C2" w:rsidRDefault="00275DF9" w:rsidP="004C6926">
    <w:pPr>
      <w:pStyle w:val="aa"/>
      <w:framePr w:wrap="around" w:vAnchor="text" w:hAnchor="margin" w:xAlign="right" w:y="1"/>
      <w:rPr>
        <w:rStyle w:val="ab"/>
      </w:rPr>
    </w:pPr>
    <w:r>
      <w:rPr>
        <w:rStyle w:val="ab"/>
      </w:rPr>
      <w:fldChar w:fldCharType="begin"/>
    </w:r>
    <w:r w:rsidR="00AA48C2">
      <w:rPr>
        <w:rStyle w:val="ab"/>
      </w:rPr>
      <w:instrText xml:space="preserve">PAGE  </w:instrText>
    </w:r>
    <w:r>
      <w:rPr>
        <w:rStyle w:val="ab"/>
      </w:rPr>
      <w:fldChar w:fldCharType="separate"/>
    </w:r>
    <w:r w:rsidR="00CD23D8">
      <w:rPr>
        <w:rStyle w:val="ab"/>
        <w:noProof/>
      </w:rPr>
      <w:t>1</w:t>
    </w:r>
    <w:r>
      <w:rPr>
        <w:rStyle w:val="ab"/>
      </w:rPr>
      <w:fldChar w:fldCharType="end"/>
    </w:r>
  </w:p>
  <w:p w:rsidR="00AA48C2" w:rsidRDefault="00AA48C2" w:rsidP="00334766">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8C2" w:rsidRDefault="00AA48C2">
      <w:r>
        <w:separator/>
      </w:r>
    </w:p>
  </w:footnote>
  <w:footnote w:type="continuationSeparator" w:id="0">
    <w:p w:rsidR="00AA48C2" w:rsidRDefault="00AA48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0F11BF"/>
    <w:multiLevelType w:val="hybridMultilevel"/>
    <w:tmpl w:val="95EAB080"/>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79E4625B"/>
    <w:multiLevelType w:val="hybridMultilevel"/>
    <w:tmpl w:val="CCD0019E"/>
    <w:lvl w:ilvl="0" w:tplc="D2663F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characterSpacingControl w:val="doNotCompress"/>
  <w:footnotePr>
    <w:footnote w:id="-1"/>
    <w:footnote w:id="0"/>
  </w:footnotePr>
  <w:endnotePr>
    <w:endnote w:id="-1"/>
    <w:endnote w:id="0"/>
  </w:endnotePr>
  <w:compat/>
  <w:rsids>
    <w:rsidRoot w:val="008D78C2"/>
    <w:rsid w:val="00005976"/>
    <w:rsid w:val="0001118D"/>
    <w:rsid w:val="00014BAB"/>
    <w:rsid w:val="00020396"/>
    <w:rsid w:val="000216A3"/>
    <w:rsid w:val="000218FF"/>
    <w:rsid w:val="0002376C"/>
    <w:rsid w:val="00026831"/>
    <w:rsid w:val="000275EA"/>
    <w:rsid w:val="000311CB"/>
    <w:rsid w:val="000313B6"/>
    <w:rsid w:val="0003170E"/>
    <w:rsid w:val="000324F0"/>
    <w:rsid w:val="00034998"/>
    <w:rsid w:val="00037DA6"/>
    <w:rsid w:val="00037F74"/>
    <w:rsid w:val="0004237E"/>
    <w:rsid w:val="00046117"/>
    <w:rsid w:val="000470F6"/>
    <w:rsid w:val="00050587"/>
    <w:rsid w:val="000529E3"/>
    <w:rsid w:val="00052C5A"/>
    <w:rsid w:val="00053D63"/>
    <w:rsid w:val="0005433C"/>
    <w:rsid w:val="000554D6"/>
    <w:rsid w:val="00056CDF"/>
    <w:rsid w:val="0005743D"/>
    <w:rsid w:val="00062598"/>
    <w:rsid w:val="00062FB8"/>
    <w:rsid w:val="00064F0F"/>
    <w:rsid w:val="00065037"/>
    <w:rsid w:val="00066438"/>
    <w:rsid w:val="00066849"/>
    <w:rsid w:val="000711D0"/>
    <w:rsid w:val="0007381C"/>
    <w:rsid w:val="00073A11"/>
    <w:rsid w:val="00075A37"/>
    <w:rsid w:val="00075F9F"/>
    <w:rsid w:val="00080FE5"/>
    <w:rsid w:val="000857BB"/>
    <w:rsid w:val="00085ABD"/>
    <w:rsid w:val="0008690A"/>
    <w:rsid w:val="000913EC"/>
    <w:rsid w:val="00091450"/>
    <w:rsid w:val="00091CB3"/>
    <w:rsid w:val="000973A2"/>
    <w:rsid w:val="000A20B4"/>
    <w:rsid w:val="000A21C2"/>
    <w:rsid w:val="000A2FF2"/>
    <w:rsid w:val="000A348B"/>
    <w:rsid w:val="000A3A84"/>
    <w:rsid w:val="000A4001"/>
    <w:rsid w:val="000A572D"/>
    <w:rsid w:val="000A57E2"/>
    <w:rsid w:val="000A6842"/>
    <w:rsid w:val="000B2CF5"/>
    <w:rsid w:val="000B575B"/>
    <w:rsid w:val="000C2CFB"/>
    <w:rsid w:val="000C5E76"/>
    <w:rsid w:val="000C656A"/>
    <w:rsid w:val="000C7661"/>
    <w:rsid w:val="000D0E2E"/>
    <w:rsid w:val="000D2033"/>
    <w:rsid w:val="000D35AC"/>
    <w:rsid w:val="000D35F3"/>
    <w:rsid w:val="000D585E"/>
    <w:rsid w:val="000D65F8"/>
    <w:rsid w:val="000D7A3B"/>
    <w:rsid w:val="000E191C"/>
    <w:rsid w:val="000E1CBC"/>
    <w:rsid w:val="000E28EE"/>
    <w:rsid w:val="000E448B"/>
    <w:rsid w:val="000E5C03"/>
    <w:rsid w:val="000E6328"/>
    <w:rsid w:val="000E6476"/>
    <w:rsid w:val="000F3CA1"/>
    <w:rsid w:val="000F4E42"/>
    <w:rsid w:val="000F5BE8"/>
    <w:rsid w:val="00100394"/>
    <w:rsid w:val="00100A4A"/>
    <w:rsid w:val="001030DB"/>
    <w:rsid w:val="001041CF"/>
    <w:rsid w:val="00105914"/>
    <w:rsid w:val="00105D8A"/>
    <w:rsid w:val="00106F68"/>
    <w:rsid w:val="00107450"/>
    <w:rsid w:val="00107FF1"/>
    <w:rsid w:val="00110606"/>
    <w:rsid w:val="00111677"/>
    <w:rsid w:val="00111D60"/>
    <w:rsid w:val="001120D7"/>
    <w:rsid w:val="00112A5E"/>
    <w:rsid w:val="0011363F"/>
    <w:rsid w:val="00113A9F"/>
    <w:rsid w:val="00113F12"/>
    <w:rsid w:val="001143EC"/>
    <w:rsid w:val="00114ED6"/>
    <w:rsid w:val="00116E83"/>
    <w:rsid w:val="00117DD5"/>
    <w:rsid w:val="00120498"/>
    <w:rsid w:val="00120C7D"/>
    <w:rsid w:val="001219B9"/>
    <w:rsid w:val="001220CA"/>
    <w:rsid w:val="00122FC8"/>
    <w:rsid w:val="001249B1"/>
    <w:rsid w:val="0012573B"/>
    <w:rsid w:val="00125C8F"/>
    <w:rsid w:val="00125CB9"/>
    <w:rsid w:val="00126D00"/>
    <w:rsid w:val="001313D7"/>
    <w:rsid w:val="00134A22"/>
    <w:rsid w:val="00134C33"/>
    <w:rsid w:val="00134E5D"/>
    <w:rsid w:val="00141E33"/>
    <w:rsid w:val="00142468"/>
    <w:rsid w:val="00146008"/>
    <w:rsid w:val="00146D2D"/>
    <w:rsid w:val="0014749E"/>
    <w:rsid w:val="0015066F"/>
    <w:rsid w:val="00151D2F"/>
    <w:rsid w:val="00152857"/>
    <w:rsid w:val="00152C3A"/>
    <w:rsid w:val="001544A4"/>
    <w:rsid w:val="00155AE6"/>
    <w:rsid w:val="001613CC"/>
    <w:rsid w:val="00162D60"/>
    <w:rsid w:val="00163CE9"/>
    <w:rsid w:val="001643AB"/>
    <w:rsid w:val="00164438"/>
    <w:rsid w:val="0016598B"/>
    <w:rsid w:val="00166AEE"/>
    <w:rsid w:val="00167974"/>
    <w:rsid w:val="00173D9C"/>
    <w:rsid w:val="00174FE7"/>
    <w:rsid w:val="001772D0"/>
    <w:rsid w:val="00177ECD"/>
    <w:rsid w:val="00180DC8"/>
    <w:rsid w:val="00181702"/>
    <w:rsid w:val="0018259E"/>
    <w:rsid w:val="0018300E"/>
    <w:rsid w:val="001833A8"/>
    <w:rsid w:val="0018396F"/>
    <w:rsid w:val="00183DD3"/>
    <w:rsid w:val="00184C0E"/>
    <w:rsid w:val="00187715"/>
    <w:rsid w:val="00187B1E"/>
    <w:rsid w:val="00192BB6"/>
    <w:rsid w:val="001935AD"/>
    <w:rsid w:val="001952AD"/>
    <w:rsid w:val="00195F92"/>
    <w:rsid w:val="00197DB3"/>
    <w:rsid w:val="001A0F30"/>
    <w:rsid w:val="001A1B3E"/>
    <w:rsid w:val="001A1C07"/>
    <w:rsid w:val="001A1CB7"/>
    <w:rsid w:val="001B04A5"/>
    <w:rsid w:val="001B0C52"/>
    <w:rsid w:val="001B172C"/>
    <w:rsid w:val="001B1E51"/>
    <w:rsid w:val="001B2710"/>
    <w:rsid w:val="001B3193"/>
    <w:rsid w:val="001B4BA2"/>
    <w:rsid w:val="001B766D"/>
    <w:rsid w:val="001C0ADD"/>
    <w:rsid w:val="001C20A4"/>
    <w:rsid w:val="001C4046"/>
    <w:rsid w:val="001C4469"/>
    <w:rsid w:val="001C5AA3"/>
    <w:rsid w:val="001C71E4"/>
    <w:rsid w:val="001C78D8"/>
    <w:rsid w:val="001C7F29"/>
    <w:rsid w:val="001D34F4"/>
    <w:rsid w:val="001D3598"/>
    <w:rsid w:val="001D523C"/>
    <w:rsid w:val="001E00E4"/>
    <w:rsid w:val="001E0E4C"/>
    <w:rsid w:val="001E1BC5"/>
    <w:rsid w:val="001E250E"/>
    <w:rsid w:val="001E343B"/>
    <w:rsid w:val="001E4C61"/>
    <w:rsid w:val="001E66F3"/>
    <w:rsid w:val="001E7A1F"/>
    <w:rsid w:val="001E7A37"/>
    <w:rsid w:val="001F0C2C"/>
    <w:rsid w:val="001F2A03"/>
    <w:rsid w:val="001F2FE5"/>
    <w:rsid w:val="001F5D36"/>
    <w:rsid w:val="001F61B8"/>
    <w:rsid w:val="001F7D01"/>
    <w:rsid w:val="00200113"/>
    <w:rsid w:val="00200346"/>
    <w:rsid w:val="0020074B"/>
    <w:rsid w:val="002013A3"/>
    <w:rsid w:val="00204A2D"/>
    <w:rsid w:val="002114B0"/>
    <w:rsid w:val="00213EB7"/>
    <w:rsid w:val="0021694C"/>
    <w:rsid w:val="00217059"/>
    <w:rsid w:val="0022420E"/>
    <w:rsid w:val="00224D6E"/>
    <w:rsid w:val="00226C12"/>
    <w:rsid w:val="00230387"/>
    <w:rsid w:val="00233B86"/>
    <w:rsid w:val="00234FCD"/>
    <w:rsid w:val="00235CB7"/>
    <w:rsid w:val="00241038"/>
    <w:rsid w:val="00241F04"/>
    <w:rsid w:val="00241FE2"/>
    <w:rsid w:val="002423A2"/>
    <w:rsid w:val="00242F2A"/>
    <w:rsid w:val="00246D3D"/>
    <w:rsid w:val="00253B6E"/>
    <w:rsid w:val="002548FF"/>
    <w:rsid w:val="00256093"/>
    <w:rsid w:val="00256360"/>
    <w:rsid w:val="00263327"/>
    <w:rsid w:val="0026400A"/>
    <w:rsid w:val="0026438F"/>
    <w:rsid w:val="002673CA"/>
    <w:rsid w:val="00271AA0"/>
    <w:rsid w:val="002720C8"/>
    <w:rsid w:val="00275632"/>
    <w:rsid w:val="00275DF9"/>
    <w:rsid w:val="0027697E"/>
    <w:rsid w:val="00284FB8"/>
    <w:rsid w:val="00292133"/>
    <w:rsid w:val="00292867"/>
    <w:rsid w:val="00294E45"/>
    <w:rsid w:val="002952CA"/>
    <w:rsid w:val="00295524"/>
    <w:rsid w:val="00296890"/>
    <w:rsid w:val="00297A1A"/>
    <w:rsid w:val="002A06B8"/>
    <w:rsid w:val="002A2265"/>
    <w:rsid w:val="002A5E83"/>
    <w:rsid w:val="002B09C9"/>
    <w:rsid w:val="002B193F"/>
    <w:rsid w:val="002B2C7E"/>
    <w:rsid w:val="002B333D"/>
    <w:rsid w:val="002B3CBC"/>
    <w:rsid w:val="002B531E"/>
    <w:rsid w:val="002B567F"/>
    <w:rsid w:val="002C1010"/>
    <w:rsid w:val="002C1659"/>
    <w:rsid w:val="002C54D5"/>
    <w:rsid w:val="002C6B6B"/>
    <w:rsid w:val="002D2172"/>
    <w:rsid w:val="002D24A3"/>
    <w:rsid w:val="002D2787"/>
    <w:rsid w:val="002D4511"/>
    <w:rsid w:val="002D4C54"/>
    <w:rsid w:val="002D5239"/>
    <w:rsid w:val="002D68DE"/>
    <w:rsid w:val="002E09D9"/>
    <w:rsid w:val="002E0F21"/>
    <w:rsid w:val="002E134D"/>
    <w:rsid w:val="002E46CF"/>
    <w:rsid w:val="002E4FD9"/>
    <w:rsid w:val="002E5E93"/>
    <w:rsid w:val="002E60D3"/>
    <w:rsid w:val="002F0D10"/>
    <w:rsid w:val="002F0D2D"/>
    <w:rsid w:val="002F1033"/>
    <w:rsid w:val="002F54BA"/>
    <w:rsid w:val="002F6EB9"/>
    <w:rsid w:val="002F7281"/>
    <w:rsid w:val="002F74F5"/>
    <w:rsid w:val="0030192D"/>
    <w:rsid w:val="00302510"/>
    <w:rsid w:val="0030466B"/>
    <w:rsid w:val="00311550"/>
    <w:rsid w:val="00311B09"/>
    <w:rsid w:val="003131F4"/>
    <w:rsid w:val="00317CC7"/>
    <w:rsid w:val="00317EFD"/>
    <w:rsid w:val="0032171A"/>
    <w:rsid w:val="00324377"/>
    <w:rsid w:val="0032777D"/>
    <w:rsid w:val="00327FBB"/>
    <w:rsid w:val="003315D4"/>
    <w:rsid w:val="00331EB5"/>
    <w:rsid w:val="00334766"/>
    <w:rsid w:val="00337922"/>
    <w:rsid w:val="00340258"/>
    <w:rsid w:val="003411DE"/>
    <w:rsid w:val="00342A05"/>
    <w:rsid w:val="003435EF"/>
    <w:rsid w:val="00344471"/>
    <w:rsid w:val="00344D24"/>
    <w:rsid w:val="00345F8E"/>
    <w:rsid w:val="003463CB"/>
    <w:rsid w:val="00346BA3"/>
    <w:rsid w:val="003476BB"/>
    <w:rsid w:val="003518BE"/>
    <w:rsid w:val="00352717"/>
    <w:rsid w:val="00353784"/>
    <w:rsid w:val="003548DB"/>
    <w:rsid w:val="003563F2"/>
    <w:rsid w:val="003569EE"/>
    <w:rsid w:val="00362383"/>
    <w:rsid w:val="00362493"/>
    <w:rsid w:val="00363592"/>
    <w:rsid w:val="00364D60"/>
    <w:rsid w:val="00366FE7"/>
    <w:rsid w:val="003679CD"/>
    <w:rsid w:val="00367D82"/>
    <w:rsid w:val="003717D0"/>
    <w:rsid w:val="0037335C"/>
    <w:rsid w:val="00375F1A"/>
    <w:rsid w:val="003768E4"/>
    <w:rsid w:val="00376D64"/>
    <w:rsid w:val="003772E8"/>
    <w:rsid w:val="003800F6"/>
    <w:rsid w:val="00385631"/>
    <w:rsid w:val="00385C4F"/>
    <w:rsid w:val="003870EA"/>
    <w:rsid w:val="00390AC5"/>
    <w:rsid w:val="00390EA0"/>
    <w:rsid w:val="0039104C"/>
    <w:rsid w:val="003917DC"/>
    <w:rsid w:val="00391924"/>
    <w:rsid w:val="003929CB"/>
    <w:rsid w:val="00393A8C"/>
    <w:rsid w:val="00393F43"/>
    <w:rsid w:val="00395C1B"/>
    <w:rsid w:val="00395D2A"/>
    <w:rsid w:val="00396496"/>
    <w:rsid w:val="00396686"/>
    <w:rsid w:val="003A1C09"/>
    <w:rsid w:val="003A20A4"/>
    <w:rsid w:val="003A2A5E"/>
    <w:rsid w:val="003A5CBF"/>
    <w:rsid w:val="003A5E84"/>
    <w:rsid w:val="003A696B"/>
    <w:rsid w:val="003B37A8"/>
    <w:rsid w:val="003B5461"/>
    <w:rsid w:val="003B602C"/>
    <w:rsid w:val="003B7F0D"/>
    <w:rsid w:val="003C0B84"/>
    <w:rsid w:val="003C1829"/>
    <w:rsid w:val="003C37C6"/>
    <w:rsid w:val="003C5D9F"/>
    <w:rsid w:val="003C72DC"/>
    <w:rsid w:val="003D0531"/>
    <w:rsid w:val="003D0D0A"/>
    <w:rsid w:val="003D2844"/>
    <w:rsid w:val="003D2E1D"/>
    <w:rsid w:val="003D6678"/>
    <w:rsid w:val="003D6FF3"/>
    <w:rsid w:val="003E0C56"/>
    <w:rsid w:val="003E3124"/>
    <w:rsid w:val="003E3238"/>
    <w:rsid w:val="003E35B7"/>
    <w:rsid w:val="003E4B4F"/>
    <w:rsid w:val="003E6A21"/>
    <w:rsid w:val="003F0860"/>
    <w:rsid w:val="003F4C8C"/>
    <w:rsid w:val="003F578E"/>
    <w:rsid w:val="003F58B3"/>
    <w:rsid w:val="003F744D"/>
    <w:rsid w:val="004036E4"/>
    <w:rsid w:val="00404B8C"/>
    <w:rsid w:val="0040664D"/>
    <w:rsid w:val="00406C0A"/>
    <w:rsid w:val="00406DEB"/>
    <w:rsid w:val="00411921"/>
    <w:rsid w:val="004141E6"/>
    <w:rsid w:val="00415B16"/>
    <w:rsid w:val="004176B2"/>
    <w:rsid w:val="00420EC9"/>
    <w:rsid w:val="00421CAC"/>
    <w:rsid w:val="00422B17"/>
    <w:rsid w:val="004239C2"/>
    <w:rsid w:val="00425693"/>
    <w:rsid w:val="004258EB"/>
    <w:rsid w:val="004263C0"/>
    <w:rsid w:val="00426ADA"/>
    <w:rsid w:val="00426D62"/>
    <w:rsid w:val="004279B4"/>
    <w:rsid w:val="00430E8C"/>
    <w:rsid w:val="00431928"/>
    <w:rsid w:val="00431B79"/>
    <w:rsid w:val="00431CE7"/>
    <w:rsid w:val="004333D7"/>
    <w:rsid w:val="004347F8"/>
    <w:rsid w:val="00436264"/>
    <w:rsid w:val="0043692D"/>
    <w:rsid w:val="00436B46"/>
    <w:rsid w:val="00437CAE"/>
    <w:rsid w:val="00441999"/>
    <w:rsid w:val="00442D04"/>
    <w:rsid w:val="0044536C"/>
    <w:rsid w:val="00445807"/>
    <w:rsid w:val="00445BFB"/>
    <w:rsid w:val="004556D4"/>
    <w:rsid w:val="004565D8"/>
    <w:rsid w:val="00456D59"/>
    <w:rsid w:val="00457311"/>
    <w:rsid w:val="00461095"/>
    <w:rsid w:val="00461289"/>
    <w:rsid w:val="00463B71"/>
    <w:rsid w:val="004659FC"/>
    <w:rsid w:val="00466141"/>
    <w:rsid w:val="0046791A"/>
    <w:rsid w:val="00470619"/>
    <w:rsid w:val="004707E7"/>
    <w:rsid w:val="00472E97"/>
    <w:rsid w:val="00475C98"/>
    <w:rsid w:val="004762F4"/>
    <w:rsid w:val="004779FB"/>
    <w:rsid w:val="0048066F"/>
    <w:rsid w:val="004819F8"/>
    <w:rsid w:val="0048406F"/>
    <w:rsid w:val="00486009"/>
    <w:rsid w:val="004865B0"/>
    <w:rsid w:val="00486875"/>
    <w:rsid w:val="0049127B"/>
    <w:rsid w:val="00491880"/>
    <w:rsid w:val="004919F7"/>
    <w:rsid w:val="0049250D"/>
    <w:rsid w:val="00493D2B"/>
    <w:rsid w:val="004A0029"/>
    <w:rsid w:val="004A1FEB"/>
    <w:rsid w:val="004A27E8"/>
    <w:rsid w:val="004A291C"/>
    <w:rsid w:val="004A3984"/>
    <w:rsid w:val="004A3C04"/>
    <w:rsid w:val="004A4CC3"/>
    <w:rsid w:val="004A56D3"/>
    <w:rsid w:val="004A69DD"/>
    <w:rsid w:val="004A6F16"/>
    <w:rsid w:val="004B0768"/>
    <w:rsid w:val="004B08B4"/>
    <w:rsid w:val="004B5FA5"/>
    <w:rsid w:val="004B69D8"/>
    <w:rsid w:val="004C0AF2"/>
    <w:rsid w:val="004C170B"/>
    <w:rsid w:val="004C1D53"/>
    <w:rsid w:val="004C396B"/>
    <w:rsid w:val="004C5C1F"/>
    <w:rsid w:val="004C6926"/>
    <w:rsid w:val="004D034D"/>
    <w:rsid w:val="004D1812"/>
    <w:rsid w:val="004D1BB8"/>
    <w:rsid w:val="004D354C"/>
    <w:rsid w:val="004D3654"/>
    <w:rsid w:val="004D6077"/>
    <w:rsid w:val="004D7559"/>
    <w:rsid w:val="004D7A2E"/>
    <w:rsid w:val="004E120C"/>
    <w:rsid w:val="004E2520"/>
    <w:rsid w:val="004E4DA1"/>
    <w:rsid w:val="004E65C8"/>
    <w:rsid w:val="004F2515"/>
    <w:rsid w:val="005003BC"/>
    <w:rsid w:val="0050055E"/>
    <w:rsid w:val="00500F48"/>
    <w:rsid w:val="0050303B"/>
    <w:rsid w:val="00503159"/>
    <w:rsid w:val="0050318B"/>
    <w:rsid w:val="00505200"/>
    <w:rsid w:val="005062F1"/>
    <w:rsid w:val="0050731C"/>
    <w:rsid w:val="005123B2"/>
    <w:rsid w:val="005139A3"/>
    <w:rsid w:val="00513CCE"/>
    <w:rsid w:val="00516A4F"/>
    <w:rsid w:val="00522816"/>
    <w:rsid w:val="00523548"/>
    <w:rsid w:val="0052445E"/>
    <w:rsid w:val="00526462"/>
    <w:rsid w:val="005269FF"/>
    <w:rsid w:val="00527E36"/>
    <w:rsid w:val="005311B9"/>
    <w:rsid w:val="00532E32"/>
    <w:rsid w:val="00535A18"/>
    <w:rsid w:val="00540038"/>
    <w:rsid w:val="005404DA"/>
    <w:rsid w:val="00541860"/>
    <w:rsid w:val="00542400"/>
    <w:rsid w:val="005431F9"/>
    <w:rsid w:val="0054346E"/>
    <w:rsid w:val="0054530E"/>
    <w:rsid w:val="00546BBD"/>
    <w:rsid w:val="00547E14"/>
    <w:rsid w:val="00547E6B"/>
    <w:rsid w:val="0055047E"/>
    <w:rsid w:val="005522C6"/>
    <w:rsid w:val="00552413"/>
    <w:rsid w:val="005525D7"/>
    <w:rsid w:val="005530C5"/>
    <w:rsid w:val="005552E2"/>
    <w:rsid w:val="005553EF"/>
    <w:rsid w:val="005602D0"/>
    <w:rsid w:val="00561995"/>
    <w:rsid w:val="005626CB"/>
    <w:rsid w:val="005643CD"/>
    <w:rsid w:val="00565ECF"/>
    <w:rsid w:val="0056767C"/>
    <w:rsid w:val="00574F4A"/>
    <w:rsid w:val="0057775B"/>
    <w:rsid w:val="00580D0D"/>
    <w:rsid w:val="00580F2C"/>
    <w:rsid w:val="00581F83"/>
    <w:rsid w:val="0058251E"/>
    <w:rsid w:val="0058419A"/>
    <w:rsid w:val="005859E8"/>
    <w:rsid w:val="00586424"/>
    <w:rsid w:val="00586BE1"/>
    <w:rsid w:val="00590E4D"/>
    <w:rsid w:val="005913CD"/>
    <w:rsid w:val="00592B6A"/>
    <w:rsid w:val="00593503"/>
    <w:rsid w:val="00593A2D"/>
    <w:rsid w:val="00593F2D"/>
    <w:rsid w:val="0059474C"/>
    <w:rsid w:val="00595698"/>
    <w:rsid w:val="005A3ED9"/>
    <w:rsid w:val="005A481F"/>
    <w:rsid w:val="005A61C1"/>
    <w:rsid w:val="005B0EC2"/>
    <w:rsid w:val="005B1616"/>
    <w:rsid w:val="005C04EF"/>
    <w:rsid w:val="005C0BBD"/>
    <w:rsid w:val="005C313E"/>
    <w:rsid w:val="005C51D9"/>
    <w:rsid w:val="005C565F"/>
    <w:rsid w:val="005C56C6"/>
    <w:rsid w:val="005C5CEE"/>
    <w:rsid w:val="005C6BE4"/>
    <w:rsid w:val="005D1136"/>
    <w:rsid w:val="005D4271"/>
    <w:rsid w:val="005D486F"/>
    <w:rsid w:val="005D555E"/>
    <w:rsid w:val="005D595A"/>
    <w:rsid w:val="005D6A7A"/>
    <w:rsid w:val="005D6AE7"/>
    <w:rsid w:val="005E12DA"/>
    <w:rsid w:val="005E2D18"/>
    <w:rsid w:val="005E2F7F"/>
    <w:rsid w:val="005E3A50"/>
    <w:rsid w:val="005E3C97"/>
    <w:rsid w:val="005E6550"/>
    <w:rsid w:val="005E6B9B"/>
    <w:rsid w:val="005F0008"/>
    <w:rsid w:val="005F0F48"/>
    <w:rsid w:val="005F2ACB"/>
    <w:rsid w:val="005F44B8"/>
    <w:rsid w:val="005F7363"/>
    <w:rsid w:val="005F739F"/>
    <w:rsid w:val="005F7595"/>
    <w:rsid w:val="006017D9"/>
    <w:rsid w:val="00602947"/>
    <w:rsid w:val="00603F50"/>
    <w:rsid w:val="00605920"/>
    <w:rsid w:val="00611BB4"/>
    <w:rsid w:val="00614107"/>
    <w:rsid w:val="00615AAA"/>
    <w:rsid w:val="00615B7A"/>
    <w:rsid w:val="00616D51"/>
    <w:rsid w:val="00624199"/>
    <w:rsid w:val="00625956"/>
    <w:rsid w:val="006276CA"/>
    <w:rsid w:val="00630F1B"/>
    <w:rsid w:val="006328A5"/>
    <w:rsid w:val="0063413C"/>
    <w:rsid w:val="006345FF"/>
    <w:rsid w:val="00635844"/>
    <w:rsid w:val="00635F22"/>
    <w:rsid w:val="00637920"/>
    <w:rsid w:val="00642746"/>
    <w:rsid w:val="0064480B"/>
    <w:rsid w:val="0064570C"/>
    <w:rsid w:val="00647890"/>
    <w:rsid w:val="00647C1E"/>
    <w:rsid w:val="00650AC3"/>
    <w:rsid w:val="00652119"/>
    <w:rsid w:val="0065681A"/>
    <w:rsid w:val="00656BF7"/>
    <w:rsid w:val="00657BFA"/>
    <w:rsid w:val="0066012C"/>
    <w:rsid w:val="00660C36"/>
    <w:rsid w:val="006618EC"/>
    <w:rsid w:val="00665BD8"/>
    <w:rsid w:val="00665F8A"/>
    <w:rsid w:val="006740FB"/>
    <w:rsid w:val="00675879"/>
    <w:rsid w:val="006766D9"/>
    <w:rsid w:val="00677F6A"/>
    <w:rsid w:val="00681807"/>
    <w:rsid w:val="00681AE9"/>
    <w:rsid w:val="00681FC6"/>
    <w:rsid w:val="00684D0E"/>
    <w:rsid w:val="006855B4"/>
    <w:rsid w:val="00686B2A"/>
    <w:rsid w:val="00690A80"/>
    <w:rsid w:val="006916B0"/>
    <w:rsid w:val="0069227C"/>
    <w:rsid w:val="00692CE8"/>
    <w:rsid w:val="00695D3F"/>
    <w:rsid w:val="006960EC"/>
    <w:rsid w:val="00696E04"/>
    <w:rsid w:val="00697416"/>
    <w:rsid w:val="006A122A"/>
    <w:rsid w:val="006A144D"/>
    <w:rsid w:val="006A2CCA"/>
    <w:rsid w:val="006A381A"/>
    <w:rsid w:val="006A6390"/>
    <w:rsid w:val="006A6452"/>
    <w:rsid w:val="006A74DD"/>
    <w:rsid w:val="006B1240"/>
    <w:rsid w:val="006B1EA1"/>
    <w:rsid w:val="006C0B8E"/>
    <w:rsid w:val="006C2404"/>
    <w:rsid w:val="006C431E"/>
    <w:rsid w:val="006C50B7"/>
    <w:rsid w:val="006C7BF1"/>
    <w:rsid w:val="006D0EC6"/>
    <w:rsid w:val="006D20E1"/>
    <w:rsid w:val="006D24A4"/>
    <w:rsid w:val="006D2894"/>
    <w:rsid w:val="006D2B73"/>
    <w:rsid w:val="006D36D8"/>
    <w:rsid w:val="006D460C"/>
    <w:rsid w:val="006D5378"/>
    <w:rsid w:val="006D6787"/>
    <w:rsid w:val="006E67E0"/>
    <w:rsid w:val="006E75B5"/>
    <w:rsid w:val="006F252E"/>
    <w:rsid w:val="006F482B"/>
    <w:rsid w:val="006F4ED3"/>
    <w:rsid w:val="006F6BC9"/>
    <w:rsid w:val="006F6BF9"/>
    <w:rsid w:val="00700327"/>
    <w:rsid w:val="00700F5D"/>
    <w:rsid w:val="00702887"/>
    <w:rsid w:val="00703067"/>
    <w:rsid w:val="00703345"/>
    <w:rsid w:val="007033E1"/>
    <w:rsid w:val="007057EF"/>
    <w:rsid w:val="007105BB"/>
    <w:rsid w:val="00712CCB"/>
    <w:rsid w:val="00713649"/>
    <w:rsid w:val="007147AD"/>
    <w:rsid w:val="0071579A"/>
    <w:rsid w:val="00715902"/>
    <w:rsid w:val="00721624"/>
    <w:rsid w:val="00721F66"/>
    <w:rsid w:val="00725188"/>
    <w:rsid w:val="007273EF"/>
    <w:rsid w:val="0073007D"/>
    <w:rsid w:val="00736E27"/>
    <w:rsid w:val="00737AFA"/>
    <w:rsid w:val="0074000E"/>
    <w:rsid w:val="00742B21"/>
    <w:rsid w:val="007451BA"/>
    <w:rsid w:val="007477E2"/>
    <w:rsid w:val="0075049C"/>
    <w:rsid w:val="00750D0F"/>
    <w:rsid w:val="00751A53"/>
    <w:rsid w:val="00756591"/>
    <w:rsid w:val="00760209"/>
    <w:rsid w:val="00761055"/>
    <w:rsid w:val="00762D2B"/>
    <w:rsid w:val="0076445A"/>
    <w:rsid w:val="00765E92"/>
    <w:rsid w:val="00765FC4"/>
    <w:rsid w:val="00767D49"/>
    <w:rsid w:val="00771834"/>
    <w:rsid w:val="00771B82"/>
    <w:rsid w:val="00773D9F"/>
    <w:rsid w:val="0077441C"/>
    <w:rsid w:val="00776545"/>
    <w:rsid w:val="00776D1D"/>
    <w:rsid w:val="00777F89"/>
    <w:rsid w:val="00780195"/>
    <w:rsid w:val="00784EDD"/>
    <w:rsid w:val="007925FE"/>
    <w:rsid w:val="00794AA8"/>
    <w:rsid w:val="00794E77"/>
    <w:rsid w:val="0079514C"/>
    <w:rsid w:val="00795F41"/>
    <w:rsid w:val="007969EE"/>
    <w:rsid w:val="00796B9D"/>
    <w:rsid w:val="00797D15"/>
    <w:rsid w:val="007A06B8"/>
    <w:rsid w:val="007A116F"/>
    <w:rsid w:val="007A3030"/>
    <w:rsid w:val="007A424D"/>
    <w:rsid w:val="007A5164"/>
    <w:rsid w:val="007A6450"/>
    <w:rsid w:val="007A67F2"/>
    <w:rsid w:val="007B1F96"/>
    <w:rsid w:val="007B3B90"/>
    <w:rsid w:val="007B782E"/>
    <w:rsid w:val="007C085A"/>
    <w:rsid w:val="007C0DB8"/>
    <w:rsid w:val="007C2259"/>
    <w:rsid w:val="007C256F"/>
    <w:rsid w:val="007C39EF"/>
    <w:rsid w:val="007C477B"/>
    <w:rsid w:val="007D204C"/>
    <w:rsid w:val="007D296E"/>
    <w:rsid w:val="007D39C5"/>
    <w:rsid w:val="007D5EDB"/>
    <w:rsid w:val="007D7479"/>
    <w:rsid w:val="007D7965"/>
    <w:rsid w:val="007E045A"/>
    <w:rsid w:val="007E1D62"/>
    <w:rsid w:val="007E1FD9"/>
    <w:rsid w:val="007E2873"/>
    <w:rsid w:val="007E3200"/>
    <w:rsid w:val="007E46D6"/>
    <w:rsid w:val="007E51D9"/>
    <w:rsid w:val="007E52D2"/>
    <w:rsid w:val="007E6ACA"/>
    <w:rsid w:val="007E6B23"/>
    <w:rsid w:val="007E7E6A"/>
    <w:rsid w:val="007F1AF3"/>
    <w:rsid w:val="007F3479"/>
    <w:rsid w:val="007F3AAD"/>
    <w:rsid w:val="007F4381"/>
    <w:rsid w:val="007F51E9"/>
    <w:rsid w:val="007F575E"/>
    <w:rsid w:val="007F5A2C"/>
    <w:rsid w:val="007F6515"/>
    <w:rsid w:val="00800C13"/>
    <w:rsid w:val="00803999"/>
    <w:rsid w:val="00805AF6"/>
    <w:rsid w:val="00810C8E"/>
    <w:rsid w:val="00826BC5"/>
    <w:rsid w:val="008314C2"/>
    <w:rsid w:val="00832ABA"/>
    <w:rsid w:val="00835AC7"/>
    <w:rsid w:val="008361F8"/>
    <w:rsid w:val="008364E6"/>
    <w:rsid w:val="00840D49"/>
    <w:rsid w:val="008420C3"/>
    <w:rsid w:val="0084516A"/>
    <w:rsid w:val="00847347"/>
    <w:rsid w:val="008500CB"/>
    <w:rsid w:val="00851742"/>
    <w:rsid w:val="008525C2"/>
    <w:rsid w:val="008533CE"/>
    <w:rsid w:val="00854260"/>
    <w:rsid w:val="00856E3E"/>
    <w:rsid w:val="008573BB"/>
    <w:rsid w:val="00860A9D"/>
    <w:rsid w:val="00862002"/>
    <w:rsid w:val="0086217F"/>
    <w:rsid w:val="008627E3"/>
    <w:rsid w:val="00862B52"/>
    <w:rsid w:val="008630DD"/>
    <w:rsid w:val="00864C88"/>
    <w:rsid w:val="0086670E"/>
    <w:rsid w:val="0087100E"/>
    <w:rsid w:val="008714B2"/>
    <w:rsid w:val="00872221"/>
    <w:rsid w:val="0087288B"/>
    <w:rsid w:val="0087304D"/>
    <w:rsid w:val="0087375F"/>
    <w:rsid w:val="00875534"/>
    <w:rsid w:val="00880520"/>
    <w:rsid w:val="008843D8"/>
    <w:rsid w:val="008856D6"/>
    <w:rsid w:val="00885BA2"/>
    <w:rsid w:val="0088640F"/>
    <w:rsid w:val="008864E1"/>
    <w:rsid w:val="008869B4"/>
    <w:rsid w:val="00887332"/>
    <w:rsid w:val="00890F2E"/>
    <w:rsid w:val="0089287F"/>
    <w:rsid w:val="00893109"/>
    <w:rsid w:val="008973FB"/>
    <w:rsid w:val="00897A29"/>
    <w:rsid w:val="00897C93"/>
    <w:rsid w:val="00897E4E"/>
    <w:rsid w:val="008A0F68"/>
    <w:rsid w:val="008A1AA7"/>
    <w:rsid w:val="008A23CF"/>
    <w:rsid w:val="008A6571"/>
    <w:rsid w:val="008A7E99"/>
    <w:rsid w:val="008B04E9"/>
    <w:rsid w:val="008B22C9"/>
    <w:rsid w:val="008B3DD4"/>
    <w:rsid w:val="008B4565"/>
    <w:rsid w:val="008B5ED8"/>
    <w:rsid w:val="008B7EEB"/>
    <w:rsid w:val="008C449E"/>
    <w:rsid w:val="008C75F6"/>
    <w:rsid w:val="008C76E8"/>
    <w:rsid w:val="008D1091"/>
    <w:rsid w:val="008D4AAC"/>
    <w:rsid w:val="008D517F"/>
    <w:rsid w:val="008D6334"/>
    <w:rsid w:val="008D78C2"/>
    <w:rsid w:val="008E1A43"/>
    <w:rsid w:val="008E2547"/>
    <w:rsid w:val="008E2CD1"/>
    <w:rsid w:val="008E403B"/>
    <w:rsid w:val="008E5FFB"/>
    <w:rsid w:val="008E6DB5"/>
    <w:rsid w:val="008E7E93"/>
    <w:rsid w:val="008F0256"/>
    <w:rsid w:val="008F1D65"/>
    <w:rsid w:val="008F3945"/>
    <w:rsid w:val="008F49B7"/>
    <w:rsid w:val="008F5C91"/>
    <w:rsid w:val="008F6B6A"/>
    <w:rsid w:val="00900FB4"/>
    <w:rsid w:val="00903368"/>
    <w:rsid w:val="00905634"/>
    <w:rsid w:val="00910995"/>
    <w:rsid w:val="00922222"/>
    <w:rsid w:val="00922B99"/>
    <w:rsid w:val="009251CD"/>
    <w:rsid w:val="0092522A"/>
    <w:rsid w:val="00925E58"/>
    <w:rsid w:val="00927666"/>
    <w:rsid w:val="009276DF"/>
    <w:rsid w:val="00931AA4"/>
    <w:rsid w:val="00932385"/>
    <w:rsid w:val="00932A33"/>
    <w:rsid w:val="00935A55"/>
    <w:rsid w:val="009366EB"/>
    <w:rsid w:val="00936A83"/>
    <w:rsid w:val="009404FE"/>
    <w:rsid w:val="009438A1"/>
    <w:rsid w:val="00945528"/>
    <w:rsid w:val="00946A14"/>
    <w:rsid w:val="00946BFD"/>
    <w:rsid w:val="00947B2F"/>
    <w:rsid w:val="00947C83"/>
    <w:rsid w:val="0095060D"/>
    <w:rsid w:val="00951A42"/>
    <w:rsid w:val="00951D47"/>
    <w:rsid w:val="0095663F"/>
    <w:rsid w:val="00956863"/>
    <w:rsid w:val="009570E6"/>
    <w:rsid w:val="009618BA"/>
    <w:rsid w:val="00964233"/>
    <w:rsid w:val="00965DD3"/>
    <w:rsid w:val="0096721D"/>
    <w:rsid w:val="00970645"/>
    <w:rsid w:val="00971258"/>
    <w:rsid w:val="0097168B"/>
    <w:rsid w:val="0097172A"/>
    <w:rsid w:val="00973390"/>
    <w:rsid w:val="0097440B"/>
    <w:rsid w:val="00977018"/>
    <w:rsid w:val="00977347"/>
    <w:rsid w:val="00977450"/>
    <w:rsid w:val="00980E90"/>
    <w:rsid w:val="00981272"/>
    <w:rsid w:val="00982C4A"/>
    <w:rsid w:val="00982F8E"/>
    <w:rsid w:val="00983622"/>
    <w:rsid w:val="00984162"/>
    <w:rsid w:val="00984F81"/>
    <w:rsid w:val="00985DE3"/>
    <w:rsid w:val="00987879"/>
    <w:rsid w:val="00987FBB"/>
    <w:rsid w:val="00991366"/>
    <w:rsid w:val="009915DF"/>
    <w:rsid w:val="009943AA"/>
    <w:rsid w:val="00996041"/>
    <w:rsid w:val="009962D1"/>
    <w:rsid w:val="0099704F"/>
    <w:rsid w:val="009970C1"/>
    <w:rsid w:val="009A020E"/>
    <w:rsid w:val="009A1035"/>
    <w:rsid w:val="009A1B8F"/>
    <w:rsid w:val="009A3384"/>
    <w:rsid w:val="009A3A58"/>
    <w:rsid w:val="009A7B6B"/>
    <w:rsid w:val="009B177B"/>
    <w:rsid w:val="009B3D08"/>
    <w:rsid w:val="009B44C0"/>
    <w:rsid w:val="009B54BD"/>
    <w:rsid w:val="009B64AD"/>
    <w:rsid w:val="009B66A4"/>
    <w:rsid w:val="009B6712"/>
    <w:rsid w:val="009B6B6B"/>
    <w:rsid w:val="009C106E"/>
    <w:rsid w:val="009C1E26"/>
    <w:rsid w:val="009C1E2B"/>
    <w:rsid w:val="009C3229"/>
    <w:rsid w:val="009C48D4"/>
    <w:rsid w:val="009D04C6"/>
    <w:rsid w:val="009D166B"/>
    <w:rsid w:val="009D36CE"/>
    <w:rsid w:val="009D534F"/>
    <w:rsid w:val="009D6063"/>
    <w:rsid w:val="009E013A"/>
    <w:rsid w:val="009E0B6A"/>
    <w:rsid w:val="009E1AD0"/>
    <w:rsid w:val="009E2D83"/>
    <w:rsid w:val="009E388E"/>
    <w:rsid w:val="009E4CE5"/>
    <w:rsid w:val="009E4FB9"/>
    <w:rsid w:val="009E6195"/>
    <w:rsid w:val="009E7A84"/>
    <w:rsid w:val="009F099C"/>
    <w:rsid w:val="009F4333"/>
    <w:rsid w:val="009F6D93"/>
    <w:rsid w:val="009F7895"/>
    <w:rsid w:val="00A030ED"/>
    <w:rsid w:val="00A03FCA"/>
    <w:rsid w:val="00A06523"/>
    <w:rsid w:val="00A067B8"/>
    <w:rsid w:val="00A07B30"/>
    <w:rsid w:val="00A07B8F"/>
    <w:rsid w:val="00A105D6"/>
    <w:rsid w:val="00A10DBC"/>
    <w:rsid w:val="00A15140"/>
    <w:rsid w:val="00A17ABE"/>
    <w:rsid w:val="00A17AF6"/>
    <w:rsid w:val="00A224DE"/>
    <w:rsid w:val="00A23924"/>
    <w:rsid w:val="00A23B5E"/>
    <w:rsid w:val="00A23EDC"/>
    <w:rsid w:val="00A25C66"/>
    <w:rsid w:val="00A25F8F"/>
    <w:rsid w:val="00A265AD"/>
    <w:rsid w:val="00A27772"/>
    <w:rsid w:val="00A30CD1"/>
    <w:rsid w:val="00A32298"/>
    <w:rsid w:val="00A33580"/>
    <w:rsid w:val="00A35AAC"/>
    <w:rsid w:val="00A37FBC"/>
    <w:rsid w:val="00A40941"/>
    <w:rsid w:val="00A4122B"/>
    <w:rsid w:val="00A417BB"/>
    <w:rsid w:val="00A425DF"/>
    <w:rsid w:val="00A4260F"/>
    <w:rsid w:val="00A4376D"/>
    <w:rsid w:val="00A4402F"/>
    <w:rsid w:val="00A45BC2"/>
    <w:rsid w:val="00A47589"/>
    <w:rsid w:val="00A47AFA"/>
    <w:rsid w:val="00A50649"/>
    <w:rsid w:val="00A51966"/>
    <w:rsid w:val="00A52513"/>
    <w:rsid w:val="00A52EE9"/>
    <w:rsid w:val="00A53341"/>
    <w:rsid w:val="00A551DB"/>
    <w:rsid w:val="00A579A8"/>
    <w:rsid w:val="00A604DF"/>
    <w:rsid w:val="00A609C3"/>
    <w:rsid w:val="00A61053"/>
    <w:rsid w:val="00A61264"/>
    <w:rsid w:val="00A6163D"/>
    <w:rsid w:val="00A62EA6"/>
    <w:rsid w:val="00A64FE3"/>
    <w:rsid w:val="00A71573"/>
    <w:rsid w:val="00A733FC"/>
    <w:rsid w:val="00A81560"/>
    <w:rsid w:val="00A81E59"/>
    <w:rsid w:val="00A84389"/>
    <w:rsid w:val="00A87106"/>
    <w:rsid w:val="00A876B5"/>
    <w:rsid w:val="00A90999"/>
    <w:rsid w:val="00A930AB"/>
    <w:rsid w:val="00A9370B"/>
    <w:rsid w:val="00A93C81"/>
    <w:rsid w:val="00A97E82"/>
    <w:rsid w:val="00A97FC8"/>
    <w:rsid w:val="00AA3536"/>
    <w:rsid w:val="00AA4852"/>
    <w:rsid w:val="00AA48C2"/>
    <w:rsid w:val="00AA6363"/>
    <w:rsid w:val="00AB1B79"/>
    <w:rsid w:val="00AB2EAB"/>
    <w:rsid w:val="00AB45AD"/>
    <w:rsid w:val="00AC0D97"/>
    <w:rsid w:val="00AC0EDB"/>
    <w:rsid w:val="00AC40F0"/>
    <w:rsid w:val="00AC4B65"/>
    <w:rsid w:val="00AD0952"/>
    <w:rsid w:val="00AD0BB4"/>
    <w:rsid w:val="00AD118A"/>
    <w:rsid w:val="00AD2134"/>
    <w:rsid w:val="00AD5F77"/>
    <w:rsid w:val="00AD75D3"/>
    <w:rsid w:val="00AD7708"/>
    <w:rsid w:val="00AE08B7"/>
    <w:rsid w:val="00AE22B5"/>
    <w:rsid w:val="00AE2581"/>
    <w:rsid w:val="00AE2582"/>
    <w:rsid w:val="00AE3505"/>
    <w:rsid w:val="00AE380E"/>
    <w:rsid w:val="00AE4BF7"/>
    <w:rsid w:val="00AE5E97"/>
    <w:rsid w:val="00AE62C7"/>
    <w:rsid w:val="00AE694F"/>
    <w:rsid w:val="00AE71B2"/>
    <w:rsid w:val="00AF02B9"/>
    <w:rsid w:val="00AF0948"/>
    <w:rsid w:val="00AF0B1D"/>
    <w:rsid w:val="00AF3DEC"/>
    <w:rsid w:val="00AF543F"/>
    <w:rsid w:val="00AF5FF3"/>
    <w:rsid w:val="00AF7B13"/>
    <w:rsid w:val="00B00F84"/>
    <w:rsid w:val="00B01746"/>
    <w:rsid w:val="00B0207A"/>
    <w:rsid w:val="00B02D7B"/>
    <w:rsid w:val="00B02E17"/>
    <w:rsid w:val="00B042AD"/>
    <w:rsid w:val="00B042BD"/>
    <w:rsid w:val="00B04577"/>
    <w:rsid w:val="00B04849"/>
    <w:rsid w:val="00B0630B"/>
    <w:rsid w:val="00B11874"/>
    <w:rsid w:val="00B12926"/>
    <w:rsid w:val="00B12D64"/>
    <w:rsid w:val="00B13ED3"/>
    <w:rsid w:val="00B1453B"/>
    <w:rsid w:val="00B14926"/>
    <w:rsid w:val="00B16F94"/>
    <w:rsid w:val="00B17848"/>
    <w:rsid w:val="00B17FA4"/>
    <w:rsid w:val="00B202D3"/>
    <w:rsid w:val="00B212CC"/>
    <w:rsid w:val="00B21422"/>
    <w:rsid w:val="00B222F4"/>
    <w:rsid w:val="00B23670"/>
    <w:rsid w:val="00B24F24"/>
    <w:rsid w:val="00B30019"/>
    <w:rsid w:val="00B30DB7"/>
    <w:rsid w:val="00B311D2"/>
    <w:rsid w:val="00B346BF"/>
    <w:rsid w:val="00B35086"/>
    <w:rsid w:val="00B35460"/>
    <w:rsid w:val="00B3689C"/>
    <w:rsid w:val="00B41572"/>
    <w:rsid w:val="00B44498"/>
    <w:rsid w:val="00B446EE"/>
    <w:rsid w:val="00B509D8"/>
    <w:rsid w:val="00B50F40"/>
    <w:rsid w:val="00B521A1"/>
    <w:rsid w:val="00B52B97"/>
    <w:rsid w:val="00B53039"/>
    <w:rsid w:val="00B547F8"/>
    <w:rsid w:val="00B553C5"/>
    <w:rsid w:val="00B55BE3"/>
    <w:rsid w:val="00B576CF"/>
    <w:rsid w:val="00B577D2"/>
    <w:rsid w:val="00B61730"/>
    <w:rsid w:val="00B626A9"/>
    <w:rsid w:val="00B63523"/>
    <w:rsid w:val="00B67BD8"/>
    <w:rsid w:val="00B71D2F"/>
    <w:rsid w:val="00B77724"/>
    <w:rsid w:val="00B80FFF"/>
    <w:rsid w:val="00B82ED1"/>
    <w:rsid w:val="00B83439"/>
    <w:rsid w:val="00B84A8C"/>
    <w:rsid w:val="00B856EB"/>
    <w:rsid w:val="00B8643A"/>
    <w:rsid w:val="00B87323"/>
    <w:rsid w:val="00B92F52"/>
    <w:rsid w:val="00B97683"/>
    <w:rsid w:val="00BA1D0E"/>
    <w:rsid w:val="00BA2B8F"/>
    <w:rsid w:val="00BA3538"/>
    <w:rsid w:val="00BA397F"/>
    <w:rsid w:val="00BA4CEC"/>
    <w:rsid w:val="00BA7EC6"/>
    <w:rsid w:val="00BB161C"/>
    <w:rsid w:val="00BB2427"/>
    <w:rsid w:val="00BB25B3"/>
    <w:rsid w:val="00BB288A"/>
    <w:rsid w:val="00BB3193"/>
    <w:rsid w:val="00BB3C99"/>
    <w:rsid w:val="00BB3F13"/>
    <w:rsid w:val="00BB6134"/>
    <w:rsid w:val="00BB7A0C"/>
    <w:rsid w:val="00BC2F4F"/>
    <w:rsid w:val="00BC32D2"/>
    <w:rsid w:val="00BC4F96"/>
    <w:rsid w:val="00BC6DD5"/>
    <w:rsid w:val="00BD14EC"/>
    <w:rsid w:val="00BD3A91"/>
    <w:rsid w:val="00BD3CE4"/>
    <w:rsid w:val="00BD4D48"/>
    <w:rsid w:val="00BD6B74"/>
    <w:rsid w:val="00BD7AF2"/>
    <w:rsid w:val="00BE2A13"/>
    <w:rsid w:val="00BE31EE"/>
    <w:rsid w:val="00BE74DF"/>
    <w:rsid w:val="00BE7AAD"/>
    <w:rsid w:val="00BF16B4"/>
    <w:rsid w:val="00BF221D"/>
    <w:rsid w:val="00BF323E"/>
    <w:rsid w:val="00BF37B5"/>
    <w:rsid w:val="00BF65EB"/>
    <w:rsid w:val="00BF7A02"/>
    <w:rsid w:val="00C01D19"/>
    <w:rsid w:val="00C01E14"/>
    <w:rsid w:val="00C027F1"/>
    <w:rsid w:val="00C034FA"/>
    <w:rsid w:val="00C0450F"/>
    <w:rsid w:val="00C051A3"/>
    <w:rsid w:val="00C0575F"/>
    <w:rsid w:val="00C10A80"/>
    <w:rsid w:val="00C11677"/>
    <w:rsid w:val="00C13324"/>
    <w:rsid w:val="00C14A69"/>
    <w:rsid w:val="00C1671D"/>
    <w:rsid w:val="00C16F22"/>
    <w:rsid w:val="00C21781"/>
    <w:rsid w:val="00C230C1"/>
    <w:rsid w:val="00C305EF"/>
    <w:rsid w:val="00C31380"/>
    <w:rsid w:val="00C32FFD"/>
    <w:rsid w:val="00C3301D"/>
    <w:rsid w:val="00C34A2A"/>
    <w:rsid w:val="00C3797F"/>
    <w:rsid w:val="00C42D48"/>
    <w:rsid w:val="00C4322D"/>
    <w:rsid w:val="00C44610"/>
    <w:rsid w:val="00C44E60"/>
    <w:rsid w:val="00C5123F"/>
    <w:rsid w:val="00C52746"/>
    <w:rsid w:val="00C57F40"/>
    <w:rsid w:val="00C60674"/>
    <w:rsid w:val="00C61034"/>
    <w:rsid w:val="00C651B7"/>
    <w:rsid w:val="00C72A57"/>
    <w:rsid w:val="00C74B5B"/>
    <w:rsid w:val="00C80EE7"/>
    <w:rsid w:val="00C812CE"/>
    <w:rsid w:val="00C90CE5"/>
    <w:rsid w:val="00C91116"/>
    <w:rsid w:val="00C914B8"/>
    <w:rsid w:val="00C921C2"/>
    <w:rsid w:val="00C93952"/>
    <w:rsid w:val="00C93B2C"/>
    <w:rsid w:val="00C9463D"/>
    <w:rsid w:val="00C94A0C"/>
    <w:rsid w:val="00C9582E"/>
    <w:rsid w:val="00CA3709"/>
    <w:rsid w:val="00CA4A0B"/>
    <w:rsid w:val="00CA66AF"/>
    <w:rsid w:val="00CA71EE"/>
    <w:rsid w:val="00CB0337"/>
    <w:rsid w:val="00CB1058"/>
    <w:rsid w:val="00CB2C98"/>
    <w:rsid w:val="00CB6242"/>
    <w:rsid w:val="00CB6A7D"/>
    <w:rsid w:val="00CB6C68"/>
    <w:rsid w:val="00CC0B6A"/>
    <w:rsid w:val="00CC5BF3"/>
    <w:rsid w:val="00CC6813"/>
    <w:rsid w:val="00CD1664"/>
    <w:rsid w:val="00CD23D8"/>
    <w:rsid w:val="00CD68C1"/>
    <w:rsid w:val="00CD7763"/>
    <w:rsid w:val="00CE43A7"/>
    <w:rsid w:val="00CE6B86"/>
    <w:rsid w:val="00CE7883"/>
    <w:rsid w:val="00CF0998"/>
    <w:rsid w:val="00CF0D5A"/>
    <w:rsid w:val="00CF16B0"/>
    <w:rsid w:val="00CF2368"/>
    <w:rsid w:val="00CF2408"/>
    <w:rsid w:val="00CF29AA"/>
    <w:rsid w:val="00CF58BE"/>
    <w:rsid w:val="00CF65D2"/>
    <w:rsid w:val="00CF72A9"/>
    <w:rsid w:val="00D010A8"/>
    <w:rsid w:val="00D022FB"/>
    <w:rsid w:val="00D03DA4"/>
    <w:rsid w:val="00D0507B"/>
    <w:rsid w:val="00D0593A"/>
    <w:rsid w:val="00D10BA9"/>
    <w:rsid w:val="00D1151B"/>
    <w:rsid w:val="00D11B03"/>
    <w:rsid w:val="00D14A70"/>
    <w:rsid w:val="00D14AEA"/>
    <w:rsid w:val="00D14BFE"/>
    <w:rsid w:val="00D14D83"/>
    <w:rsid w:val="00D171D0"/>
    <w:rsid w:val="00D207BC"/>
    <w:rsid w:val="00D20B15"/>
    <w:rsid w:val="00D22306"/>
    <w:rsid w:val="00D2245C"/>
    <w:rsid w:val="00D23142"/>
    <w:rsid w:val="00D26B3F"/>
    <w:rsid w:val="00D30914"/>
    <w:rsid w:val="00D31BDD"/>
    <w:rsid w:val="00D406BD"/>
    <w:rsid w:val="00D40AC0"/>
    <w:rsid w:val="00D41823"/>
    <w:rsid w:val="00D41C0C"/>
    <w:rsid w:val="00D446B4"/>
    <w:rsid w:val="00D44802"/>
    <w:rsid w:val="00D46419"/>
    <w:rsid w:val="00D47046"/>
    <w:rsid w:val="00D52D71"/>
    <w:rsid w:val="00D607F9"/>
    <w:rsid w:val="00D62433"/>
    <w:rsid w:val="00D648A0"/>
    <w:rsid w:val="00D64CE9"/>
    <w:rsid w:val="00D6595E"/>
    <w:rsid w:val="00D65B15"/>
    <w:rsid w:val="00D668F7"/>
    <w:rsid w:val="00D673BF"/>
    <w:rsid w:val="00D676E9"/>
    <w:rsid w:val="00D71931"/>
    <w:rsid w:val="00D71BA3"/>
    <w:rsid w:val="00D72386"/>
    <w:rsid w:val="00D73498"/>
    <w:rsid w:val="00D736B8"/>
    <w:rsid w:val="00D7375E"/>
    <w:rsid w:val="00D760C8"/>
    <w:rsid w:val="00D7754A"/>
    <w:rsid w:val="00D77812"/>
    <w:rsid w:val="00D77C92"/>
    <w:rsid w:val="00D80772"/>
    <w:rsid w:val="00D817E1"/>
    <w:rsid w:val="00D84392"/>
    <w:rsid w:val="00D84F3E"/>
    <w:rsid w:val="00D85516"/>
    <w:rsid w:val="00D85977"/>
    <w:rsid w:val="00D920D3"/>
    <w:rsid w:val="00D92376"/>
    <w:rsid w:val="00D926B1"/>
    <w:rsid w:val="00D9302C"/>
    <w:rsid w:val="00D933A0"/>
    <w:rsid w:val="00D94A44"/>
    <w:rsid w:val="00D957DA"/>
    <w:rsid w:val="00D96EAD"/>
    <w:rsid w:val="00DA0076"/>
    <w:rsid w:val="00DA08B5"/>
    <w:rsid w:val="00DA190B"/>
    <w:rsid w:val="00DA4390"/>
    <w:rsid w:val="00DA687C"/>
    <w:rsid w:val="00DA756E"/>
    <w:rsid w:val="00DB12EB"/>
    <w:rsid w:val="00DB4F53"/>
    <w:rsid w:val="00DB67F7"/>
    <w:rsid w:val="00DB7F0F"/>
    <w:rsid w:val="00DC1028"/>
    <w:rsid w:val="00DC3107"/>
    <w:rsid w:val="00DC4D17"/>
    <w:rsid w:val="00DD37D4"/>
    <w:rsid w:val="00DD500F"/>
    <w:rsid w:val="00DD5D3B"/>
    <w:rsid w:val="00DD713C"/>
    <w:rsid w:val="00DE08EA"/>
    <w:rsid w:val="00DE199C"/>
    <w:rsid w:val="00DE2567"/>
    <w:rsid w:val="00DE39F9"/>
    <w:rsid w:val="00DE40B0"/>
    <w:rsid w:val="00DE494D"/>
    <w:rsid w:val="00DE5E9E"/>
    <w:rsid w:val="00DE6C0D"/>
    <w:rsid w:val="00DE7139"/>
    <w:rsid w:val="00DF0599"/>
    <w:rsid w:val="00DF25A1"/>
    <w:rsid w:val="00E033CF"/>
    <w:rsid w:val="00E041C7"/>
    <w:rsid w:val="00E047ED"/>
    <w:rsid w:val="00E04F28"/>
    <w:rsid w:val="00E069CE"/>
    <w:rsid w:val="00E07AC0"/>
    <w:rsid w:val="00E1088F"/>
    <w:rsid w:val="00E1167A"/>
    <w:rsid w:val="00E136FA"/>
    <w:rsid w:val="00E15579"/>
    <w:rsid w:val="00E20B3F"/>
    <w:rsid w:val="00E21DBE"/>
    <w:rsid w:val="00E2310C"/>
    <w:rsid w:val="00E2479A"/>
    <w:rsid w:val="00E24A8E"/>
    <w:rsid w:val="00E26B20"/>
    <w:rsid w:val="00E31316"/>
    <w:rsid w:val="00E31820"/>
    <w:rsid w:val="00E33FC0"/>
    <w:rsid w:val="00E3619D"/>
    <w:rsid w:val="00E40D6E"/>
    <w:rsid w:val="00E43529"/>
    <w:rsid w:val="00E43BB4"/>
    <w:rsid w:val="00E457A2"/>
    <w:rsid w:val="00E465E8"/>
    <w:rsid w:val="00E47325"/>
    <w:rsid w:val="00E5683F"/>
    <w:rsid w:val="00E56CF4"/>
    <w:rsid w:val="00E60115"/>
    <w:rsid w:val="00E60802"/>
    <w:rsid w:val="00E6436A"/>
    <w:rsid w:val="00E70884"/>
    <w:rsid w:val="00E72C18"/>
    <w:rsid w:val="00E742F5"/>
    <w:rsid w:val="00E75BED"/>
    <w:rsid w:val="00E75FB5"/>
    <w:rsid w:val="00E76C73"/>
    <w:rsid w:val="00E770BF"/>
    <w:rsid w:val="00E819FF"/>
    <w:rsid w:val="00E83678"/>
    <w:rsid w:val="00E83AD6"/>
    <w:rsid w:val="00E8423B"/>
    <w:rsid w:val="00E84F0F"/>
    <w:rsid w:val="00E85AE2"/>
    <w:rsid w:val="00E85CD2"/>
    <w:rsid w:val="00E913A5"/>
    <w:rsid w:val="00EA24B5"/>
    <w:rsid w:val="00EA2511"/>
    <w:rsid w:val="00EA2E42"/>
    <w:rsid w:val="00EA4168"/>
    <w:rsid w:val="00EA50EC"/>
    <w:rsid w:val="00EA7A4F"/>
    <w:rsid w:val="00EB15FF"/>
    <w:rsid w:val="00EB20F3"/>
    <w:rsid w:val="00EB37F5"/>
    <w:rsid w:val="00EB60FF"/>
    <w:rsid w:val="00EB6E6C"/>
    <w:rsid w:val="00EB7F97"/>
    <w:rsid w:val="00EC0BBE"/>
    <w:rsid w:val="00EC1BA3"/>
    <w:rsid w:val="00EC5729"/>
    <w:rsid w:val="00EC62D3"/>
    <w:rsid w:val="00ED016A"/>
    <w:rsid w:val="00ED63C6"/>
    <w:rsid w:val="00ED69C3"/>
    <w:rsid w:val="00EE0377"/>
    <w:rsid w:val="00EE1772"/>
    <w:rsid w:val="00EE2F69"/>
    <w:rsid w:val="00EE33D2"/>
    <w:rsid w:val="00EE3A95"/>
    <w:rsid w:val="00EE5048"/>
    <w:rsid w:val="00EE6E7A"/>
    <w:rsid w:val="00EE71BF"/>
    <w:rsid w:val="00EE7D1E"/>
    <w:rsid w:val="00EF1F17"/>
    <w:rsid w:val="00EF235A"/>
    <w:rsid w:val="00EF45D0"/>
    <w:rsid w:val="00F01252"/>
    <w:rsid w:val="00F025D4"/>
    <w:rsid w:val="00F06647"/>
    <w:rsid w:val="00F100AC"/>
    <w:rsid w:val="00F121E8"/>
    <w:rsid w:val="00F12A02"/>
    <w:rsid w:val="00F14387"/>
    <w:rsid w:val="00F15BF7"/>
    <w:rsid w:val="00F15CFA"/>
    <w:rsid w:val="00F16E5D"/>
    <w:rsid w:val="00F205C4"/>
    <w:rsid w:val="00F20EB2"/>
    <w:rsid w:val="00F212F6"/>
    <w:rsid w:val="00F21B8C"/>
    <w:rsid w:val="00F2432F"/>
    <w:rsid w:val="00F3013F"/>
    <w:rsid w:val="00F32C0A"/>
    <w:rsid w:val="00F33A4C"/>
    <w:rsid w:val="00F35C86"/>
    <w:rsid w:val="00F411C1"/>
    <w:rsid w:val="00F41258"/>
    <w:rsid w:val="00F41BCF"/>
    <w:rsid w:val="00F4426D"/>
    <w:rsid w:val="00F476C8"/>
    <w:rsid w:val="00F57B61"/>
    <w:rsid w:val="00F57D84"/>
    <w:rsid w:val="00F57EB1"/>
    <w:rsid w:val="00F60ABE"/>
    <w:rsid w:val="00F60C54"/>
    <w:rsid w:val="00F61A94"/>
    <w:rsid w:val="00F63689"/>
    <w:rsid w:val="00F655C8"/>
    <w:rsid w:val="00F72B9C"/>
    <w:rsid w:val="00F73494"/>
    <w:rsid w:val="00F75D23"/>
    <w:rsid w:val="00F765CC"/>
    <w:rsid w:val="00F778A5"/>
    <w:rsid w:val="00F77A3D"/>
    <w:rsid w:val="00F80C07"/>
    <w:rsid w:val="00F80F55"/>
    <w:rsid w:val="00F8173A"/>
    <w:rsid w:val="00F847D3"/>
    <w:rsid w:val="00F84E13"/>
    <w:rsid w:val="00F9026B"/>
    <w:rsid w:val="00F91349"/>
    <w:rsid w:val="00F92EBD"/>
    <w:rsid w:val="00F9485E"/>
    <w:rsid w:val="00F949AA"/>
    <w:rsid w:val="00F94BEB"/>
    <w:rsid w:val="00F960A4"/>
    <w:rsid w:val="00F96F26"/>
    <w:rsid w:val="00F970CF"/>
    <w:rsid w:val="00F97A9A"/>
    <w:rsid w:val="00FA2730"/>
    <w:rsid w:val="00FA5D01"/>
    <w:rsid w:val="00FB48F4"/>
    <w:rsid w:val="00FB5D87"/>
    <w:rsid w:val="00FB6063"/>
    <w:rsid w:val="00FC0817"/>
    <w:rsid w:val="00FC217D"/>
    <w:rsid w:val="00FC454D"/>
    <w:rsid w:val="00FC4D78"/>
    <w:rsid w:val="00FC71D0"/>
    <w:rsid w:val="00FD1DEC"/>
    <w:rsid w:val="00FD47E3"/>
    <w:rsid w:val="00FD7A78"/>
    <w:rsid w:val="00FE13C1"/>
    <w:rsid w:val="00FE48EC"/>
    <w:rsid w:val="00FE5008"/>
    <w:rsid w:val="00FE6450"/>
    <w:rsid w:val="00FF00E2"/>
    <w:rsid w:val="00FF1A2C"/>
    <w:rsid w:val="00FF1F02"/>
    <w:rsid w:val="00FF224A"/>
    <w:rsid w:val="00FF406C"/>
    <w:rsid w:val="00FF6D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18EC"/>
    <w:rPr>
      <w:sz w:val="24"/>
      <w:szCs w:val="24"/>
    </w:rPr>
  </w:style>
  <w:style w:type="paragraph" w:styleId="1">
    <w:name w:val="heading 1"/>
    <w:basedOn w:val="a"/>
    <w:next w:val="a"/>
    <w:link w:val="10"/>
    <w:qFormat/>
    <w:rsid w:val="00932A33"/>
    <w:pPr>
      <w:keepNext/>
      <w:jc w:val="center"/>
      <w:outlineLvl w:val="0"/>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D78C2"/>
    <w:pPr>
      <w:jc w:val="both"/>
    </w:pPr>
    <w:rPr>
      <w:b/>
      <w:sz w:val="26"/>
      <w:szCs w:val="20"/>
    </w:rPr>
  </w:style>
  <w:style w:type="paragraph" w:styleId="a5">
    <w:name w:val="Title"/>
    <w:basedOn w:val="a"/>
    <w:qFormat/>
    <w:rsid w:val="00932A33"/>
    <w:pPr>
      <w:jc w:val="center"/>
    </w:pPr>
    <w:rPr>
      <w:sz w:val="26"/>
      <w:szCs w:val="20"/>
    </w:rPr>
  </w:style>
  <w:style w:type="character" w:styleId="a6">
    <w:name w:val="Strong"/>
    <w:basedOn w:val="a0"/>
    <w:qFormat/>
    <w:rsid w:val="00034998"/>
    <w:rPr>
      <w:rFonts w:ascii="Times New Roman" w:hAnsi="Times New Roman" w:cs="Times New Roman" w:hint="default"/>
      <w:b/>
      <w:bCs/>
    </w:rPr>
  </w:style>
  <w:style w:type="paragraph" w:styleId="a7">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Текст Знак, Знак Знак Знак Знак, Знак, Знак3, Зна,Зн"/>
    <w:basedOn w:val="a"/>
    <w:link w:val="11"/>
    <w:rsid w:val="00226C12"/>
    <w:rPr>
      <w:rFonts w:ascii="Courier New" w:hAnsi="Courier New" w:cs="Courier New"/>
      <w:sz w:val="20"/>
      <w:szCs w:val="20"/>
    </w:rPr>
  </w:style>
  <w:style w:type="character" w:customStyle="1" w:styleId="11">
    <w:name w:val="Текст Знак1"/>
    <w:aliases w:val="Текст Знак1 Знак Знак1,Текст Знак Знак Знак Знак1,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
    <w:link w:val="a7"/>
    <w:locked/>
    <w:rsid w:val="00226C12"/>
    <w:rPr>
      <w:rFonts w:ascii="Courier New" w:hAnsi="Courier New" w:cs="Courier New"/>
      <w:lang w:val="ru-RU" w:eastAsia="ru-RU" w:bidi="ar-SA"/>
    </w:rPr>
  </w:style>
  <w:style w:type="paragraph" w:styleId="a8">
    <w:name w:val="Balloon Text"/>
    <w:basedOn w:val="a"/>
    <w:semiHidden/>
    <w:rsid w:val="002F7281"/>
    <w:rPr>
      <w:rFonts w:ascii="Tahoma" w:hAnsi="Tahoma" w:cs="Tahoma"/>
      <w:sz w:val="16"/>
      <w:szCs w:val="16"/>
    </w:rPr>
  </w:style>
  <w:style w:type="character" w:customStyle="1" w:styleId="a9">
    <w:name w:val="Текст Знак Знак"/>
    <w:aliases w:val="Текст Знак1 Знак Знак,Текст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 Знак Знак Знак"/>
    <w:basedOn w:val="a0"/>
    <w:rsid w:val="00794AA8"/>
    <w:rPr>
      <w:rFonts w:ascii="Courier New" w:hAnsi="Courier New" w:cs="Courier New"/>
      <w:lang w:val="ru-RU" w:eastAsia="ru-RU" w:bidi="ar-SA"/>
    </w:rPr>
  </w:style>
  <w:style w:type="paragraph" w:styleId="aa">
    <w:name w:val="footer"/>
    <w:basedOn w:val="a"/>
    <w:rsid w:val="00334766"/>
    <w:pPr>
      <w:tabs>
        <w:tab w:val="center" w:pos="4677"/>
        <w:tab w:val="right" w:pos="9355"/>
      </w:tabs>
    </w:pPr>
  </w:style>
  <w:style w:type="character" w:styleId="ab">
    <w:name w:val="page number"/>
    <w:basedOn w:val="a0"/>
    <w:rsid w:val="00334766"/>
  </w:style>
  <w:style w:type="paragraph" w:styleId="ac">
    <w:name w:val="Normal (Web)"/>
    <w:basedOn w:val="a"/>
    <w:rsid w:val="00E40D6E"/>
    <w:pPr>
      <w:spacing w:before="100" w:beforeAutospacing="1" w:after="100" w:afterAutospacing="1"/>
    </w:pPr>
  </w:style>
  <w:style w:type="character" w:styleId="ad">
    <w:name w:val="Hyperlink"/>
    <w:basedOn w:val="a0"/>
    <w:rsid w:val="008361F8"/>
    <w:rPr>
      <w:color w:val="0000FF"/>
      <w:u w:val="single"/>
    </w:rPr>
  </w:style>
  <w:style w:type="paragraph" w:styleId="3">
    <w:name w:val="Body Text 3"/>
    <w:basedOn w:val="a"/>
    <w:rsid w:val="002F1033"/>
    <w:pPr>
      <w:spacing w:after="120"/>
    </w:pPr>
    <w:rPr>
      <w:sz w:val="16"/>
      <w:szCs w:val="16"/>
    </w:rPr>
  </w:style>
  <w:style w:type="paragraph" w:styleId="ae">
    <w:name w:val="No Spacing"/>
    <w:qFormat/>
    <w:rsid w:val="008973FB"/>
    <w:rPr>
      <w:rFonts w:ascii="Calibri" w:hAnsi="Calibri"/>
      <w:sz w:val="22"/>
      <w:szCs w:val="22"/>
    </w:rPr>
  </w:style>
  <w:style w:type="character" w:customStyle="1" w:styleId="apple-converted-space">
    <w:name w:val="apple-converted-space"/>
    <w:basedOn w:val="a0"/>
    <w:rsid w:val="001219B9"/>
  </w:style>
  <w:style w:type="paragraph" w:customStyle="1" w:styleId="Default">
    <w:name w:val="Default"/>
    <w:rsid w:val="00784EDD"/>
    <w:pPr>
      <w:autoSpaceDE w:val="0"/>
      <w:autoSpaceDN w:val="0"/>
      <w:adjustRightInd w:val="0"/>
    </w:pPr>
    <w:rPr>
      <w:color w:val="000000"/>
      <w:sz w:val="24"/>
      <w:szCs w:val="24"/>
    </w:rPr>
  </w:style>
  <w:style w:type="character" w:customStyle="1" w:styleId="2">
    <w:name w:val="Знак Знак2"/>
    <w:basedOn w:val="a0"/>
    <w:rsid w:val="00A067B8"/>
    <w:rPr>
      <w:rFonts w:ascii="Courier New" w:hAnsi="Courier New"/>
    </w:rPr>
  </w:style>
  <w:style w:type="paragraph" w:styleId="20">
    <w:name w:val="Body Text 2"/>
    <w:basedOn w:val="a"/>
    <w:rsid w:val="00D6595E"/>
    <w:pPr>
      <w:spacing w:after="120" w:line="480" w:lineRule="auto"/>
    </w:pPr>
  </w:style>
  <w:style w:type="character" w:customStyle="1" w:styleId="10">
    <w:name w:val="Заголовок 1 Знак"/>
    <w:basedOn w:val="a0"/>
    <w:link w:val="1"/>
    <w:rsid w:val="00152C3A"/>
    <w:rPr>
      <w:sz w:val="26"/>
    </w:rPr>
  </w:style>
  <w:style w:type="character" w:customStyle="1" w:styleId="a4">
    <w:name w:val="Основной текст Знак"/>
    <w:basedOn w:val="a0"/>
    <w:link w:val="a3"/>
    <w:rsid w:val="00EE3A95"/>
    <w:rPr>
      <w:b/>
      <w:sz w:val="26"/>
    </w:rPr>
  </w:style>
  <w:style w:type="paragraph" w:styleId="af">
    <w:name w:val="List Paragraph"/>
    <w:basedOn w:val="a"/>
    <w:uiPriority w:val="34"/>
    <w:qFormat/>
    <w:rsid w:val="002D2787"/>
    <w:pPr>
      <w:ind w:left="720"/>
      <w:contextualSpacing/>
    </w:pPr>
  </w:style>
  <w:style w:type="character" w:customStyle="1" w:styleId="af0">
    <w:name w:val="Основной текст_"/>
    <w:basedOn w:val="a0"/>
    <w:link w:val="12"/>
    <w:rsid w:val="00390EA0"/>
    <w:rPr>
      <w:rFonts w:ascii="Batang" w:eastAsia="Batang" w:hAnsi="Batang" w:cs="Batang"/>
      <w:sz w:val="21"/>
      <w:szCs w:val="21"/>
      <w:shd w:val="clear" w:color="auto" w:fill="FFFFFF"/>
    </w:rPr>
  </w:style>
  <w:style w:type="paragraph" w:customStyle="1" w:styleId="12">
    <w:name w:val="Основной текст1"/>
    <w:basedOn w:val="a"/>
    <w:link w:val="af0"/>
    <w:rsid w:val="00390EA0"/>
    <w:pPr>
      <w:shd w:val="clear" w:color="auto" w:fill="FFFFFF"/>
      <w:spacing w:line="331" w:lineRule="exact"/>
      <w:jc w:val="both"/>
    </w:pPr>
    <w:rPr>
      <w:rFonts w:ascii="Batang" w:eastAsia="Batang" w:hAnsi="Batang" w:cs="Batang"/>
      <w:sz w:val="21"/>
      <w:szCs w:val="21"/>
    </w:rPr>
  </w:style>
  <w:style w:type="paragraph" w:customStyle="1" w:styleId="21">
    <w:name w:val="Основной текст2"/>
    <w:basedOn w:val="a"/>
    <w:rsid w:val="00390EA0"/>
    <w:pPr>
      <w:shd w:val="clear" w:color="auto" w:fill="FFFFFF"/>
      <w:spacing w:line="240" w:lineRule="exact"/>
      <w:jc w:val="center"/>
    </w:pPr>
    <w:rPr>
      <w:color w:val="000000"/>
      <w:spacing w:val="10"/>
      <w:sz w:val="25"/>
      <w:szCs w:val="25"/>
    </w:rPr>
  </w:style>
  <w:style w:type="character" w:customStyle="1" w:styleId="4">
    <w:name w:val="Основной текст4"/>
    <w:basedOn w:val="a0"/>
    <w:rsid w:val="00B346BF"/>
    <w:rPr>
      <w:rFonts w:ascii="Times New Roman" w:eastAsia="Times New Roman" w:hAnsi="Times New Roman" w:cs="Times New Roman"/>
      <w:b w:val="0"/>
      <w:bCs w:val="0"/>
      <w:i w:val="0"/>
      <w:iCs w:val="0"/>
      <w:smallCaps w:val="0"/>
      <w:strike w:val="0"/>
      <w:spacing w:val="10"/>
      <w:sz w:val="24"/>
      <w:szCs w:val="24"/>
    </w:rPr>
  </w:style>
  <w:style w:type="character" w:customStyle="1" w:styleId="30">
    <w:name w:val="Основной текст3"/>
    <w:basedOn w:val="af0"/>
    <w:rsid w:val="00B346BF"/>
    <w:rPr>
      <w:spacing w:val="10"/>
      <w:sz w:val="24"/>
      <w:szCs w:val="24"/>
      <w:shd w:val="clear" w:color="auto" w:fill="FFFFFF"/>
    </w:rPr>
  </w:style>
  <w:style w:type="character" w:customStyle="1" w:styleId="100">
    <w:name w:val="Основной текст10"/>
    <w:basedOn w:val="af0"/>
    <w:rsid w:val="00B346BF"/>
    <w:rPr>
      <w:spacing w:val="10"/>
      <w:sz w:val="24"/>
      <w:szCs w:val="24"/>
      <w:shd w:val="clear" w:color="auto" w:fill="FFFFFF"/>
    </w:rPr>
  </w:style>
  <w:style w:type="character" w:customStyle="1" w:styleId="13">
    <w:name w:val="Основной текст13"/>
    <w:basedOn w:val="af0"/>
    <w:rsid w:val="00B346BF"/>
    <w:rPr>
      <w:spacing w:val="10"/>
      <w:sz w:val="24"/>
      <w:szCs w:val="24"/>
      <w:shd w:val="clear" w:color="auto" w:fill="FFFFFF"/>
    </w:rPr>
  </w:style>
  <w:style w:type="paragraph" w:customStyle="1" w:styleId="300">
    <w:name w:val="Основной текст30"/>
    <w:basedOn w:val="a"/>
    <w:rsid w:val="00B346BF"/>
    <w:pPr>
      <w:shd w:val="clear" w:color="auto" w:fill="FFFFFF"/>
      <w:spacing w:line="326" w:lineRule="exact"/>
    </w:pPr>
    <w:rPr>
      <w:spacing w:val="10"/>
    </w:rPr>
  </w:style>
</w:styles>
</file>

<file path=word/webSettings.xml><?xml version="1.0" encoding="utf-8"?>
<w:webSettings xmlns:r="http://schemas.openxmlformats.org/officeDocument/2006/relationships" xmlns:w="http://schemas.openxmlformats.org/wordprocessingml/2006/main">
  <w:divs>
    <w:div w:id="100607671">
      <w:bodyDiv w:val="1"/>
      <w:marLeft w:val="0"/>
      <w:marRight w:val="0"/>
      <w:marTop w:val="0"/>
      <w:marBottom w:val="0"/>
      <w:divBdr>
        <w:top w:val="none" w:sz="0" w:space="0" w:color="auto"/>
        <w:left w:val="none" w:sz="0" w:space="0" w:color="auto"/>
        <w:bottom w:val="none" w:sz="0" w:space="0" w:color="auto"/>
        <w:right w:val="none" w:sz="0" w:space="0" w:color="auto"/>
      </w:divBdr>
    </w:div>
    <w:div w:id="167522236">
      <w:bodyDiv w:val="1"/>
      <w:marLeft w:val="0"/>
      <w:marRight w:val="0"/>
      <w:marTop w:val="0"/>
      <w:marBottom w:val="0"/>
      <w:divBdr>
        <w:top w:val="none" w:sz="0" w:space="0" w:color="auto"/>
        <w:left w:val="none" w:sz="0" w:space="0" w:color="auto"/>
        <w:bottom w:val="none" w:sz="0" w:space="0" w:color="auto"/>
        <w:right w:val="none" w:sz="0" w:space="0" w:color="auto"/>
      </w:divBdr>
    </w:div>
    <w:div w:id="209071120">
      <w:bodyDiv w:val="1"/>
      <w:marLeft w:val="0"/>
      <w:marRight w:val="0"/>
      <w:marTop w:val="0"/>
      <w:marBottom w:val="0"/>
      <w:divBdr>
        <w:top w:val="none" w:sz="0" w:space="0" w:color="auto"/>
        <w:left w:val="none" w:sz="0" w:space="0" w:color="auto"/>
        <w:bottom w:val="none" w:sz="0" w:space="0" w:color="auto"/>
        <w:right w:val="none" w:sz="0" w:space="0" w:color="auto"/>
      </w:divBdr>
    </w:div>
    <w:div w:id="230848862">
      <w:bodyDiv w:val="1"/>
      <w:marLeft w:val="0"/>
      <w:marRight w:val="0"/>
      <w:marTop w:val="0"/>
      <w:marBottom w:val="0"/>
      <w:divBdr>
        <w:top w:val="none" w:sz="0" w:space="0" w:color="auto"/>
        <w:left w:val="none" w:sz="0" w:space="0" w:color="auto"/>
        <w:bottom w:val="none" w:sz="0" w:space="0" w:color="auto"/>
        <w:right w:val="none" w:sz="0" w:space="0" w:color="auto"/>
      </w:divBdr>
    </w:div>
    <w:div w:id="396562295">
      <w:bodyDiv w:val="1"/>
      <w:marLeft w:val="0"/>
      <w:marRight w:val="0"/>
      <w:marTop w:val="0"/>
      <w:marBottom w:val="0"/>
      <w:divBdr>
        <w:top w:val="none" w:sz="0" w:space="0" w:color="auto"/>
        <w:left w:val="none" w:sz="0" w:space="0" w:color="auto"/>
        <w:bottom w:val="none" w:sz="0" w:space="0" w:color="auto"/>
        <w:right w:val="none" w:sz="0" w:space="0" w:color="auto"/>
      </w:divBdr>
    </w:div>
    <w:div w:id="593632993">
      <w:bodyDiv w:val="1"/>
      <w:marLeft w:val="0"/>
      <w:marRight w:val="0"/>
      <w:marTop w:val="0"/>
      <w:marBottom w:val="0"/>
      <w:divBdr>
        <w:top w:val="none" w:sz="0" w:space="0" w:color="auto"/>
        <w:left w:val="none" w:sz="0" w:space="0" w:color="auto"/>
        <w:bottom w:val="none" w:sz="0" w:space="0" w:color="auto"/>
        <w:right w:val="none" w:sz="0" w:space="0" w:color="auto"/>
      </w:divBdr>
    </w:div>
    <w:div w:id="673074264">
      <w:bodyDiv w:val="1"/>
      <w:marLeft w:val="0"/>
      <w:marRight w:val="0"/>
      <w:marTop w:val="0"/>
      <w:marBottom w:val="0"/>
      <w:divBdr>
        <w:top w:val="none" w:sz="0" w:space="0" w:color="auto"/>
        <w:left w:val="none" w:sz="0" w:space="0" w:color="auto"/>
        <w:bottom w:val="none" w:sz="0" w:space="0" w:color="auto"/>
        <w:right w:val="none" w:sz="0" w:space="0" w:color="auto"/>
      </w:divBdr>
    </w:div>
    <w:div w:id="763962919">
      <w:bodyDiv w:val="1"/>
      <w:marLeft w:val="0"/>
      <w:marRight w:val="0"/>
      <w:marTop w:val="0"/>
      <w:marBottom w:val="0"/>
      <w:divBdr>
        <w:top w:val="none" w:sz="0" w:space="0" w:color="auto"/>
        <w:left w:val="none" w:sz="0" w:space="0" w:color="auto"/>
        <w:bottom w:val="none" w:sz="0" w:space="0" w:color="auto"/>
        <w:right w:val="none" w:sz="0" w:space="0" w:color="auto"/>
      </w:divBdr>
    </w:div>
    <w:div w:id="775639529">
      <w:bodyDiv w:val="1"/>
      <w:marLeft w:val="0"/>
      <w:marRight w:val="0"/>
      <w:marTop w:val="0"/>
      <w:marBottom w:val="0"/>
      <w:divBdr>
        <w:top w:val="none" w:sz="0" w:space="0" w:color="auto"/>
        <w:left w:val="none" w:sz="0" w:space="0" w:color="auto"/>
        <w:bottom w:val="none" w:sz="0" w:space="0" w:color="auto"/>
        <w:right w:val="none" w:sz="0" w:space="0" w:color="auto"/>
      </w:divBdr>
    </w:div>
    <w:div w:id="812723525">
      <w:bodyDiv w:val="1"/>
      <w:marLeft w:val="0"/>
      <w:marRight w:val="0"/>
      <w:marTop w:val="0"/>
      <w:marBottom w:val="0"/>
      <w:divBdr>
        <w:top w:val="none" w:sz="0" w:space="0" w:color="auto"/>
        <w:left w:val="none" w:sz="0" w:space="0" w:color="auto"/>
        <w:bottom w:val="none" w:sz="0" w:space="0" w:color="auto"/>
        <w:right w:val="none" w:sz="0" w:space="0" w:color="auto"/>
      </w:divBdr>
    </w:div>
    <w:div w:id="990909571">
      <w:bodyDiv w:val="1"/>
      <w:marLeft w:val="0"/>
      <w:marRight w:val="0"/>
      <w:marTop w:val="0"/>
      <w:marBottom w:val="0"/>
      <w:divBdr>
        <w:top w:val="none" w:sz="0" w:space="0" w:color="auto"/>
        <w:left w:val="none" w:sz="0" w:space="0" w:color="auto"/>
        <w:bottom w:val="none" w:sz="0" w:space="0" w:color="auto"/>
        <w:right w:val="none" w:sz="0" w:space="0" w:color="auto"/>
      </w:divBdr>
    </w:div>
    <w:div w:id="1072387529">
      <w:bodyDiv w:val="1"/>
      <w:marLeft w:val="0"/>
      <w:marRight w:val="0"/>
      <w:marTop w:val="0"/>
      <w:marBottom w:val="0"/>
      <w:divBdr>
        <w:top w:val="none" w:sz="0" w:space="0" w:color="auto"/>
        <w:left w:val="none" w:sz="0" w:space="0" w:color="auto"/>
        <w:bottom w:val="none" w:sz="0" w:space="0" w:color="auto"/>
        <w:right w:val="none" w:sz="0" w:space="0" w:color="auto"/>
      </w:divBdr>
    </w:div>
    <w:div w:id="1094862144">
      <w:bodyDiv w:val="1"/>
      <w:marLeft w:val="0"/>
      <w:marRight w:val="0"/>
      <w:marTop w:val="0"/>
      <w:marBottom w:val="0"/>
      <w:divBdr>
        <w:top w:val="none" w:sz="0" w:space="0" w:color="auto"/>
        <w:left w:val="none" w:sz="0" w:space="0" w:color="auto"/>
        <w:bottom w:val="none" w:sz="0" w:space="0" w:color="auto"/>
        <w:right w:val="none" w:sz="0" w:space="0" w:color="auto"/>
      </w:divBdr>
    </w:div>
    <w:div w:id="1106390328">
      <w:bodyDiv w:val="1"/>
      <w:marLeft w:val="0"/>
      <w:marRight w:val="0"/>
      <w:marTop w:val="0"/>
      <w:marBottom w:val="0"/>
      <w:divBdr>
        <w:top w:val="none" w:sz="0" w:space="0" w:color="auto"/>
        <w:left w:val="none" w:sz="0" w:space="0" w:color="auto"/>
        <w:bottom w:val="none" w:sz="0" w:space="0" w:color="auto"/>
        <w:right w:val="none" w:sz="0" w:space="0" w:color="auto"/>
      </w:divBdr>
    </w:div>
    <w:div w:id="1147550989">
      <w:bodyDiv w:val="1"/>
      <w:marLeft w:val="0"/>
      <w:marRight w:val="0"/>
      <w:marTop w:val="0"/>
      <w:marBottom w:val="0"/>
      <w:divBdr>
        <w:top w:val="none" w:sz="0" w:space="0" w:color="auto"/>
        <w:left w:val="none" w:sz="0" w:space="0" w:color="auto"/>
        <w:bottom w:val="none" w:sz="0" w:space="0" w:color="auto"/>
        <w:right w:val="none" w:sz="0" w:space="0" w:color="auto"/>
      </w:divBdr>
    </w:div>
    <w:div w:id="1160148668">
      <w:bodyDiv w:val="1"/>
      <w:marLeft w:val="0"/>
      <w:marRight w:val="0"/>
      <w:marTop w:val="0"/>
      <w:marBottom w:val="0"/>
      <w:divBdr>
        <w:top w:val="none" w:sz="0" w:space="0" w:color="auto"/>
        <w:left w:val="none" w:sz="0" w:space="0" w:color="auto"/>
        <w:bottom w:val="none" w:sz="0" w:space="0" w:color="auto"/>
        <w:right w:val="none" w:sz="0" w:space="0" w:color="auto"/>
      </w:divBdr>
    </w:div>
    <w:div w:id="1284071967">
      <w:bodyDiv w:val="1"/>
      <w:marLeft w:val="0"/>
      <w:marRight w:val="0"/>
      <w:marTop w:val="0"/>
      <w:marBottom w:val="0"/>
      <w:divBdr>
        <w:top w:val="none" w:sz="0" w:space="0" w:color="auto"/>
        <w:left w:val="none" w:sz="0" w:space="0" w:color="auto"/>
        <w:bottom w:val="none" w:sz="0" w:space="0" w:color="auto"/>
        <w:right w:val="none" w:sz="0" w:space="0" w:color="auto"/>
      </w:divBdr>
    </w:div>
    <w:div w:id="1457328691">
      <w:bodyDiv w:val="1"/>
      <w:marLeft w:val="0"/>
      <w:marRight w:val="0"/>
      <w:marTop w:val="0"/>
      <w:marBottom w:val="0"/>
      <w:divBdr>
        <w:top w:val="none" w:sz="0" w:space="0" w:color="auto"/>
        <w:left w:val="none" w:sz="0" w:space="0" w:color="auto"/>
        <w:bottom w:val="none" w:sz="0" w:space="0" w:color="auto"/>
        <w:right w:val="none" w:sz="0" w:space="0" w:color="auto"/>
      </w:divBdr>
    </w:div>
    <w:div w:id="1645046511">
      <w:bodyDiv w:val="1"/>
      <w:marLeft w:val="0"/>
      <w:marRight w:val="0"/>
      <w:marTop w:val="0"/>
      <w:marBottom w:val="0"/>
      <w:divBdr>
        <w:top w:val="none" w:sz="0" w:space="0" w:color="auto"/>
        <w:left w:val="none" w:sz="0" w:space="0" w:color="auto"/>
        <w:bottom w:val="none" w:sz="0" w:space="0" w:color="auto"/>
        <w:right w:val="none" w:sz="0" w:space="0" w:color="auto"/>
      </w:divBdr>
    </w:div>
    <w:div w:id="1736245987">
      <w:bodyDiv w:val="1"/>
      <w:marLeft w:val="0"/>
      <w:marRight w:val="0"/>
      <w:marTop w:val="0"/>
      <w:marBottom w:val="0"/>
      <w:divBdr>
        <w:top w:val="none" w:sz="0" w:space="0" w:color="auto"/>
        <w:left w:val="none" w:sz="0" w:space="0" w:color="auto"/>
        <w:bottom w:val="none" w:sz="0" w:space="0" w:color="auto"/>
        <w:right w:val="none" w:sz="0" w:space="0" w:color="auto"/>
      </w:divBdr>
    </w:div>
    <w:div w:id="1792044504">
      <w:bodyDiv w:val="1"/>
      <w:marLeft w:val="0"/>
      <w:marRight w:val="0"/>
      <w:marTop w:val="0"/>
      <w:marBottom w:val="0"/>
      <w:divBdr>
        <w:top w:val="none" w:sz="0" w:space="0" w:color="auto"/>
        <w:left w:val="none" w:sz="0" w:space="0" w:color="auto"/>
        <w:bottom w:val="none" w:sz="0" w:space="0" w:color="auto"/>
        <w:right w:val="none" w:sz="0" w:space="0" w:color="auto"/>
      </w:divBdr>
    </w:div>
    <w:div w:id="183128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649100-574D-4BAA-B50C-8ECB1AFCA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275</Words>
  <Characters>2440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КОМИТЕТ ПО СОЦИАЛЬНОЙ  ПОЛИТИКЕ, ЗДРАВООХРАНЕНИЮ, ТРУДУ,                                                ВОПРОСАМ  СЕМЬИ И ДЕТСТВА</vt:lpstr>
    </vt:vector>
  </TitlesOfParts>
  <Company>VSPMR</Company>
  <LinksUpToDate>false</LinksUpToDate>
  <CharactersWithSpaces>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ПО СОЦИАЛЬНОЙ  ПОЛИТИКЕ, ЗДРАВООХРАНЕНИЮ, ТРУДУ,                                                ВОПРОСАМ  СЕМЬИ И ДЕТСТВА</dc:title>
  <dc:creator>sevostiyanova</dc:creator>
  <cp:lastModifiedBy>Севостьянова Т.В.</cp:lastModifiedBy>
  <cp:revision>6</cp:revision>
  <cp:lastPrinted>2017-11-20T09:44:00Z</cp:lastPrinted>
  <dcterms:created xsi:type="dcterms:W3CDTF">2017-11-20T09:36:00Z</dcterms:created>
  <dcterms:modified xsi:type="dcterms:W3CDTF">2017-11-21T14:20:00Z</dcterms:modified>
</cp:coreProperties>
</file>