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8D6" w:rsidRPr="00EE6DB9" w:rsidRDefault="006948D6" w:rsidP="006948D6">
      <w:pPr>
        <w:pStyle w:val="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КОМИТЕТ</w:t>
      </w:r>
    </w:p>
    <w:p w:rsidR="006948D6" w:rsidRPr="00EE6DB9" w:rsidRDefault="006948D6" w:rsidP="006948D6">
      <w:pPr>
        <w:pStyle w:val="1"/>
        <w:jc w:val="center"/>
        <w:outlineLvl w:val="0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>ПО РАЗВИТИЮ ПРЕДПРИНИМАТЕЛЬСТВА И ПРОМЫШЛЕННОСТИ</w:t>
      </w:r>
    </w:p>
    <w:p w:rsidR="006948D6" w:rsidRPr="008B124F" w:rsidRDefault="006948D6" w:rsidP="006948D6">
      <w:pPr>
        <w:pStyle w:val="1"/>
        <w:jc w:val="center"/>
        <w:outlineLvl w:val="0"/>
        <w:rPr>
          <w:b/>
          <w:sz w:val="16"/>
          <w:szCs w:val="16"/>
        </w:rPr>
      </w:pPr>
    </w:p>
    <w:p w:rsidR="006948D6" w:rsidRPr="00EE6DB9" w:rsidRDefault="006948D6" w:rsidP="006948D6">
      <w:pPr>
        <w:pStyle w:val="1"/>
        <w:jc w:val="center"/>
        <w:outlineLvl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ДОПОЛНИТЕЛЬНАЯ </w:t>
      </w:r>
      <w:r w:rsidRPr="00EE6DB9">
        <w:rPr>
          <w:b/>
          <w:sz w:val="24"/>
          <w:szCs w:val="24"/>
          <w:u w:val="single"/>
        </w:rPr>
        <w:t>ПОВЕСТКА ДНЯ</w:t>
      </w:r>
    </w:p>
    <w:p w:rsidR="006948D6" w:rsidRPr="00EE6DB9" w:rsidRDefault="006948D6" w:rsidP="006948D6">
      <w:pPr>
        <w:pStyle w:val="1"/>
        <w:jc w:val="center"/>
        <w:rPr>
          <w:b/>
          <w:sz w:val="20"/>
          <w:szCs w:val="20"/>
        </w:rPr>
      </w:pPr>
    </w:p>
    <w:p w:rsidR="006948D6" w:rsidRPr="00EE6DB9" w:rsidRDefault="006948D6" w:rsidP="006948D6">
      <w:pPr>
        <w:pStyle w:val="1"/>
        <w:jc w:val="center"/>
        <w:rPr>
          <w:b/>
          <w:sz w:val="24"/>
          <w:szCs w:val="24"/>
        </w:rPr>
      </w:pPr>
      <w:r w:rsidRPr="00EE6DB9">
        <w:rPr>
          <w:b/>
          <w:sz w:val="24"/>
          <w:szCs w:val="24"/>
        </w:rPr>
        <w:t xml:space="preserve">ЗАСЕДАНИЕ № </w:t>
      </w:r>
      <w:r>
        <w:rPr>
          <w:b/>
          <w:sz w:val="24"/>
          <w:szCs w:val="24"/>
        </w:rPr>
        <w:t>11</w:t>
      </w:r>
      <w:r w:rsidRPr="00EE6DB9">
        <w:rPr>
          <w:b/>
          <w:sz w:val="24"/>
          <w:szCs w:val="24"/>
        </w:rPr>
        <w:t xml:space="preserve">                                                  от </w:t>
      </w:r>
      <w:r>
        <w:rPr>
          <w:b/>
          <w:sz w:val="24"/>
          <w:szCs w:val="24"/>
        </w:rPr>
        <w:t>24</w:t>
      </w:r>
      <w:r w:rsidRPr="00EE6DB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06</w:t>
      </w:r>
      <w:r w:rsidRPr="00EE6DB9">
        <w:rPr>
          <w:b/>
          <w:sz w:val="24"/>
          <w:szCs w:val="24"/>
        </w:rPr>
        <w:t>.201</w:t>
      </w:r>
      <w:r w:rsidRPr="00151FE4">
        <w:rPr>
          <w:b/>
          <w:sz w:val="24"/>
          <w:szCs w:val="24"/>
        </w:rPr>
        <w:t>9</w:t>
      </w:r>
      <w:r w:rsidRPr="00EE6DB9">
        <w:rPr>
          <w:b/>
          <w:sz w:val="24"/>
          <w:szCs w:val="24"/>
        </w:rPr>
        <w:t xml:space="preserve"> года</w:t>
      </w:r>
    </w:p>
    <w:p w:rsidR="006948D6" w:rsidRPr="008B124F" w:rsidRDefault="006948D6" w:rsidP="006948D6">
      <w:pPr>
        <w:pStyle w:val="1"/>
        <w:jc w:val="center"/>
        <w:rPr>
          <w:b/>
          <w:sz w:val="16"/>
          <w:szCs w:val="16"/>
          <w:u w:val="single"/>
        </w:rPr>
      </w:pPr>
    </w:p>
    <w:p w:rsidR="006948D6" w:rsidRPr="00C14EA5" w:rsidRDefault="006948D6" w:rsidP="006948D6">
      <w:pPr>
        <w:pStyle w:val="1"/>
        <w:jc w:val="center"/>
        <w:outlineLvl w:val="0"/>
        <w:rPr>
          <w:b/>
          <w:sz w:val="24"/>
          <w:szCs w:val="24"/>
          <w:u w:val="single"/>
        </w:rPr>
      </w:pPr>
      <w:r w:rsidRPr="00C14EA5">
        <w:rPr>
          <w:b/>
          <w:sz w:val="24"/>
          <w:szCs w:val="24"/>
          <w:u w:val="single"/>
        </w:rPr>
        <w:t>Начало заседания Комитета в 1</w:t>
      </w:r>
      <w:r w:rsidR="006405A2">
        <w:rPr>
          <w:b/>
          <w:sz w:val="24"/>
          <w:szCs w:val="24"/>
          <w:u w:val="single"/>
        </w:rPr>
        <w:t>0</w:t>
      </w:r>
      <w:r w:rsidRPr="00C14EA5">
        <w:rPr>
          <w:b/>
          <w:sz w:val="24"/>
          <w:szCs w:val="24"/>
          <w:u w:val="single"/>
        </w:rPr>
        <w:t>-00</w:t>
      </w:r>
    </w:p>
    <w:p w:rsidR="006948D6" w:rsidRPr="00EE6DB9" w:rsidRDefault="006948D6" w:rsidP="006948D6">
      <w:pPr>
        <w:pStyle w:val="1"/>
        <w:jc w:val="center"/>
        <w:rPr>
          <w:b/>
          <w:sz w:val="24"/>
          <w:szCs w:val="24"/>
          <w:u w:val="single"/>
        </w:rPr>
      </w:pPr>
      <w:r w:rsidRPr="00C14EA5">
        <w:rPr>
          <w:b/>
          <w:sz w:val="24"/>
          <w:szCs w:val="24"/>
          <w:u w:val="single"/>
        </w:rPr>
        <w:t>Время предполагаемого окончания заседания в 1</w:t>
      </w:r>
      <w:r w:rsidR="006405A2">
        <w:rPr>
          <w:b/>
          <w:sz w:val="24"/>
          <w:szCs w:val="24"/>
          <w:u w:val="single"/>
        </w:rPr>
        <w:t>2</w:t>
      </w:r>
      <w:r>
        <w:rPr>
          <w:b/>
          <w:sz w:val="24"/>
          <w:szCs w:val="24"/>
          <w:u w:val="single"/>
        </w:rPr>
        <w:t>-00</w:t>
      </w:r>
    </w:p>
    <w:p w:rsidR="006948D6" w:rsidRPr="00EE6DB9" w:rsidRDefault="006948D6" w:rsidP="006948D6">
      <w:pPr>
        <w:pStyle w:val="1"/>
        <w:jc w:val="center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 xml:space="preserve">Место проведения – </w:t>
      </w:r>
      <w:proofErr w:type="spellStart"/>
      <w:r w:rsidRPr="00EE6DB9">
        <w:rPr>
          <w:b/>
          <w:sz w:val="24"/>
          <w:szCs w:val="24"/>
          <w:u w:val="single"/>
        </w:rPr>
        <w:t>Брифинговый</w:t>
      </w:r>
      <w:proofErr w:type="spellEnd"/>
      <w:r w:rsidRPr="00EE6DB9">
        <w:rPr>
          <w:b/>
          <w:sz w:val="24"/>
          <w:szCs w:val="24"/>
          <w:u w:val="single"/>
        </w:rPr>
        <w:t xml:space="preserve"> зал. </w:t>
      </w:r>
      <w:proofErr w:type="gramStart"/>
      <w:r w:rsidRPr="00EE6DB9">
        <w:rPr>
          <w:b/>
          <w:sz w:val="24"/>
          <w:szCs w:val="24"/>
          <w:u w:val="single"/>
        </w:rPr>
        <w:t>ВС</w:t>
      </w:r>
      <w:proofErr w:type="gramEnd"/>
      <w:r w:rsidRPr="00EE6DB9">
        <w:rPr>
          <w:b/>
          <w:sz w:val="24"/>
          <w:szCs w:val="24"/>
          <w:u w:val="single"/>
        </w:rPr>
        <w:t xml:space="preserve"> ПМР (1 этаж)</w:t>
      </w:r>
    </w:p>
    <w:p w:rsidR="006948D6" w:rsidRPr="00EE6DB9" w:rsidRDefault="006948D6" w:rsidP="006948D6">
      <w:pPr>
        <w:pStyle w:val="1"/>
        <w:jc w:val="center"/>
        <w:rPr>
          <w:b/>
          <w:sz w:val="20"/>
          <w:szCs w:val="20"/>
          <w:u w:val="single"/>
        </w:rPr>
      </w:pPr>
    </w:p>
    <w:p w:rsidR="006948D6" w:rsidRPr="00EE6DB9" w:rsidRDefault="006948D6" w:rsidP="006948D6">
      <w:pPr>
        <w:pStyle w:val="1"/>
        <w:outlineLvl w:val="0"/>
        <w:rPr>
          <w:b/>
          <w:sz w:val="24"/>
          <w:szCs w:val="24"/>
          <w:u w:val="single"/>
        </w:rPr>
      </w:pPr>
      <w:r w:rsidRPr="00EE6DB9">
        <w:rPr>
          <w:b/>
          <w:sz w:val="24"/>
          <w:szCs w:val="24"/>
          <w:u w:val="single"/>
        </w:rPr>
        <w:t>Приглашенные:</w:t>
      </w:r>
    </w:p>
    <w:p w:rsidR="006948D6" w:rsidRPr="008B124F" w:rsidRDefault="006948D6" w:rsidP="006948D6">
      <w:pPr>
        <w:pStyle w:val="1"/>
        <w:rPr>
          <w:b/>
          <w:sz w:val="16"/>
          <w:szCs w:val="16"/>
          <w:u w:val="single"/>
        </w:rPr>
      </w:pPr>
    </w:p>
    <w:tbl>
      <w:tblPr>
        <w:tblW w:w="11739" w:type="dxa"/>
        <w:tblInd w:w="-318" w:type="dxa"/>
        <w:tblLook w:val="01E0"/>
      </w:tblPr>
      <w:tblGrid>
        <w:gridCol w:w="11517"/>
        <w:gridCol w:w="222"/>
      </w:tblGrid>
      <w:tr w:rsidR="006948D6" w:rsidRPr="00105472" w:rsidTr="006948D6">
        <w:trPr>
          <w:trHeight w:val="1159"/>
        </w:trPr>
        <w:tc>
          <w:tcPr>
            <w:tcW w:w="11517" w:type="dxa"/>
          </w:tcPr>
          <w:tbl>
            <w:tblPr>
              <w:tblW w:w="11301" w:type="dxa"/>
              <w:tblLook w:val="01E0"/>
            </w:tblPr>
            <w:tblGrid>
              <w:gridCol w:w="3187"/>
              <w:gridCol w:w="2626"/>
              <w:gridCol w:w="1082"/>
              <w:gridCol w:w="3170"/>
              <w:gridCol w:w="1236"/>
            </w:tblGrid>
            <w:tr w:rsidR="006948D6" w:rsidRPr="007800B6" w:rsidTr="006948D6">
              <w:trPr>
                <w:trHeight w:val="3641"/>
              </w:trPr>
              <w:tc>
                <w:tcPr>
                  <w:tcW w:w="5813" w:type="dxa"/>
                  <w:gridSpan w:val="2"/>
                </w:tcPr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7800B6">
                    <w:rPr>
                      <w:sz w:val="24"/>
                      <w:szCs w:val="24"/>
                    </w:rPr>
                    <w:t>Кипят</w:t>
                  </w:r>
                  <w:r w:rsidR="006405A2">
                    <w:rPr>
                      <w:sz w:val="24"/>
                      <w:szCs w:val="24"/>
                    </w:rPr>
                    <w:t>кова</w:t>
                  </w:r>
                  <w:proofErr w:type="spellEnd"/>
                  <w:r w:rsidR="006405A2">
                    <w:rPr>
                      <w:sz w:val="24"/>
                      <w:szCs w:val="24"/>
                    </w:rPr>
                    <w:t xml:space="preserve"> Анастасия Геннадьевна – 1</w:t>
                  </w:r>
                </w:p>
                <w:p w:rsidR="006948D6" w:rsidRPr="007800B6" w:rsidRDefault="006405A2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Касап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Станислав Михайлович – 1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7800B6">
                    <w:rPr>
                      <w:sz w:val="24"/>
                      <w:szCs w:val="24"/>
                    </w:rPr>
                    <w:t>Б</w:t>
                  </w:r>
                  <w:r w:rsidR="006405A2">
                    <w:rPr>
                      <w:sz w:val="24"/>
                      <w:szCs w:val="24"/>
                    </w:rPr>
                    <w:t>еркович Владимир Моисеевич – 1</w:t>
                  </w:r>
                </w:p>
                <w:p w:rsidR="006948D6" w:rsidRPr="007800B6" w:rsidRDefault="006405A2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Чебан Юрий Михайлович –1</w:t>
                  </w:r>
                </w:p>
                <w:p w:rsidR="006948D6" w:rsidRPr="007800B6" w:rsidRDefault="006405A2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Кожан Василий Николаевич – 1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jc w:val="both"/>
                    <w:rPr>
                      <w:sz w:val="24"/>
                      <w:szCs w:val="24"/>
                    </w:rPr>
                  </w:pPr>
                  <w:r w:rsidRPr="007800B6">
                    <w:rPr>
                      <w:sz w:val="24"/>
                      <w:szCs w:val="24"/>
                    </w:rPr>
                    <w:t xml:space="preserve">Ганин Юрий </w:t>
                  </w:r>
                  <w:r w:rsidR="006405A2">
                    <w:rPr>
                      <w:sz w:val="24"/>
                      <w:szCs w:val="24"/>
                    </w:rPr>
                    <w:t>Григорьевич – 1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7800B6">
                    <w:rPr>
                      <w:sz w:val="24"/>
                      <w:szCs w:val="24"/>
                    </w:rPr>
                    <w:t>Бака Владимир Николаевич – 1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7800B6">
                    <w:rPr>
                      <w:sz w:val="24"/>
                      <w:szCs w:val="24"/>
                      <w:shd w:val="clear" w:color="auto" w:fill="FFFFFF"/>
                    </w:rPr>
                    <w:t>Черненко Тамара Борисовна – 1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7800B6">
                    <w:rPr>
                      <w:sz w:val="24"/>
                      <w:szCs w:val="24"/>
                      <w:shd w:val="clear" w:color="auto" w:fill="FFFFFF"/>
                    </w:rPr>
                    <w:t xml:space="preserve">Михайлов </w:t>
                  </w:r>
                  <w:r w:rsidRPr="007800B6">
                    <w:rPr>
                      <w:sz w:val="24"/>
                      <w:szCs w:val="24"/>
                    </w:rPr>
                    <w:t>Александр Иванович – 1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r w:rsidRPr="007800B6">
                    <w:rPr>
                      <w:sz w:val="24"/>
                      <w:szCs w:val="24"/>
                    </w:rPr>
                    <w:t>Фрунза Анатолий Георгиевич – 1</w:t>
                  </w:r>
                </w:p>
                <w:p w:rsidR="006948D6" w:rsidRPr="008946C0" w:rsidRDefault="006948D6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7800B6">
                    <w:rPr>
                      <w:sz w:val="24"/>
                      <w:szCs w:val="24"/>
                    </w:rPr>
                    <w:t>Неделько</w:t>
                  </w:r>
                  <w:proofErr w:type="spellEnd"/>
                  <w:r w:rsidRPr="007800B6">
                    <w:rPr>
                      <w:sz w:val="24"/>
                      <w:szCs w:val="24"/>
                    </w:rPr>
                    <w:t xml:space="preserve"> Денис Александрович – 1</w:t>
                  </w:r>
                </w:p>
                <w:p w:rsidR="008946C0" w:rsidRPr="007800B6" w:rsidRDefault="008946C0" w:rsidP="008946C0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7800B6">
                    <w:rPr>
                      <w:sz w:val="24"/>
                      <w:szCs w:val="24"/>
                    </w:rPr>
                    <w:t>Пянковская</w:t>
                  </w:r>
                  <w:proofErr w:type="spellEnd"/>
                  <w:r w:rsidRPr="007800B6">
                    <w:rPr>
                      <w:sz w:val="24"/>
                      <w:szCs w:val="24"/>
                    </w:rPr>
                    <w:t xml:space="preserve"> Наталья Владимировна – 1</w:t>
                  </w:r>
                </w:p>
                <w:p w:rsidR="008946C0" w:rsidRPr="007800B6" w:rsidRDefault="008946C0" w:rsidP="008946C0">
                  <w:pPr>
                    <w:pStyle w:val="1"/>
                    <w:tabs>
                      <w:tab w:val="left" w:pos="408"/>
                      <w:tab w:val="left" w:pos="460"/>
                    </w:tabs>
                    <w:ind w:left="34"/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  <w:p w:rsidR="006948D6" w:rsidRPr="007800B6" w:rsidRDefault="006948D6" w:rsidP="008946C0">
                  <w:pPr>
                    <w:pStyle w:val="1"/>
                    <w:tabs>
                      <w:tab w:val="left" w:pos="408"/>
                      <w:tab w:val="left" w:pos="460"/>
                    </w:tabs>
                    <w:ind w:left="34"/>
                    <w:rPr>
                      <w:sz w:val="24"/>
                      <w:szCs w:val="24"/>
                      <w:shd w:val="clear" w:color="auto" w:fill="FFFFFF"/>
                    </w:rPr>
                  </w:pPr>
                </w:p>
              </w:tc>
              <w:tc>
                <w:tcPr>
                  <w:tcW w:w="5488" w:type="dxa"/>
                  <w:gridSpan w:val="3"/>
                </w:tcPr>
                <w:p w:rsidR="008946C0" w:rsidRPr="007800B6" w:rsidRDefault="008946C0" w:rsidP="008946C0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7800B6">
                    <w:rPr>
                      <w:sz w:val="24"/>
                      <w:szCs w:val="24"/>
                      <w:shd w:val="clear" w:color="auto" w:fill="FFFFFF"/>
                    </w:rPr>
                    <w:t>Горбатенко</w:t>
                  </w:r>
                  <w:proofErr w:type="spellEnd"/>
                  <w:r w:rsidRPr="007800B6">
                    <w:rPr>
                      <w:sz w:val="24"/>
                      <w:szCs w:val="24"/>
                      <w:shd w:val="clear" w:color="auto" w:fill="FFFFFF"/>
                    </w:rPr>
                    <w:t xml:space="preserve"> Олег Викторович – 1</w:t>
                  </w:r>
                </w:p>
                <w:p w:rsidR="008946C0" w:rsidRPr="007800B6" w:rsidRDefault="008946C0" w:rsidP="008946C0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60"/>
                    </w:tabs>
                    <w:ind w:left="34" w:firstLine="0"/>
                    <w:rPr>
                      <w:sz w:val="24"/>
                      <w:szCs w:val="24"/>
                      <w:shd w:val="clear" w:color="auto" w:fill="FFFFFF"/>
                    </w:rPr>
                  </w:pPr>
                  <w:proofErr w:type="spellStart"/>
                  <w:r w:rsidRPr="007800B6">
                    <w:rPr>
                      <w:sz w:val="24"/>
                      <w:szCs w:val="24"/>
                      <w:shd w:val="clear" w:color="auto" w:fill="FFFFFF"/>
                    </w:rPr>
                    <w:t>Капшук</w:t>
                  </w:r>
                  <w:proofErr w:type="spellEnd"/>
                  <w:r w:rsidRPr="007800B6">
                    <w:rPr>
                      <w:sz w:val="24"/>
                      <w:szCs w:val="24"/>
                      <w:shd w:val="clear" w:color="auto" w:fill="FFFFFF"/>
                    </w:rPr>
                    <w:t xml:space="preserve"> Наталья Викторовна – 1</w:t>
                  </w:r>
                </w:p>
                <w:p w:rsidR="006948D6" w:rsidRDefault="006948D6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Соколенко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Вячеслав Григорьевич –1</w:t>
                  </w:r>
                </w:p>
                <w:p w:rsidR="00104DEB" w:rsidRDefault="008946C0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Иванова Альбина Дмитриевна –1</w:t>
                  </w:r>
                </w:p>
                <w:p w:rsidR="008946C0" w:rsidRDefault="008946C0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Кара Юрий Иосифович – 1</w:t>
                  </w:r>
                </w:p>
                <w:p w:rsidR="008946C0" w:rsidRDefault="008946C0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Ковтун Андрей Викторович – 1</w:t>
                  </w:r>
                </w:p>
                <w:p w:rsidR="008946C0" w:rsidRDefault="008946C0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Лозовский Вадим Ефимович – 1</w:t>
                  </w:r>
                </w:p>
                <w:p w:rsidR="008946C0" w:rsidRDefault="008946C0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sz w:val="24"/>
                      <w:szCs w:val="24"/>
                    </w:rPr>
                    <w:t>Коломыцев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Александр Николаевич –1</w:t>
                  </w:r>
                </w:p>
                <w:p w:rsidR="008946C0" w:rsidRDefault="008946C0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Матвеев Виктор Александрович – 1</w:t>
                  </w:r>
                </w:p>
                <w:p w:rsidR="008946C0" w:rsidRDefault="008946C0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Чернобай Василий Леонидович –1</w:t>
                  </w:r>
                </w:p>
                <w:p w:rsidR="008946C0" w:rsidRPr="007800B6" w:rsidRDefault="008946C0" w:rsidP="006948D6">
                  <w:pPr>
                    <w:pStyle w:val="1"/>
                    <w:numPr>
                      <w:ilvl w:val="0"/>
                      <w:numId w:val="1"/>
                    </w:numPr>
                    <w:tabs>
                      <w:tab w:val="left" w:pos="408"/>
                      <w:tab w:val="left" w:pos="459"/>
                      <w:tab w:val="left" w:pos="730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Фомина Инна Анатольевна – 1</w:t>
                  </w:r>
                </w:p>
                <w:p w:rsidR="006948D6" w:rsidRPr="007800B6" w:rsidRDefault="006948D6" w:rsidP="006948D6">
                  <w:pPr>
                    <w:pStyle w:val="1"/>
                    <w:tabs>
                      <w:tab w:val="left" w:pos="408"/>
                      <w:tab w:val="left" w:pos="459"/>
                      <w:tab w:val="left" w:pos="730"/>
                    </w:tabs>
                    <w:ind w:left="34"/>
                    <w:rPr>
                      <w:sz w:val="24"/>
                      <w:szCs w:val="24"/>
                    </w:rPr>
                  </w:pPr>
                </w:p>
              </w:tc>
            </w:tr>
            <w:tr w:rsidR="006948D6" w:rsidRPr="007800B6" w:rsidTr="006948D6">
              <w:tblPrEx>
                <w:tblLook w:val="00A0"/>
              </w:tblPrEx>
              <w:trPr>
                <w:gridAfter w:val="1"/>
                <w:wAfter w:w="1236" w:type="dxa"/>
                <w:trHeight w:val="479"/>
              </w:trPr>
              <w:tc>
                <w:tcPr>
                  <w:tcW w:w="3187" w:type="dxa"/>
                </w:tcPr>
                <w:p w:rsidR="006948D6" w:rsidRPr="007800B6" w:rsidRDefault="006948D6" w:rsidP="006948D6">
                  <w:pPr>
                    <w:pStyle w:val="1"/>
                    <w:tabs>
                      <w:tab w:val="left" w:pos="390"/>
                      <w:tab w:val="left" w:pos="567"/>
                    </w:tabs>
                    <w:ind w:left="142"/>
                    <w:rPr>
                      <w:sz w:val="24"/>
                      <w:szCs w:val="24"/>
                    </w:rPr>
                  </w:pPr>
                  <w:r w:rsidRPr="007800B6">
                    <w:rPr>
                      <w:b/>
                      <w:sz w:val="24"/>
                      <w:szCs w:val="24"/>
                      <w:u w:val="single"/>
                    </w:rPr>
                    <w:t>Депутаты Комитета</w:t>
                  </w:r>
                </w:p>
              </w:tc>
              <w:tc>
                <w:tcPr>
                  <w:tcW w:w="6878" w:type="dxa"/>
                  <w:gridSpan w:val="3"/>
                </w:tcPr>
                <w:p w:rsidR="006948D6" w:rsidRPr="007800B6" w:rsidRDefault="006948D6" w:rsidP="006948D6">
                  <w:pPr>
                    <w:pStyle w:val="1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7800B6">
                    <w:rPr>
                      <w:b/>
                      <w:sz w:val="24"/>
                      <w:szCs w:val="24"/>
                      <w:u w:val="single"/>
                    </w:rPr>
                    <w:t xml:space="preserve">Депутаты  </w:t>
                  </w:r>
                  <w:proofErr w:type="gramStart"/>
                  <w:r w:rsidRPr="007800B6">
                    <w:rPr>
                      <w:b/>
                      <w:sz w:val="24"/>
                      <w:szCs w:val="24"/>
                      <w:u w:val="single"/>
                    </w:rPr>
                    <w:t>ВС</w:t>
                  </w:r>
                  <w:proofErr w:type="gramEnd"/>
                  <w:r w:rsidRPr="007800B6">
                    <w:rPr>
                      <w:b/>
                      <w:sz w:val="24"/>
                      <w:szCs w:val="24"/>
                      <w:u w:val="single"/>
                    </w:rPr>
                    <w:t xml:space="preserve"> ПМР:</w:t>
                  </w:r>
                </w:p>
                <w:p w:rsidR="006948D6" w:rsidRPr="007800B6" w:rsidRDefault="006948D6" w:rsidP="006948D6">
                  <w:pPr>
                    <w:pStyle w:val="1"/>
                    <w:jc w:val="center"/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</w:tr>
            <w:tr w:rsidR="006948D6" w:rsidRPr="007800B6" w:rsidTr="006948D6">
              <w:tblPrEx>
                <w:tblLook w:val="00A0"/>
              </w:tblPrEx>
              <w:trPr>
                <w:gridAfter w:val="1"/>
                <w:wAfter w:w="1236" w:type="dxa"/>
                <w:trHeight w:val="1166"/>
              </w:trPr>
              <w:tc>
                <w:tcPr>
                  <w:tcW w:w="3187" w:type="dxa"/>
                </w:tcPr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800B6">
                    <w:rPr>
                      <w:sz w:val="24"/>
                      <w:szCs w:val="24"/>
                    </w:rPr>
                    <w:t>Гузун</w:t>
                  </w:r>
                  <w:proofErr w:type="spellEnd"/>
                  <w:r w:rsidRPr="007800B6">
                    <w:rPr>
                      <w:sz w:val="24"/>
                      <w:szCs w:val="24"/>
                    </w:rPr>
                    <w:t xml:space="preserve"> В. М.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RPr="007800B6">
                    <w:rPr>
                      <w:sz w:val="24"/>
                      <w:szCs w:val="24"/>
                    </w:rPr>
                    <w:t>Левицкий В. Ф.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7800B6">
                    <w:rPr>
                      <w:sz w:val="24"/>
                      <w:szCs w:val="24"/>
                    </w:rPr>
                    <w:t>Дони</w:t>
                  </w:r>
                  <w:proofErr w:type="spellEnd"/>
                  <w:r w:rsidRPr="007800B6">
                    <w:rPr>
                      <w:sz w:val="24"/>
                      <w:szCs w:val="24"/>
                    </w:rPr>
                    <w:t xml:space="preserve"> В. М.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</w:rPr>
                  </w:pPr>
                  <w:r w:rsidRPr="007800B6">
                    <w:rPr>
                      <w:sz w:val="24"/>
                      <w:szCs w:val="24"/>
                    </w:rPr>
                    <w:t>Кравчук В. В.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2"/>
                    </w:numPr>
                    <w:tabs>
                      <w:tab w:val="left" w:pos="390"/>
                      <w:tab w:val="left" w:pos="567"/>
                    </w:tabs>
                    <w:ind w:left="0" w:firstLine="0"/>
                    <w:jc w:val="both"/>
                    <w:rPr>
                      <w:sz w:val="24"/>
                      <w:szCs w:val="24"/>
                      <w:u w:val="single"/>
                    </w:rPr>
                  </w:pPr>
                  <w:proofErr w:type="spellStart"/>
                  <w:r w:rsidRPr="007800B6">
                    <w:rPr>
                      <w:sz w:val="24"/>
                      <w:szCs w:val="24"/>
                    </w:rPr>
                    <w:t>Межинский</w:t>
                  </w:r>
                  <w:proofErr w:type="spellEnd"/>
                  <w:r w:rsidRPr="007800B6">
                    <w:rPr>
                      <w:sz w:val="24"/>
                      <w:szCs w:val="24"/>
                    </w:rPr>
                    <w:t xml:space="preserve"> А. В.</w:t>
                  </w:r>
                </w:p>
              </w:tc>
              <w:tc>
                <w:tcPr>
                  <w:tcW w:w="3708" w:type="dxa"/>
                  <w:gridSpan w:val="2"/>
                </w:tcPr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7800B6">
                    <w:rPr>
                      <w:sz w:val="24"/>
                      <w:szCs w:val="24"/>
                    </w:rPr>
                    <w:t>Коршунов А. В.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7800B6">
                    <w:rPr>
                      <w:sz w:val="24"/>
                      <w:szCs w:val="24"/>
                    </w:rPr>
                    <w:t>Антюфеева</w:t>
                  </w:r>
                  <w:proofErr w:type="spellEnd"/>
                  <w:r w:rsidRPr="007800B6">
                    <w:rPr>
                      <w:sz w:val="24"/>
                      <w:szCs w:val="24"/>
                    </w:rPr>
                    <w:t xml:space="preserve"> Г. М.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7800B6">
                    <w:rPr>
                      <w:sz w:val="24"/>
                      <w:szCs w:val="24"/>
                    </w:rPr>
                    <w:t>Чебан С. Ф.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b/>
                      <w:sz w:val="24"/>
                      <w:szCs w:val="24"/>
                      <w:u w:val="single"/>
                    </w:rPr>
                  </w:pPr>
                  <w:r w:rsidRPr="007800B6">
                    <w:rPr>
                      <w:sz w:val="24"/>
                      <w:szCs w:val="24"/>
                    </w:rPr>
                    <w:t xml:space="preserve">Леонтьев О. С. 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7800B6">
                    <w:rPr>
                      <w:sz w:val="24"/>
                      <w:szCs w:val="24"/>
                    </w:rPr>
                    <w:t>Василатий</w:t>
                  </w:r>
                  <w:proofErr w:type="spellEnd"/>
                  <w:r w:rsidRPr="007800B6">
                    <w:rPr>
                      <w:sz w:val="24"/>
                      <w:szCs w:val="24"/>
                    </w:rPr>
                    <w:t xml:space="preserve"> О. В.</w:t>
                  </w:r>
                </w:p>
                <w:p w:rsidR="006948D6" w:rsidRPr="007800B6" w:rsidRDefault="006948D6" w:rsidP="006948D6">
                  <w:pPr>
                    <w:pStyle w:val="1"/>
                    <w:tabs>
                      <w:tab w:val="left" w:pos="459"/>
                    </w:tabs>
                    <w:rPr>
                      <w:b/>
                      <w:sz w:val="24"/>
                      <w:szCs w:val="24"/>
                      <w:u w:val="single"/>
                    </w:rPr>
                  </w:pPr>
                </w:p>
              </w:tc>
              <w:tc>
                <w:tcPr>
                  <w:tcW w:w="3170" w:type="dxa"/>
                </w:tcPr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7800B6">
                    <w:rPr>
                      <w:sz w:val="24"/>
                      <w:szCs w:val="24"/>
                    </w:rPr>
                    <w:t>Буга И. С.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r w:rsidRPr="007800B6">
                    <w:rPr>
                      <w:sz w:val="24"/>
                      <w:szCs w:val="24"/>
                    </w:rPr>
                    <w:t>Бурла М. П.</w:t>
                  </w:r>
                </w:p>
                <w:p w:rsidR="006948D6" w:rsidRPr="007800B6" w:rsidRDefault="006948D6" w:rsidP="006948D6">
                  <w:pPr>
                    <w:pStyle w:val="1"/>
                    <w:numPr>
                      <w:ilvl w:val="0"/>
                      <w:numId w:val="3"/>
                    </w:numPr>
                    <w:tabs>
                      <w:tab w:val="left" w:pos="459"/>
                    </w:tabs>
                    <w:ind w:left="34" w:firstLine="0"/>
                    <w:rPr>
                      <w:sz w:val="24"/>
                      <w:szCs w:val="24"/>
                    </w:rPr>
                  </w:pPr>
                  <w:proofErr w:type="spellStart"/>
                  <w:r w:rsidRPr="007800B6">
                    <w:rPr>
                      <w:sz w:val="24"/>
                      <w:szCs w:val="24"/>
                    </w:rPr>
                    <w:t>Онуфриенко</w:t>
                  </w:r>
                  <w:proofErr w:type="spellEnd"/>
                  <w:r w:rsidRPr="007800B6">
                    <w:rPr>
                      <w:sz w:val="24"/>
                      <w:szCs w:val="24"/>
                    </w:rPr>
                    <w:t xml:space="preserve"> А. Н.</w:t>
                  </w:r>
                </w:p>
                <w:p w:rsidR="006948D6" w:rsidRPr="007800B6" w:rsidRDefault="006948D6" w:rsidP="006948D6">
                  <w:pPr>
                    <w:pStyle w:val="1"/>
                    <w:tabs>
                      <w:tab w:val="left" w:pos="459"/>
                    </w:tabs>
                    <w:ind w:left="34"/>
                    <w:rPr>
                      <w:sz w:val="24"/>
                      <w:szCs w:val="24"/>
                    </w:rPr>
                  </w:pPr>
                </w:p>
                <w:p w:rsidR="006948D6" w:rsidRPr="007800B6" w:rsidRDefault="006948D6" w:rsidP="006948D6">
                  <w:pPr>
                    <w:pStyle w:val="1"/>
                    <w:tabs>
                      <w:tab w:val="left" w:pos="459"/>
                    </w:tabs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948D6" w:rsidRPr="009037E6" w:rsidRDefault="006948D6" w:rsidP="006948D6">
            <w:pPr>
              <w:pStyle w:val="1"/>
              <w:tabs>
                <w:tab w:val="left" w:pos="460"/>
                <w:tab w:val="left" w:pos="602"/>
              </w:tabs>
              <w:ind w:left="142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2" w:type="dxa"/>
          </w:tcPr>
          <w:p w:rsidR="006948D6" w:rsidRPr="009037E6" w:rsidRDefault="006948D6" w:rsidP="006948D6">
            <w:pPr>
              <w:pStyle w:val="1"/>
              <w:tabs>
                <w:tab w:val="left" w:pos="459"/>
              </w:tabs>
              <w:ind w:left="142"/>
              <w:rPr>
                <w:sz w:val="24"/>
                <w:szCs w:val="24"/>
              </w:rPr>
            </w:pPr>
          </w:p>
        </w:tc>
      </w:tr>
    </w:tbl>
    <w:p w:rsidR="006948D6" w:rsidRPr="00EE6DB9" w:rsidRDefault="006948D6" w:rsidP="006948D6">
      <w:pPr>
        <w:pStyle w:val="1"/>
        <w:ind w:firstLine="567"/>
        <w:jc w:val="both"/>
        <w:rPr>
          <w:sz w:val="24"/>
          <w:szCs w:val="24"/>
        </w:rPr>
      </w:pPr>
      <w:r w:rsidRPr="00EE6DB9">
        <w:rPr>
          <w:sz w:val="24"/>
          <w:szCs w:val="24"/>
        </w:rPr>
        <w:t xml:space="preserve">В случае отсутствия субъекта законодательной инициативы или </w:t>
      </w:r>
      <w:proofErr w:type="gramStart"/>
      <w:r w:rsidRPr="00EE6DB9">
        <w:rPr>
          <w:sz w:val="24"/>
          <w:szCs w:val="24"/>
        </w:rPr>
        <w:t>его официального представителя, предлагаемый им законопроект и/или проект постановления снимается</w:t>
      </w:r>
      <w:proofErr w:type="gramEnd"/>
      <w:r w:rsidRPr="00EE6DB9">
        <w:rPr>
          <w:sz w:val="24"/>
          <w:szCs w:val="24"/>
        </w:rPr>
        <w:t xml:space="preserve"> с рассмотрения. К рассмотрению законодательной инициативы прилагается проект решений Комитета Верховного Совета ПМР по развитию предпринимательства и промышленности.</w:t>
      </w:r>
    </w:p>
    <w:p w:rsidR="006948D6" w:rsidRPr="00151FE4" w:rsidRDefault="006948D6" w:rsidP="006948D6">
      <w:pPr>
        <w:pStyle w:val="1"/>
        <w:jc w:val="center"/>
        <w:rPr>
          <w:b/>
          <w:i/>
          <w:sz w:val="24"/>
          <w:szCs w:val="24"/>
        </w:rPr>
      </w:pPr>
    </w:p>
    <w:p w:rsidR="006948D6" w:rsidRPr="00EE6DB9" w:rsidRDefault="006948D6" w:rsidP="006948D6">
      <w:pPr>
        <w:pStyle w:val="1"/>
        <w:jc w:val="center"/>
        <w:rPr>
          <w:b/>
          <w:i/>
          <w:sz w:val="24"/>
          <w:szCs w:val="24"/>
        </w:rPr>
      </w:pPr>
      <w:r w:rsidRPr="00EE6DB9">
        <w:rPr>
          <w:b/>
          <w:i/>
          <w:sz w:val="24"/>
          <w:szCs w:val="24"/>
        </w:rPr>
        <w:t>Все материалы на заседание Комитета по развитию предпринимательства и промышленности предоставляются в электронном варианте.</w:t>
      </w:r>
    </w:p>
    <w:p w:rsidR="006948D6" w:rsidRPr="00540BEB" w:rsidRDefault="006948D6" w:rsidP="006948D6">
      <w:pPr>
        <w:pStyle w:val="1"/>
        <w:jc w:val="both"/>
        <w:rPr>
          <w:b/>
          <w:sz w:val="16"/>
          <w:szCs w:val="16"/>
        </w:rPr>
      </w:pPr>
    </w:p>
    <w:p w:rsidR="006948D6" w:rsidRPr="00EE6DB9" w:rsidRDefault="006948D6" w:rsidP="006948D6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  <w:r w:rsidRPr="00EE6DB9">
        <w:rPr>
          <w:b/>
          <w:bCs/>
          <w:sz w:val="24"/>
          <w:szCs w:val="24"/>
          <w:u w:val="single"/>
        </w:rPr>
        <w:t>Рассмотрение</w:t>
      </w:r>
      <w:r>
        <w:rPr>
          <w:b/>
          <w:bCs/>
          <w:sz w:val="24"/>
          <w:szCs w:val="24"/>
          <w:u w:val="single"/>
        </w:rPr>
        <w:t xml:space="preserve"> проектов Постановление</w:t>
      </w:r>
      <w:r w:rsidRPr="00EE6DB9">
        <w:rPr>
          <w:b/>
          <w:bCs/>
          <w:sz w:val="24"/>
          <w:szCs w:val="24"/>
          <w:u w:val="single"/>
        </w:rPr>
        <w:t>, по которым Комитет является ответственным</w:t>
      </w:r>
    </w:p>
    <w:p w:rsidR="006948D6" w:rsidRPr="00915918" w:rsidRDefault="006948D6" w:rsidP="006948D6">
      <w:pPr>
        <w:pStyle w:val="1"/>
        <w:jc w:val="center"/>
        <w:outlineLvl w:val="0"/>
        <w:rPr>
          <w:b/>
          <w:bCs/>
          <w:sz w:val="24"/>
          <w:szCs w:val="24"/>
          <w:u w:val="single"/>
        </w:rPr>
      </w:pPr>
    </w:p>
    <w:p w:rsidR="006948D6" w:rsidRPr="000D1704" w:rsidRDefault="006948D6" w:rsidP="006948D6">
      <w:pPr>
        <w:pStyle w:val="a3"/>
        <w:numPr>
          <w:ilvl w:val="0"/>
          <w:numId w:val="4"/>
        </w:numPr>
        <w:tabs>
          <w:tab w:val="left" w:pos="426"/>
        </w:tabs>
        <w:ind w:left="0" w:firstLine="0"/>
        <w:jc w:val="both"/>
        <w:rPr>
          <w:b/>
          <w:bCs/>
        </w:rPr>
      </w:pPr>
      <w:r w:rsidRPr="000D1704">
        <w:rPr>
          <w:b/>
          <w:bCs/>
        </w:rPr>
        <w:t xml:space="preserve">п. </w:t>
      </w:r>
      <w:r>
        <w:rPr>
          <w:b/>
          <w:bCs/>
        </w:rPr>
        <w:t>642</w:t>
      </w:r>
      <w:r w:rsidRPr="000D1704">
        <w:rPr>
          <w:b/>
          <w:bCs/>
        </w:rPr>
        <w:t xml:space="preserve"> </w:t>
      </w:r>
      <w:r w:rsidRPr="000D1704">
        <w:rPr>
          <w:b/>
          <w:lang w:val="en-US"/>
        </w:rPr>
        <w:t>VI</w:t>
      </w:r>
      <w:r w:rsidRPr="005320B0">
        <w:t xml:space="preserve"> – Проект </w:t>
      </w:r>
      <w:r w:rsidR="006405A2">
        <w:t xml:space="preserve">Постановления </w:t>
      </w:r>
      <w:proofErr w:type="gramStart"/>
      <w:r w:rsidR="006405A2">
        <w:t>ВС</w:t>
      </w:r>
      <w:proofErr w:type="gramEnd"/>
      <w:r w:rsidR="006405A2">
        <w:t xml:space="preserve"> </w:t>
      </w:r>
      <w:r w:rsidRPr="005320B0">
        <w:t>ПМР «</w:t>
      </w:r>
      <w:r w:rsidRPr="006948D6">
        <w:rPr>
          <w:b/>
        </w:rPr>
        <w:t>О безвозмездной передаче из государственной собственности объектов движимого имущества, находящихся на балансе Государственной службы по спорту Приднестровской Молдавской Республики, в муниципальную собственность городов и районов Приднестровской Молдавской Республики</w:t>
      </w:r>
      <w:r w:rsidRPr="000D1704">
        <w:rPr>
          <w:b/>
        </w:rPr>
        <w:t>»</w:t>
      </w:r>
      <w:r w:rsidRPr="000D1704">
        <w:t xml:space="preserve"> </w:t>
      </w:r>
      <w:r w:rsidRPr="000D1704">
        <w:rPr>
          <w:b/>
        </w:rPr>
        <w:t>(</w:t>
      </w:r>
      <w:r w:rsidRPr="000D1704">
        <w:rPr>
          <w:b/>
          <w:lang w:val="en-US"/>
        </w:rPr>
        <w:t>I</w:t>
      </w:r>
      <w:r>
        <w:rPr>
          <w:b/>
        </w:rPr>
        <w:t xml:space="preserve"> </w:t>
      </w:r>
      <w:r w:rsidRPr="000D1704">
        <w:rPr>
          <w:b/>
        </w:rPr>
        <w:t xml:space="preserve"> чтение)</w:t>
      </w:r>
    </w:p>
    <w:p w:rsidR="006948D6" w:rsidRPr="00151FE4" w:rsidRDefault="006948D6" w:rsidP="006948D6">
      <w:pPr>
        <w:pStyle w:val="1"/>
        <w:tabs>
          <w:tab w:val="left" w:pos="426"/>
        </w:tabs>
        <w:jc w:val="both"/>
        <w:rPr>
          <w:sz w:val="24"/>
          <w:szCs w:val="24"/>
        </w:rPr>
      </w:pPr>
      <w:proofErr w:type="spellStart"/>
      <w:proofErr w:type="gramStart"/>
      <w:r w:rsidRPr="005320B0">
        <w:rPr>
          <w:b/>
          <w:sz w:val="24"/>
          <w:szCs w:val="24"/>
        </w:rPr>
        <w:t>Исп</w:t>
      </w:r>
      <w:proofErr w:type="spellEnd"/>
      <w:proofErr w:type="gramEnd"/>
      <w:r w:rsidRPr="005320B0">
        <w:rPr>
          <w:b/>
          <w:sz w:val="24"/>
          <w:szCs w:val="24"/>
        </w:rPr>
        <w:t xml:space="preserve">: </w:t>
      </w:r>
      <w:r w:rsidRPr="00151FE4">
        <w:rPr>
          <w:sz w:val="24"/>
          <w:szCs w:val="24"/>
        </w:rPr>
        <w:t xml:space="preserve">О. И. </w:t>
      </w:r>
      <w:proofErr w:type="spellStart"/>
      <w:r w:rsidRPr="00151FE4">
        <w:rPr>
          <w:sz w:val="24"/>
          <w:szCs w:val="24"/>
        </w:rPr>
        <w:t>Дробинина</w:t>
      </w:r>
      <w:proofErr w:type="spellEnd"/>
    </w:p>
    <w:p w:rsidR="006948D6" w:rsidRPr="005320B0" w:rsidRDefault="006948D6" w:rsidP="006948D6">
      <w:pPr>
        <w:tabs>
          <w:tab w:val="left" w:pos="426"/>
        </w:tabs>
        <w:spacing w:line="276" w:lineRule="auto"/>
        <w:ind w:right="281"/>
        <w:jc w:val="both"/>
        <w:outlineLvl w:val="0"/>
        <w:rPr>
          <w:b/>
        </w:rPr>
      </w:pPr>
      <w:proofErr w:type="gramStart"/>
      <w:r w:rsidRPr="005320B0">
        <w:rPr>
          <w:b/>
        </w:rPr>
        <w:t>З</w:t>
      </w:r>
      <w:proofErr w:type="gramEnd"/>
      <w:r w:rsidRPr="005320B0">
        <w:rPr>
          <w:b/>
        </w:rPr>
        <w:t>/И</w:t>
      </w:r>
      <w:r w:rsidRPr="005320B0">
        <w:t xml:space="preserve"> – </w:t>
      </w:r>
      <w:r>
        <w:t xml:space="preserve">Правительство </w:t>
      </w:r>
      <w:r w:rsidRPr="009037E6">
        <w:t>П</w:t>
      </w:r>
      <w:r>
        <w:t>МР</w:t>
      </w:r>
      <w:r w:rsidRPr="005320B0">
        <w:rPr>
          <w:b/>
        </w:rPr>
        <w:t xml:space="preserve"> </w:t>
      </w:r>
    </w:p>
    <w:p w:rsidR="006948D6" w:rsidRPr="005320B0" w:rsidRDefault="006948D6" w:rsidP="006948D6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Отв./К</w:t>
      </w:r>
      <w:r w:rsidRPr="005320B0">
        <w:rPr>
          <w:sz w:val="24"/>
          <w:szCs w:val="24"/>
        </w:rPr>
        <w:t xml:space="preserve"> – В. М. </w:t>
      </w:r>
      <w:proofErr w:type="spellStart"/>
      <w:r w:rsidRPr="005320B0">
        <w:rPr>
          <w:sz w:val="24"/>
          <w:szCs w:val="24"/>
        </w:rPr>
        <w:t>Гузун</w:t>
      </w:r>
      <w:proofErr w:type="spellEnd"/>
    </w:p>
    <w:p w:rsidR="006948D6" w:rsidRPr="00731F4B" w:rsidRDefault="006948D6" w:rsidP="006948D6">
      <w:pPr>
        <w:pStyle w:val="1"/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Докладчик</w:t>
      </w:r>
      <w:r w:rsidRPr="005320B0">
        <w:rPr>
          <w:sz w:val="24"/>
          <w:szCs w:val="24"/>
        </w:rPr>
        <w:t xml:space="preserve"> – </w:t>
      </w:r>
      <w:r>
        <w:rPr>
          <w:sz w:val="24"/>
          <w:szCs w:val="24"/>
        </w:rPr>
        <w:t>Правительство ПМР</w:t>
      </w:r>
    </w:p>
    <w:p w:rsidR="006948D6" w:rsidRDefault="006948D6" w:rsidP="006948D6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sz w:val="24"/>
          <w:szCs w:val="24"/>
        </w:rPr>
      </w:pPr>
      <w:r w:rsidRPr="005320B0">
        <w:rPr>
          <w:b/>
          <w:sz w:val="24"/>
          <w:szCs w:val="24"/>
        </w:rPr>
        <w:t>Официальные представители</w:t>
      </w:r>
      <w:r w:rsidRPr="005320B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В. Г. </w:t>
      </w:r>
      <w:proofErr w:type="spellStart"/>
      <w:r>
        <w:rPr>
          <w:sz w:val="24"/>
          <w:szCs w:val="24"/>
        </w:rPr>
        <w:t>Соколенко</w:t>
      </w:r>
      <w:proofErr w:type="spellEnd"/>
    </w:p>
    <w:p w:rsidR="006948D6" w:rsidRPr="00E270CF" w:rsidRDefault="00E270CF" w:rsidP="00E270CF">
      <w:pPr>
        <w:pStyle w:val="1"/>
        <w:pBdr>
          <w:bottom w:val="single" w:sz="12" w:space="1" w:color="auto"/>
        </w:pBdr>
        <w:tabs>
          <w:tab w:val="left" w:pos="426"/>
        </w:tabs>
        <w:jc w:val="both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3523615</wp:posOffset>
            </wp:positionH>
            <wp:positionV relativeFrom="paragraph">
              <wp:posOffset>348615</wp:posOffset>
            </wp:positionV>
            <wp:extent cx="1152525" cy="660184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6601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946C0" w:rsidRPr="008946C0">
        <w:rPr>
          <w:b/>
          <w:sz w:val="24"/>
          <w:szCs w:val="24"/>
        </w:rPr>
        <w:t>Приглашенные:</w:t>
      </w:r>
      <w:r w:rsidR="008946C0" w:rsidRPr="00E270CF">
        <w:rPr>
          <w:sz w:val="24"/>
          <w:szCs w:val="24"/>
        </w:rPr>
        <w:t xml:space="preserve"> А. Д. Иванова, Ю. И. Кара,</w:t>
      </w:r>
      <w:r w:rsidRPr="00E270CF">
        <w:rPr>
          <w:sz w:val="24"/>
          <w:szCs w:val="24"/>
        </w:rPr>
        <w:t xml:space="preserve"> А. В. Ковтун, В. Е. Лозовский, А. Н. </w:t>
      </w:r>
      <w:proofErr w:type="spellStart"/>
      <w:r w:rsidRPr="00E270CF">
        <w:rPr>
          <w:sz w:val="24"/>
          <w:szCs w:val="24"/>
        </w:rPr>
        <w:t>Коломыцев</w:t>
      </w:r>
      <w:proofErr w:type="spellEnd"/>
      <w:r w:rsidRPr="00E270CF">
        <w:rPr>
          <w:sz w:val="24"/>
          <w:szCs w:val="24"/>
        </w:rPr>
        <w:t>, В. А. Матвеев, В. Л. Чернобай, И. А. Фомина</w:t>
      </w:r>
    </w:p>
    <w:p w:rsidR="00E270CF" w:rsidRPr="00E270CF" w:rsidRDefault="00E270CF" w:rsidP="006948D6">
      <w:pPr>
        <w:rPr>
          <w:b/>
          <w:sz w:val="16"/>
          <w:szCs w:val="16"/>
        </w:rPr>
      </w:pPr>
    </w:p>
    <w:p w:rsidR="006948D6" w:rsidRPr="00C21B3F" w:rsidRDefault="006948D6" w:rsidP="006948D6">
      <w:pPr>
        <w:rPr>
          <w:b/>
        </w:rPr>
      </w:pPr>
      <w:r w:rsidRPr="00EE6DB9">
        <w:rPr>
          <w:b/>
        </w:rPr>
        <w:t>ПРЕДСЕДАТЕЛЬ КОМИТЕТА                                                                               В. М. ГУЗУН</w:t>
      </w:r>
    </w:p>
    <w:sectPr w:rsidR="006948D6" w:rsidRPr="00C21B3F" w:rsidSect="006948D6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F01506"/>
    <w:multiLevelType w:val="hybridMultilevel"/>
    <w:tmpl w:val="EA820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C4D2F"/>
    <w:multiLevelType w:val="hybridMultilevel"/>
    <w:tmpl w:val="A59833C8"/>
    <w:lvl w:ilvl="0" w:tplc="F29625B8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68F011B4"/>
    <w:multiLevelType w:val="hybridMultilevel"/>
    <w:tmpl w:val="908012CE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CAE6FCD"/>
    <w:multiLevelType w:val="hybridMultilevel"/>
    <w:tmpl w:val="D42C3524"/>
    <w:lvl w:ilvl="0" w:tplc="818078D0">
      <w:start w:val="1"/>
      <w:numFmt w:val="decimal"/>
      <w:lvlText w:val="%1."/>
      <w:lvlJc w:val="left"/>
      <w:pPr>
        <w:ind w:left="502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48D6"/>
    <w:rsid w:val="000D0F49"/>
    <w:rsid w:val="00104DEB"/>
    <w:rsid w:val="003A5D83"/>
    <w:rsid w:val="00422ED5"/>
    <w:rsid w:val="00554702"/>
    <w:rsid w:val="006405A2"/>
    <w:rsid w:val="006948D6"/>
    <w:rsid w:val="0080191B"/>
    <w:rsid w:val="008946C0"/>
    <w:rsid w:val="00C45B21"/>
    <w:rsid w:val="00E270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6948D6"/>
    <w:rPr>
      <w:rFonts w:cs="Times New Roman"/>
    </w:rPr>
  </w:style>
  <w:style w:type="paragraph" w:customStyle="1" w:styleId="1">
    <w:name w:val="Без интервала1"/>
    <w:rsid w:val="006948D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No Spacing"/>
    <w:uiPriority w:val="1"/>
    <w:qFormat/>
    <w:rsid w:val="006948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muraviova_liliya</dc:creator>
  <cp:keywords/>
  <dc:description/>
  <cp:lastModifiedBy>muraviova_liliya</cp:lastModifiedBy>
  <cp:revision>3</cp:revision>
  <cp:lastPrinted>2019-06-20T12:26:00Z</cp:lastPrinted>
  <dcterms:created xsi:type="dcterms:W3CDTF">2019-06-20T10:45:00Z</dcterms:created>
  <dcterms:modified xsi:type="dcterms:W3CDTF">2019-06-20T12:26:00Z</dcterms:modified>
</cp:coreProperties>
</file>