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DF" w:rsidRDefault="00EC69DF" w:rsidP="00F651CC">
      <w:pPr>
        <w:ind w:right="535"/>
        <w:rPr>
          <w:b/>
          <w:bCs/>
        </w:rPr>
      </w:pPr>
    </w:p>
    <w:p w:rsidR="00EC69DF" w:rsidRPr="007F4A10" w:rsidRDefault="00EC69DF"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EC69DF" w:rsidRDefault="00EC69DF" w:rsidP="003260E6">
      <w:pPr>
        <w:ind w:right="535"/>
        <w:jc w:val="center"/>
        <w:outlineLvl w:val="0"/>
        <w:rPr>
          <w:b/>
          <w:bCs/>
        </w:rPr>
      </w:pPr>
      <w:r w:rsidRPr="007F4A10">
        <w:rPr>
          <w:b/>
          <w:bCs/>
        </w:rPr>
        <w:t xml:space="preserve">ЗАЩИТЕ ПРАВ И СВОБОД ГРАЖДАН </w:t>
      </w:r>
    </w:p>
    <w:p w:rsidR="00EC69DF" w:rsidRDefault="00EC69DF" w:rsidP="003260E6">
      <w:pPr>
        <w:ind w:right="535"/>
        <w:jc w:val="center"/>
        <w:outlineLvl w:val="0"/>
        <w:rPr>
          <w:b/>
          <w:bCs/>
        </w:rPr>
      </w:pPr>
    </w:p>
    <w:p w:rsidR="00EC69DF" w:rsidRPr="005D00BD" w:rsidRDefault="00EC69DF" w:rsidP="00A3006A">
      <w:pPr>
        <w:ind w:right="-50"/>
      </w:pPr>
      <w:r>
        <w:rPr>
          <w:b/>
          <w:bCs/>
        </w:rPr>
        <w:t xml:space="preserve">12 ноября </w:t>
      </w:r>
      <w:r>
        <w:rPr>
          <w:b/>
        </w:rPr>
        <w:t xml:space="preserve"> </w:t>
      </w:r>
      <w:r w:rsidRPr="007F4A10">
        <w:rPr>
          <w:b/>
        </w:rPr>
        <w:t xml:space="preserve">2019 года      </w:t>
      </w:r>
      <w:r w:rsidRPr="007F4A10">
        <w:t xml:space="preserve">                                     </w:t>
      </w:r>
      <w:r>
        <w:t xml:space="preserve">                                     </w:t>
      </w:r>
      <w:r w:rsidRPr="007F4A10">
        <w:t xml:space="preserve">Заседание Комитета ВС ПМР </w:t>
      </w:r>
      <w:r>
        <w:t>№ 21</w:t>
      </w:r>
    </w:p>
    <w:p w:rsidR="00EC69DF" w:rsidRPr="007F4A10" w:rsidRDefault="00EC69DF" w:rsidP="00BE6AFB">
      <w:pPr>
        <w:ind w:right="535"/>
      </w:pPr>
      <w:r>
        <w:rPr>
          <w:b/>
        </w:rPr>
        <w:t>14</w:t>
      </w:r>
      <w:r w:rsidRPr="007F4A10">
        <w:rPr>
          <w:b/>
        </w:rPr>
        <w:t xml:space="preserve">-00  час.                                                     </w:t>
      </w:r>
    </w:p>
    <w:p w:rsidR="00EC69DF" w:rsidRPr="00F7108E" w:rsidRDefault="00EC69DF" w:rsidP="00E05A69">
      <w:pPr>
        <w:ind w:right="-185"/>
        <w:jc w:val="both"/>
        <w:outlineLvl w:val="0"/>
        <w:rPr>
          <w:b/>
          <w:u w:val="single"/>
        </w:rPr>
      </w:pPr>
      <w:r>
        <w:rPr>
          <w:b/>
          <w:u w:val="single"/>
        </w:rPr>
        <w:t>Зал пленарных заседаний</w:t>
      </w:r>
    </w:p>
    <w:p w:rsidR="00EC69DF" w:rsidRPr="00F7108E" w:rsidRDefault="00EC69DF" w:rsidP="00A3006A">
      <w:pPr>
        <w:ind w:right="535"/>
        <w:jc w:val="center"/>
        <w:outlineLvl w:val="0"/>
        <w:rPr>
          <w:b/>
          <w:u w:val="single"/>
        </w:rPr>
      </w:pPr>
      <w:r w:rsidRPr="00F7108E">
        <w:rPr>
          <w:b/>
        </w:rPr>
        <w:t xml:space="preserve">          ПОВЕСТКА ДНЯ</w:t>
      </w:r>
    </w:p>
    <w:p w:rsidR="00EC69DF" w:rsidRDefault="00EC69DF" w:rsidP="007A3AFC">
      <w:pPr>
        <w:ind w:right="535"/>
        <w:jc w:val="center"/>
        <w:rPr>
          <w:b/>
        </w:rPr>
      </w:pPr>
      <w:r w:rsidRPr="00F7108E">
        <w:rPr>
          <w:b/>
        </w:rPr>
        <w:t xml:space="preserve">          ЗАСЕДАНИЯ КОМИТЕТА</w:t>
      </w:r>
      <w:r>
        <w:rPr>
          <w:b/>
        </w:rPr>
        <w:t xml:space="preserve"> </w:t>
      </w:r>
      <w:r w:rsidRPr="00F7108E">
        <w:rPr>
          <w:b/>
        </w:rPr>
        <w:t xml:space="preserve">    </w:t>
      </w:r>
    </w:p>
    <w:p w:rsidR="00EC69DF" w:rsidRPr="00F7108E" w:rsidRDefault="00EC69DF" w:rsidP="00E92CAE">
      <w:pPr>
        <w:ind w:right="535"/>
        <w:jc w:val="center"/>
        <w:rPr>
          <w:b/>
        </w:rPr>
      </w:pPr>
      <w:r w:rsidRPr="00F7108E">
        <w:rPr>
          <w:b/>
        </w:rPr>
        <w:t xml:space="preserve">                     </w:t>
      </w:r>
    </w:p>
    <w:p w:rsidR="00EC69DF" w:rsidRPr="00F7108E" w:rsidRDefault="00EC69DF"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EC69DF"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69DF" w:rsidRPr="00F7108E" w:rsidRDefault="00EC69DF">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69DF" w:rsidRPr="00F7108E" w:rsidRDefault="00EC69DF">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69DF" w:rsidRPr="00F7108E" w:rsidRDefault="00EC69DF">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69DF" w:rsidRPr="00F7108E" w:rsidRDefault="00EC69DF">
            <w:pPr>
              <w:ind w:left="-3" w:firstLine="3"/>
              <w:jc w:val="center"/>
              <w:rPr>
                <w:b/>
                <w:lang w:val="en-US"/>
              </w:rPr>
            </w:pPr>
            <w:proofErr w:type="spellStart"/>
            <w:r w:rsidRPr="00F7108E">
              <w:rPr>
                <w:b/>
              </w:rPr>
              <w:t>Приглаш</w:t>
            </w:r>
            <w:proofErr w:type="spellEnd"/>
            <w:r w:rsidRPr="00F7108E">
              <w:rPr>
                <w:b/>
              </w:rPr>
              <w:t>.</w:t>
            </w:r>
          </w:p>
          <w:p w:rsidR="00EC69DF" w:rsidRPr="00F7108E" w:rsidRDefault="00EC69DF">
            <w:pPr>
              <w:ind w:left="-3" w:firstLine="3"/>
              <w:jc w:val="center"/>
              <w:rPr>
                <w:b/>
              </w:rPr>
            </w:pPr>
            <w:r w:rsidRPr="00F7108E">
              <w:rPr>
                <w:b/>
              </w:rPr>
              <w:t>на вопросы</w:t>
            </w:r>
          </w:p>
        </w:tc>
      </w:tr>
      <w:tr w:rsidR="00EC69DF" w:rsidRPr="00F7108E" w:rsidTr="00FE6207">
        <w:trPr>
          <w:trHeight w:val="304"/>
        </w:trPr>
        <w:tc>
          <w:tcPr>
            <w:tcW w:w="558" w:type="dxa"/>
            <w:vAlign w:val="center"/>
          </w:tcPr>
          <w:p w:rsidR="00EC69DF" w:rsidRPr="00F7108E" w:rsidRDefault="00EC69DF" w:rsidP="00FE05BD">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Председатель Правительства ПМР</w:t>
            </w:r>
          </w:p>
        </w:tc>
        <w:tc>
          <w:tcPr>
            <w:tcW w:w="2419" w:type="dxa"/>
            <w:vAlign w:val="center"/>
          </w:tcPr>
          <w:p w:rsidR="00EC69DF" w:rsidRPr="00F7108E" w:rsidRDefault="00EC69DF" w:rsidP="00FB0037">
            <w:pPr>
              <w:ind w:left="-3"/>
              <w:jc w:val="center"/>
              <w:rPr>
                <w:b/>
                <w:bCs/>
              </w:rPr>
            </w:pPr>
            <w:r w:rsidRPr="00F7108E">
              <w:rPr>
                <w:b/>
                <w:bCs/>
              </w:rPr>
              <w:t xml:space="preserve">А. В. Мартынов </w:t>
            </w:r>
          </w:p>
        </w:tc>
        <w:tc>
          <w:tcPr>
            <w:tcW w:w="1675" w:type="dxa"/>
            <w:vAlign w:val="center"/>
          </w:tcPr>
          <w:p w:rsidR="00EC69DF" w:rsidRPr="00F7108E" w:rsidRDefault="00EC69DF" w:rsidP="009A3CEC">
            <w:pPr>
              <w:ind w:left="-3"/>
              <w:rPr>
                <w:b/>
                <w:bCs/>
                <w:lang w:val="en-US"/>
              </w:rPr>
            </w:pPr>
            <w:r w:rsidRPr="00F7108E">
              <w:rPr>
                <w:b/>
                <w:bCs/>
              </w:rPr>
              <w:t>№1</w:t>
            </w:r>
            <w:r>
              <w:rPr>
                <w:b/>
                <w:bCs/>
              </w:rPr>
              <w:t>-</w:t>
            </w:r>
            <w:r w:rsidR="001E0F82">
              <w:rPr>
                <w:b/>
                <w:bCs/>
              </w:rPr>
              <w:t>23</w:t>
            </w:r>
          </w:p>
        </w:tc>
      </w:tr>
      <w:tr w:rsidR="00EC69DF" w:rsidRPr="00F7108E" w:rsidTr="00B75B3F">
        <w:trPr>
          <w:trHeight w:val="304"/>
        </w:trPr>
        <w:tc>
          <w:tcPr>
            <w:tcW w:w="558" w:type="dxa"/>
            <w:vAlign w:val="center"/>
          </w:tcPr>
          <w:p w:rsidR="00EC69DF" w:rsidRPr="00F7108E" w:rsidRDefault="00EC69DF" w:rsidP="00FE05BD">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Председатель Верховного Совета ПМР</w:t>
            </w:r>
          </w:p>
        </w:tc>
        <w:tc>
          <w:tcPr>
            <w:tcW w:w="2419" w:type="dxa"/>
            <w:vAlign w:val="center"/>
          </w:tcPr>
          <w:p w:rsidR="00EC69DF" w:rsidRPr="00F7108E" w:rsidRDefault="00EC69DF" w:rsidP="00B75B3F">
            <w:pPr>
              <w:ind w:left="-3"/>
              <w:jc w:val="center"/>
              <w:rPr>
                <w:b/>
                <w:bCs/>
              </w:rPr>
            </w:pPr>
            <w:r w:rsidRPr="00F7108E">
              <w:rPr>
                <w:b/>
                <w:bCs/>
              </w:rPr>
              <w:t>А.В. Коршунов</w:t>
            </w:r>
          </w:p>
        </w:tc>
        <w:tc>
          <w:tcPr>
            <w:tcW w:w="1675" w:type="dxa"/>
          </w:tcPr>
          <w:p w:rsidR="00EC69DF" w:rsidRPr="00F7108E" w:rsidRDefault="00EC69DF" w:rsidP="009A3CEC">
            <w:pPr>
              <w:rPr>
                <w:b/>
                <w:bCs/>
                <w:lang w:val="en-US"/>
              </w:rPr>
            </w:pPr>
            <w:r w:rsidRPr="00F7108E">
              <w:rPr>
                <w:b/>
                <w:bCs/>
              </w:rPr>
              <w:t>№1</w:t>
            </w:r>
            <w:r>
              <w:rPr>
                <w:b/>
                <w:bCs/>
              </w:rPr>
              <w:t>-</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EC69DF" w:rsidRPr="00F7108E" w:rsidRDefault="00EC69DF"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EC69DF" w:rsidRPr="00F7108E" w:rsidRDefault="00EC69DF" w:rsidP="009A3CEC">
            <w:pPr>
              <w:rPr>
                <w:lang w:val="en-US"/>
              </w:rPr>
            </w:pPr>
            <w:r w:rsidRPr="00F7108E">
              <w:rPr>
                <w:b/>
                <w:bCs/>
              </w:rPr>
              <w:t>№1</w:t>
            </w:r>
            <w:r>
              <w:rPr>
                <w:b/>
                <w:bCs/>
              </w:rPr>
              <w:t>-</w:t>
            </w:r>
            <w:r w:rsidR="001E0F82">
              <w:rPr>
                <w:b/>
                <w:bCs/>
              </w:rPr>
              <w:t>23</w:t>
            </w:r>
          </w:p>
        </w:tc>
      </w:tr>
      <w:tr w:rsidR="00EC69DF" w:rsidRPr="00F7108E" w:rsidTr="00456E1F">
        <w:trPr>
          <w:trHeight w:val="1258"/>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EC69DF" w:rsidRPr="00F7108E" w:rsidRDefault="00EC69DF"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EC69DF" w:rsidRPr="00F7108E" w:rsidRDefault="00EC69DF" w:rsidP="009A3CEC">
            <w:pPr>
              <w:rPr>
                <w:lang w:val="en-US"/>
              </w:rPr>
            </w:pPr>
            <w:r w:rsidRPr="00F7108E">
              <w:rPr>
                <w:b/>
                <w:bCs/>
              </w:rPr>
              <w:t>№1</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EC69DF" w:rsidRPr="00F7108E" w:rsidRDefault="00EC69DF" w:rsidP="00FB0037">
            <w:pPr>
              <w:ind w:left="-3"/>
              <w:jc w:val="center"/>
              <w:rPr>
                <w:b/>
                <w:bCs/>
              </w:rPr>
            </w:pPr>
            <w:r w:rsidRPr="00F7108E">
              <w:rPr>
                <w:b/>
                <w:bCs/>
              </w:rPr>
              <w:t xml:space="preserve">В. М. Таранов </w:t>
            </w:r>
          </w:p>
        </w:tc>
        <w:tc>
          <w:tcPr>
            <w:tcW w:w="1675" w:type="dxa"/>
          </w:tcPr>
          <w:p w:rsidR="00EC69DF" w:rsidRPr="00F7108E" w:rsidRDefault="00EC69DF" w:rsidP="009A3CEC">
            <w:pPr>
              <w:rPr>
                <w:lang w:val="en-US"/>
              </w:rPr>
            </w:pPr>
            <w:r w:rsidRPr="00F7108E">
              <w:rPr>
                <w:b/>
                <w:bCs/>
              </w:rPr>
              <w:t>№1-</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Прокурор ПМР</w:t>
            </w:r>
          </w:p>
        </w:tc>
        <w:tc>
          <w:tcPr>
            <w:tcW w:w="2419" w:type="dxa"/>
            <w:vAlign w:val="center"/>
          </w:tcPr>
          <w:p w:rsidR="00EC69DF" w:rsidRPr="00F7108E" w:rsidRDefault="00EC69DF"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EC69DF" w:rsidRPr="00F7108E" w:rsidRDefault="00EC69DF" w:rsidP="009A3CEC">
            <w:pPr>
              <w:rPr>
                <w:lang w:val="en-US"/>
              </w:rPr>
            </w:pPr>
            <w:r w:rsidRPr="00F7108E">
              <w:rPr>
                <w:b/>
                <w:bCs/>
              </w:rPr>
              <w:t>№1-</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EC69DF" w:rsidRPr="00F7108E" w:rsidRDefault="00EC69DF"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EC69DF" w:rsidRPr="00F7108E" w:rsidRDefault="00EC69DF" w:rsidP="009A3CEC">
            <w:pPr>
              <w:rPr>
                <w:b/>
                <w:bCs/>
                <w:lang w:val="en-US"/>
              </w:rPr>
            </w:pPr>
            <w:r w:rsidRPr="00F7108E">
              <w:rPr>
                <w:b/>
                <w:bCs/>
              </w:rPr>
              <w:t>№1-</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EC69DF" w:rsidRPr="00F7108E" w:rsidRDefault="00EC69DF" w:rsidP="00D31B9D">
            <w:pPr>
              <w:contextualSpacing/>
              <w:jc w:val="center"/>
              <w:rPr>
                <w:b/>
              </w:rPr>
            </w:pPr>
            <w:r w:rsidRPr="00F7108E">
              <w:rPr>
                <w:b/>
              </w:rPr>
              <w:t xml:space="preserve">В. М. Иванченков </w:t>
            </w:r>
          </w:p>
        </w:tc>
        <w:tc>
          <w:tcPr>
            <w:tcW w:w="1675" w:type="dxa"/>
          </w:tcPr>
          <w:p w:rsidR="00EC69DF" w:rsidRPr="00F7108E" w:rsidRDefault="00EC69DF" w:rsidP="009A3CEC">
            <w:pPr>
              <w:rPr>
                <w:lang w:val="en-US"/>
              </w:rPr>
            </w:pPr>
            <w:r w:rsidRPr="00F7108E">
              <w:rPr>
                <w:b/>
                <w:bCs/>
              </w:rPr>
              <w:t>№1-</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EC69DF" w:rsidRPr="00F7108E" w:rsidRDefault="00EC69DF" w:rsidP="00D31B9D">
            <w:pPr>
              <w:contextualSpacing/>
              <w:jc w:val="center"/>
              <w:rPr>
                <w:b/>
              </w:rPr>
            </w:pPr>
            <w:r w:rsidRPr="00F7108E">
              <w:rPr>
                <w:b/>
              </w:rPr>
              <w:t>В. И. Глебов</w:t>
            </w:r>
          </w:p>
        </w:tc>
        <w:tc>
          <w:tcPr>
            <w:tcW w:w="1675" w:type="dxa"/>
          </w:tcPr>
          <w:p w:rsidR="00EC69DF" w:rsidRPr="00F7108E" w:rsidRDefault="00EC69DF" w:rsidP="009A3CEC">
            <w:pPr>
              <w:rPr>
                <w:lang w:val="en-US"/>
              </w:rPr>
            </w:pPr>
            <w:r w:rsidRPr="00F7108E">
              <w:rPr>
                <w:b/>
                <w:bCs/>
              </w:rPr>
              <w:t>№1-</w:t>
            </w:r>
            <w:r w:rsidR="001E0F82">
              <w:rPr>
                <w:b/>
                <w:bCs/>
              </w:rPr>
              <w:t>23</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EC69DF" w:rsidRPr="00F7108E" w:rsidRDefault="00EC69DF" w:rsidP="00D31B9D">
            <w:pPr>
              <w:contextualSpacing/>
              <w:jc w:val="center"/>
              <w:rPr>
                <w:b/>
              </w:rPr>
            </w:pPr>
            <w:r w:rsidRPr="00F7108E">
              <w:rPr>
                <w:b/>
              </w:rPr>
              <w:t>А. Ю. Савич</w:t>
            </w:r>
          </w:p>
        </w:tc>
        <w:tc>
          <w:tcPr>
            <w:tcW w:w="1675" w:type="dxa"/>
          </w:tcPr>
          <w:p w:rsidR="00EC69DF" w:rsidRPr="00F7108E" w:rsidRDefault="00EC69DF" w:rsidP="009A3CEC">
            <w:pPr>
              <w:rPr>
                <w:lang w:val="en-US"/>
              </w:rPr>
            </w:pPr>
            <w:r w:rsidRPr="00F7108E">
              <w:rPr>
                <w:b/>
                <w:bCs/>
              </w:rPr>
              <w:t>№1-</w:t>
            </w:r>
            <w:r w:rsidR="001E0F82">
              <w:rPr>
                <w:b/>
                <w:bCs/>
              </w:rPr>
              <w:t>23</w:t>
            </w:r>
          </w:p>
        </w:tc>
      </w:tr>
      <w:tr w:rsidR="00EC69DF" w:rsidRPr="00F7108E" w:rsidTr="007E7952">
        <w:trPr>
          <w:trHeight w:val="651"/>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EC69DF" w:rsidRPr="00F7108E" w:rsidRDefault="00EC69DF" w:rsidP="00D31B9D">
            <w:pPr>
              <w:contextualSpacing/>
              <w:jc w:val="center"/>
              <w:rPr>
                <w:b/>
              </w:rPr>
            </w:pPr>
            <w:r w:rsidRPr="00F7108E">
              <w:rPr>
                <w:b/>
              </w:rPr>
              <w:t>М. А. Колесник</w:t>
            </w:r>
          </w:p>
        </w:tc>
        <w:tc>
          <w:tcPr>
            <w:tcW w:w="1675" w:type="dxa"/>
          </w:tcPr>
          <w:p w:rsidR="00EC69DF" w:rsidRPr="00F7108E" w:rsidRDefault="00EC69DF" w:rsidP="0016226C">
            <w:pPr>
              <w:rPr>
                <w:lang w:val="en-US"/>
              </w:rPr>
            </w:pPr>
            <w:r w:rsidRPr="00F7108E">
              <w:rPr>
                <w:b/>
                <w:bCs/>
              </w:rPr>
              <w:t>№1</w:t>
            </w:r>
            <w:r>
              <w:rPr>
                <w:b/>
                <w:bCs/>
              </w:rPr>
              <w:t>-</w:t>
            </w:r>
            <w:r w:rsidR="001E0F82">
              <w:rPr>
                <w:b/>
                <w:bCs/>
              </w:rPr>
              <w:t>23</w:t>
            </w:r>
          </w:p>
        </w:tc>
      </w:tr>
      <w:tr w:rsidR="00EC69DF" w:rsidRPr="00F7108E" w:rsidTr="007E7952">
        <w:trPr>
          <w:trHeight w:val="651"/>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B75AD9">
            <w:pPr>
              <w:ind w:left="-3" w:right="243" w:firstLine="3"/>
              <w:jc w:val="both"/>
              <w:rPr>
                <w:b/>
                <w:bCs/>
              </w:rPr>
            </w:pPr>
            <w:r>
              <w:rPr>
                <w:b/>
                <w:bCs/>
              </w:rPr>
              <w:t>Председатель Верховного суда ПМР</w:t>
            </w:r>
          </w:p>
        </w:tc>
        <w:tc>
          <w:tcPr>
            <w:tcW w:w="2419" w:type="dxa"/>
            <w:vAlign w:val="center"/>
          </w:tcPr>
          <w:p w:rsidR="00EC69DF" w:rsidRDefault="00EC69DF" w:rsidP="00D31B9D">
            <w:pPr>
              <w:contextualSpacing/>
              <w:jc w:val="center"/>
              <w:rPr>
                <w:b/>
              </w:rPr>
            </w:pPr>
            <w:r>
              <w:rPr>
                <w:b/>
              </w:rPr>
              <w:t xml:space="preserve">В.С. </w:t>
            </w:r>
            <w:proofErr w:type="spellStart"/>
            <w:r>
              <w:rPr>
                <w:b/>
              </w:rPr>
              <w:t>Рымарь</w:t>
            </w:r>
            <w:proofErr w:type="spellEnd"/>
          </w:p>
        </w:tc>
        <w:tc>
          <w:tcPr>
            <w:tcW w:w="1675" w:type="dxa"/>
          </w:tcPr>
          <w:p w:rsidR="00EC69DF" w:rsidRDefault="00EC69DF" w:rsidP="001E1D8E">
            <w:pPr>
              <w:rPr>
                <w:b/>
                <w:bCs/>
              </w:rPr>
            </w:pPr>
            <w:r>
              <w:rPr>
                <w:b/>
                <w:bCs/>
              </w:rPr>
              <w:t>№</w:t>
            </w:r>
            <w:r w:rsidR="00D54E45">
              <w:rPr>
                <w:b/>
                <w:bCs/>
              </w:rPr>
              <w:t>5-6</w:t>
            </w:r>
          </w:p>
        </w:tc>
      </w:tr>
      <w:tr w:rsidR="00EC69DF" w:rsidRPr="00F7108E" w:rsidTr="007E7952">
        <w:trPr>
          <w:trHeight w:val="651"/>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B75AD9">
            <w:pPr>
              <w:ind w:left="-3" w:right="243" w:firstLine="3"/>
              <w:jc w:val="both"/>
              <w:rPr>
                <w:b/>
                <w:bCs/>
              </w:rPr>
            </w:pPr>
            <w:r>
              <w:rPr>
                <w:b/>
                <w:bCs/>
              </w:rPr>
              <w:t>Судья Верховного суда ПМР</w:t>
            </w:r>
          </w:p>
        </w:tc>
        <w:tc>
          <w:tcPr>
            <w:tcW w:w="2419" w:type="dxa"/>
            <w:vAlign w:val="center"/>
          </w:tcPr>
          <w:p w:rsidR="00EC69DF" w:rsidRDefault="00EC69DF" w:rsidP="00D31B9D">
            <w:pPr>
              <w:contextualSpacing/>
              <w:jc w:val="center"/>
              <w:rPr>
                <w:b/>
              </w:rPr>
            </w:pPr>
            <w:r>
              <w:rPr>
                <w:b/>
              </w:rPr>
              <w:t>А.М. Пеньковский</w:t>
            </w:r>
          </w:p>
        </w:tc>
        <w:tc>
          <w:tcPr>
            <w:tcW w:w="1675" w:type="dxa"/>
          </w:tcPr>
          <w:p w:rsidR="00EC69DF" w:rsidRDefault="00EC69DF" w:rsidP="0016226C">
            <w:pPr>
              <w:rPr>
                <w:b/>
                <w:bCs/>
              </w:rPr>
            </w:pPr>
            <w:r>
              <w:rPr>
                <w:b/>
                <w:bCs/>
              </w:rPr>
              <w:t>№</w:t>
            </w:r>
            <w:r w:rsidR="00D54E45">
              <w:rPr>
                <w:b/>
                <w:bCs/>
              </w:rPr>
              <w:t>6</w:t>
            </w:r>
          </w:p>
        </w:tc>
      </w:tr>
      <w:tr w:rsidR="00D54E45" w:rsidRPr="00F7108E" w:rsidTr="007E7952">
        <w:trPr>
          <w:trHeight w:val="651"/>
        </w:trPr>
        <w:tc>
          <w:tcPr>
            <w:tcW w:w="558" w:type="dxa"/>
            <w:vAlign w:val="center"/>
          </w:tcPr>
          <w:p w:rsidR="00D54E45" w:rsidRPr="00F7108E" w:rsidRDefault="00D54E45" w:rsidP="00BC6615">
            <w:pPr>
              <w:numPr>
                <w:ilvl w:val="0"/>
                <w:numId w:val="13"/>
              </w:numPr>
              <w:tabs>
                <w:tab w:val="num" w:pos="540"/>
              </w:tabs>
              <w:ind w:right="535"/>
            </w:pPr>
          </w:p>
        </w:tc>
        <w:tc>
          <w:tcPr>
            <w:tcW w:w="6513" w:type="dxa"/>
            <w:vAlign w:val="center"/>
          </w:tcPr>
          <w:p w:rsidR="00D54E45" w:rsidRDefault="00F33A27" w:rsidP="00B75AD9">
            <w:pPr>
              <w:ind w:left="-3" w:right="243" w:firstLine="3"/>
              <w:jc w:val="both"/>
              <w:rPr>
                <w:b/>
                <w:bCs/>
              </w:rPr>
            </w:pPr>
            <w:r>
              <w:rPr>
                <w:b/>
                <w:bCs/>
              </w:rPr>
              <w:t>Председатель Арбитражного суда ПМР</w:t>
            </w:r>
          </w:p>
        </w:tc>
        <w:tc>
          <w:tcPr>
            <w:tcW w:w="2419" w:type="dxa"/>
            <w:vAlign w:val="center"/>
          </w:tcPr>
          <w:p w:rsidR="00D54E45" w:rsidRDefault="00D54E45" w:rsidP="00D31B9D">
            <w:pPr>
              <w:contextualSpacing/>
              <w:jc w:val="center"/>
              <w:rPr>
                <w:b/>
              </w:rPr>
            </w:pPr>
            <w:r>
              <w:rPr>
                <w:b/>
              </w:rPr>
              <w:t>А.В. Кийко</w:t>
            </w:r>
          </w:p>
        </w:tc>
        <w:tc>
          <w:tcPr>
            <w:tcW w:w="1675" w:type="dxa"/>
          </w:tcPr>
          <w:p w:rsidR="00D54E45" w:rsidRDefault="00D54E45" w:rsidP="0016226C">
            <w:pPr>
              <w:rPr>
                <w:b/>
                <w:bCs/>
              </w:rPr>
            </w:pPr>
            <w:r>
              <w:rPr>
                <w:b/>
                <w:bCs/>
              </w:rPr>
              <w:t>№4</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273312">
            <w:pPr>
              <w:ind w:left="-3" w:right="243" w:firstLine="3"/>
              <w:jc w:val="both"/>
              <w:rPr>
                <w:b/>
                <w:bCs/>
              </w:rPr>
            </w:pPr>
            <w:r w:rsidRPr="00F7108E">
              <w:rPr>
                <w:b/>
                <w:bCs/>
              </w:rPr>
              <w:t>Министр юстиции ПМР</w:t>
            </w:r>
          </w:p>
        </w:tc>
        <w:tc>
          <w:tcPr>
            <w:tcW w:w="2419" w:type="dxa"/>
            <w:vAlign w:val="center"/>
          </w:tcPr>
          <w:p w:rsidR="00EC69DF" w:rsidRPr="00F7108E" w:rsidRDefault="00EC69DF" w:rsidP="002B7FB3">
            <w:pPr>
              <w:contextualSpacing/>
              <w:jc w:val="center"/>
              <w:rPr>
                <w:b/>
              </w:rPr>
            </w:pPr>
            <w:r w:rsidRPr="00F7108E">
              <w:rPr>
                <w:b/>
              </w:rPr>
              <w:t>А.И. Тумба</w:t>
            </w:r>
          </w:p>
        </w:tc>
        <w:tc>
          <w:tcPr>
            <w:tcW w:w="1675" w:type="dxa"/>
          </w:tcPr>
          <w:p w:rsidR="00EC69DF" w:rsidRPr="00F7108E" w:rsidRDefault="00EC69DF" w:rsidP="003D762A">
            <w:pPr>
              <w:rPr>
                <w:b/>
                <w:bCs/>
              </w:rPr>
            </w:pPr>
            <w:r w:rsidRPr="00F7108E">
              <w:rPr>
                <w:b/>
                <w:bCs/>
              </w:rPr>
              <w:t>№</w:t>
            </w:r>
            <w:r w:rsidR="007E0865">
              <w:rPr>
                <w:b/>
                <w:bCs/>
              </w:rPr>
              <w:t>3</w:t>
            </w:r>
            <w:r w:rsidR="00D54E45">
              <w:rPr>
                <w:b/>
                <w:bCs/>
              </w:rPr>
              <w:t>-5</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F7108E" w:rsidRDefault="00EC69DF"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EC69DF" w:rsidRPr="00F7108E" w:rsidRDefault="00EC69DF" w:rsidP="005B39CC">
            <w:pPr>
              <w:contextualSpacing/>
              <w:jc w:val="center"/>
              <w:rPr>
                <w:b/>
              </w:rPr>
            </w:pPr>
            <w:r w:rsidRPr="00F7108E">
              <w:rPr>
                <w:b/>
              </w:rPr>
              <w:t>В.В. Жук</w:t>
            </w:r>
          </w:p>
        </w:tc>
        <w:tc>
          <w:tcPr>
            <w:tcW w:w="1675" w:type="dxa"/>
          </w:tcPr>
          <w:p w:rsidR="00EC69DF" w:rsidRPr="00F7108E" w:rsidRDefault="00EC69DF" w:rsidP="003D762A">
            <w:pPr>
              <w:rPr>
                <w:b/>
                <w:bCs/>
              </w:rPr>
            </w:pPr>
            <w:r>
              <w:rPr>
                <w:b/>
                <w:bCs/>
              </w:rPr>
              <w:t>№</w:t>
            </w:r>
            <w:r w:rsidR="007E0865">
              <w:rPr>
                <w:b/>
                <w:bCs/>
              </w:rPr>
              <w:t>3</w:t>
            </w:r>
            <w:r w:rsidR="00D54E45">
              <w:rPr>
                <w:b/>
                <w:bCs/>
              </w:rPr>
              <w:t>, 5</w:t>
            </w:r>
          </w:p>
        </w:tc>
      </w:tr>
      <w:tr w:rsidR="00D54E45" w:rsidRPr="00F7108E" w:rsidTr="00FE6207">
        <w:trPr>
          <w:trHeight w:val="304"/>
        </w:trPr>
        <w:tc>
          <w:tcPr>
            <w:tcW w:w="558" w:type="dxa"/>
            <w:vAlign w:val="center"/>
          </w:tcPr>
          <w:p w:rsidR="00D54E45" w:rsidRPr="00F7108E" w:rsidRDefault="00D54E45" w:rsidP="00BC6615">
            <w:pPr>
              <w:numPr>
                <w:ilvl w:val="0"/>
                <w:numId w:val="13"/>
              </w:numPr>
              <w:tabs>
                <w:tab w:val="num" w:pos="540"/>
              </w:tabs>
              <w:ind w:right="535"/>
            </w:pPr>
          </w:p>
        </w:tc>
        <w:tc>
          <w:tcPr>
            <w:tcW w:w="6513" w:type="dxa"/>
            <w:vAlign w:val="center"/>
          </w:tcPr>
          <w:p w:rsidR="00D54E45" w:rsidRPr="00F7108E" w:rsidRDefault="00F33A27"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D54E45" w:rsidRPr="00F7108E" w:rsidRDefault="00D54E45" w:rsidP="005B39CC">
            <w:pPr>
              <w:contextualSpacing/>
              <w:jc w:val="center"/>
              <w:rPr>
                <w:b/>
              </w:rPr>
            </w:pPr>
            <w:r>
              <w:rPr>
                <w:b/>
              </w:rPr>
              <w:t xml:space="preserve">В.В. </w:t>
            </w:r>
            <w:proofErr w:type="spellStart"/>
            <w:r>
              <w:rPr>
                <w:b/>
              </w:rPr>
              <w:t>Грабко</w:t>
            </w:r>
            <w:proofErr w:type="spellEnd"/>
          </w:p>
        </w:tc>
        <w:tc>
          <w:tcPr>
            <w:tcW w:w="1675" w:type="dxa"/>
          </w:tcPr>
          <w:p w:rsidR="00D54E45" w:rsidRDefault="00D54E45" w:rsidP="003D762A">
            <w:pPr>
              <w:rPr>
                <w:b/>
                <w:bCs/>
              </w:rPr>
            </w:pPr>
            <w:r>
              <w:rPr>
                <w:b/>
                <w:bCs/>
              </w:rPr>
              <w:t>№4</w:t>
            </w:r>
          </w:p>
        </w:tc>
      </w:tr>
      <w:tr w:rsidR="00D54E45" w:rsidRPr="00F7108E" w:rsidTr="00FE6207">
        <w:trPr>
          <w:trHeight w:val="304"/>
        </w:trPr>
        <w:tc>
          <w:tcPr>
            <w:tcW w:w="558" w:type="dxa"/>
            <w:vAlign w:val="center"/>
          </w:tcPr>
          <w:p w:rsidR="00D54E45" w:rsidRPr="00F7108E" w:rsidRDefault="00D54E45" w:rsidP="00BC6615">
            <w:pPr>
              <w:numPr>
                <w:ilvl w:val="0"/>
                <w:numId w:val="13"/>
              </w:numPr>
              <w:tabs>
                <w:tab w:val="num" w:pos="540"/>
              </w:tabs>
              <w:ind w:right="535"/>
            </w:pPr>
          </w:p>
        </w:tc>
        <w:tc>
          <w:tcPr>
            <w:tcW w:w="6513" w:type="dxa"/>
            <w:vAlign w:val="center"/>
          </w:tcPr>
          <w:p w:rsidR="00D54E45" w:rsidRPr="00F7108E" w:rsidRDefault="00F33A27" w:rsidP="005B39CC">
            <w:pPr>
              <w:ind w:left="-3" w:right="243" w:firstLine="3"/>
              <w:jc w:val="both"/>
              <w:rPr>
                <w:b/>
                <w:bCs/>
              </w:rPr>
            </w:pPr>
            <w:r w:rsidRPr="00F33A27">
              <w:rPr>
                <w:b/>
                <w:bCs/>
              </w:rPr>
              <w:t xml:space="preserve">Начальник нормативно-методического отдела центрального </w:t>
            </w:r>
            <w:proofErr w:type="gramStart"/>
            <w:r w:rsidRPr="00F33A27">
              <w:rPr>
                <w:b/>
                <w:bCs/>
              </w:rPr>
              <w:t>аппарата Государственной службы судебных исполнителей Министерства юстиции Приднестровской Молдавской Республики</w:t>
            </w:r>
            <w:proofErr w:type="gramEnd"/>
          </w:p>
        </w:tc>
        <w:tc>
          <w:tcPr>
            <w:tcW w:w="2419" w:type="dxa"/>
            <w:vAlign w:val="center"/>
          </w:tcPr>
          <w:p w:rsidR="00D54E45" w:rsidRDefault="00D54E45" w:rsidP="005B39CC">
            <w:pPr>
              <w:contextualSpacing/>
              <w:jc w:val="center"/>
              <w:rPr>
                <w:b/>
              </w:rPr>
            </w:pPr>
            <w:r>
              <w:rPr>
                <w:b/>
              </w:rPr>
              <w:t>Э.Ю. Суханова</w:t>
            </w:r>
          </w:p>
        </w:tc>
        <w:tc>
          <w:tcPr>
            <w:tcW w:w="1675" w:type="dxa"/>
          </w:tcPr>
          <w:p w:rsidR="00D54E45" w:rsidRDefault="00D54E45" w:rsidP="003D762A">
            <w:pPr>
              <w:rPr>
                <w:b/>
                <w:bCs/>
              </w:rPr>
            </w:pPr>
            <w:r>
              <w:rPr>
                <w:b/>
                <w:bCs/>
              </w:rPr>
              <w:t>№4</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6F140A" w:rsidRDefault="00EC69DF" w:rsidP="00812F83">
            <w:pPr>
              <w:ind w:left="-3" w:right="243"/>
              <w:jc w:val="both"/>
              <w:rPr>
                <w:b/>
                <w:bCs/>
              </w:rPr>
            </w:pPr>
            <w:r w:rsidRPr="006F140A">
              <w:rPr>
                <w:b/>
                <w:bCs/>
              </w:rPr>
              <w:t>Первый заместитель Председателя Правительства ПМР - министр финансов ПМР</w:t>
            </w:r>
          </w:p>
        </w:tc>
        <w:tc>
          <w:tcPr>
            <w:tcW w:w="2419" w:type="dxa"/>
            <w:vAlign w:val="center"/>
          </w:tcPr>
          <w:p w:rsidR="00EC69DF" w:rsidRDefault="00EC69DF" w:rsidP="005B39CC">
            <w:pPr>
              <w:contextualSpacing/>
              <w:jc w:val="center"/>
              <w:rPr>
                <w:b/>
              </w:rPr>
            </w:pPr>
            <w:r>
              <w:rPr>
                <w:b/>
              </w:rPr>
              <w:t>Т.П. Кирова</w:t>
            </w:r>
          </w:p>
        </w:tc>
        <w:tc>
          <w:tcPr>
            <w:tcW w:w="1675" w:type="dxa"/>
          </w:tcPr>
          <w:p w:rsidR="00EC69DF" w:rsidRDefault="00EC69DF" w:rsidP="003D762A">
            <w:pPr>
              <w:rPr>
                <w:b/>
                <w:bCs/>
              </w:rPr>
            </w:pPr>
            <w:r>
              <w:rPr>
                <w:b/>
                <w:bCs/>
              </w:rPr>
              <w:t>№</w:t>
            </w:r>
            <w:r w:rsidR="005F2F21">
              <w:rPr>
                <w:b/>
                <w:bCs/>
              </w:rPr>
              <w:t>8</w:t>
            </w:r>
            <w:r w:rsidR="001766E1">
              <w:rPr>
                <w:b/>
                <w:bCs/>
              </w:rPr>
              <w:t>, 14</w:t>
            </w:r>
            <w:r w:rsidR="00E50A59">
              <w:rPr>
                <w:b/>
                <w:bCs/>
              </w:rPr>
              <w:t>, 17</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6F140A" w:rsidRDefault="00EC69DF" w:rsidP="00812F83">
            <w:pPr>
              <w:ind w:left="-3" w:right="243"/>
              <w:jc w:val="both"/>
              <w:rPr>
                <w:b/>
                <w:bCs/>
              </w:rPr>
            </w:pPr>
            <w:r>
              <w:rPr>
                <w:b/>
                <w:bCs/>
              </w:rPr>
              <w:t>Первый</w:t>
            </w:r>
            <w:r w:rsidR="00D75638">
              <w:rPr>
                <w:b/>
                <w:bCs/>
              </w:rPr>
              <w:t xml:space="preserve"> заместитель</w:t>
            </w:r>
            <w:r w:rsidRPr="00766331">
              <w:rPr>
                <w:b/>
                <w:bCs/>
              </w:rPr>
              <w:t xml:space="preserve"> министра финансов Приднестровской Молдавской Республики</w:t>
            </w:r>
          </w:p>
        </w:tc>
        <w:tc>
          <w:tcPr>
            <w:tcW w:w="2419" w:type="dxa"/>
            <w:vAlign w:val="center"/>
          </w:tcPr>
          <w:p w:rsidR="00EC69DF" w:rsidRDefault="00EC69DF" w:rsidP="005B39CC">
            <w:pPr>
              <w:contextualSpacing/>
              <w:jc w:val="center"/>
              <w:rPr>
                <w:b/>
              </w:rPr>
            </w:pPr>
            <w:r>
              <w:rPr>
                <w:b/>
              </w:rPr>
              <w:t xml:space="preserve">А.А. </w:t>
            </w:r>
            <w:proofErr w:type="spellStart"/>
            <w:r>
              <w:rPr>
                <w:b/>
              </w:rPr>
              <w:t>Рускевич</w:t>
            </w:r>
            <w:proofErr w:type="spellEnd"/>
          </w:p>
        </w:tc>
        <w:tc>
          <w:tcPr>
            <w:tcW w:w="1675" w:type="dxa"/>
          </w:tcPr>
          <w:p w:rsidR="00EC69DF" w:rsidRDefault="00EC69DF" w:rsidP="003D762A">
            <w:pPr>
              <w:rPr>
                <w:b/>
                <w:bCs/>
              </w:rPr>
            </w:pPr>
            <w:r>
              <w:rPr>
                <w:b/>
                <w:bCs/>
              </w:rPr>
              <w:t>№</w:t>
            </w:r>
            <w:r w:rsidR="005F2F21">
              <w:rPr>
                <w:b/>
                <w:bCs/>
              </w:rPr>
              <w:t>8</w:t>
            </w:r>
            <w:r w:rsidR="00E50A59">
              <w:rPr>
                <w:b/>
                <w:bCs/>
              </w:rPr>
              <w:t>, 17</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6F140A" w:rsidRDefault="00EC69DF" w:rsidP="00812F83">
            <w:pPr>
              <w:ind w:left="-3" w:right="243"/>
              <w:jc w:val="both"/>
              <w:rPr>
                <w:b/>
                <w:bCs/>
              </w:rPr>
            </w:pPr>
            <w:r>
              <w:rPr>
                <w:b/>
                <w:bCs/>
              </w:rPr>
              <w:t>Начальник</w:t>
            </w:r>
            <w:r w:rsidRPr="00766331">
              <w:rPr>
                <w:b/>
                <w:bCs/>
              </w:rPr>
              <w:t xml:space="preserve"> Государственной бюджетной службы </w:t>
            </w:r>
            <w:r w:rsidRPr="00766331">
              <w:rPr>
                <w:b/>
                <w:bCs/>
              </w:rPr>
              <w:lastRenderedPageBreak/>
              <w:t>Министерства финансов Приднестровской Молдавской Республики</w:t>
            </w:r>
          </w:p>
        </w:tc>
        <w:tc>
          <w:tcPr>
            <w:tcW w:w="2419" w:type="dxa"/>
            <w:vAlign w:val="center"/>
          </w:tcPr>
          <w:p w:rsidR="00EC69DF" w:rsidRDefault="00EC69DF" w:rsidP="005B39CC">
            <w:pPr>
              <w:contextualSpacing/>
              <w:jc w:val="center"/>
              <w:rPr>
                <w:b/>
              </w:rPr>
            </w:pPr>
            <w:r>
              <w:rPr>
                <w:b/>
              </w:rPr>
              <w:lastRenderedPageBreak/>
              <w:t xml:space="preserve">Я.А. </w:t>
            </w:r>
            <w:proofErr w:type="spellStart"/>
            <w:r>
              <w:rPr>
                <w:b/>
              </w:rPr>
              <w:t>Забирченко</w:t>
            </w:r>
            <w:proofErr w:type="spellEnd"/>
          </w:p>
        </w:tc>
        <w:tc>
          <w:tcPr>
            <w:tcW w:w="1675" w:type="dxa"/>
          </w:tcPr>
          <w:p w:rsidR="00EC69DF" w:rsidRDefault="00EC69DF" w:rsidP="003D762A">
            <w:pPr>
              <w:rPr>
                <w:b/>
                <w:bCs/>
              </w:rPr>
            </w:pPr>
            <w:r>
              <w:rPr>
                <w:b/>
                <w:bCs/>
              </w:rPr>
              <w:t>№</w:t>
            </w:r>
            <w:r w:rsidR="005F2F21">
              <w:rPr>
                <w:b/>
                <w:bCs/>
              </w:rPr>
              <w:t>8</w:t>
            </w:r>
            <w:r w:rsidR="00E50A59">
              <w:rPr>
                <w:b/>
                <w:bCs/>
              </w:rPr>
              <w:t>, 17</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Заместитель министра - директор Государственной налоговой службы Министерства финансов ПМР</w:t>
            </w:r>
          </w:p>
        </w:tc>
        <w:tc>
          <w:tcPr>
            <w:tcW w:w="2419" w:type="dxa"/>
            <w:vAlign w:val="center"/>
          </w:tcPr>
          <w:p w:rsidR="00EC69DF" w:rsidRDefault="00EC69DF" w:rsidP="005B39CC">
            <w:pPr>
              <w:contextualSpacing/>
              <w:jc w:val="center"/>
              <w:rPr>
                <w:b/>
              </w:rPr>
            </w:pPr>
            <w:r>
              <w:rPr>
                <w:b/>
              </w:rPr>
              <w:t xml:space="preserve">М.Н. </w:t>
            </w:r>
            <w:proofErr w:type="spellStart"/>
            <w:r>
              <w:rPr>
                <w:b/>
              </w:rPr>
              <w:t>Баденко</w:t>
            </w:r>
            <w:proofErr w:type="spellEnd"/>
          </w:p>
        </w:tc>
        <w:tc>
          <w:tcPr>
            <w:tcW w:w="1675" w:type="dxa"/>
          </w:tcPr>
          <w:p w:rsidR="00EC69DF" w:rsidRDefault="00EC69DF" w:rsidP="003D762A">
            <w:pPr>
              <w:rPr>
                <w:b/>
                <w:bCs/>
              </w:rPr>
            </w:pPr>
            <w:r>
              <w:rPr>
                <w:b/>
                <w:bCs/>
              </w:rPr>
              <w:t>№</w:t>
            </w:r>
            <w:r w:rsidR="001766E1">
              <w:rPr>
                <w:b/>
                <w:bCs/>
              </w:rPr>
              <w:t>14</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З</w:t>
            </w:r>
            <w:r w:rsidRPr="006F140A">
              <w:rPr>
                <w:b/>
                <w:bCs/>
              </w:rPr>
              <w:t xml:space="preserve">аместитель Председателя Правительства ПМР </w:t>
            </w:r>
            <w:r>
              <w:rPr>
                <w:b/>
                <w:bCs/>
              </w:rPr>
              <w:t>–</w:t>
            </w:r>
            <w:r w:rsidRPr="006F140A">
              <w:rPr>
                <w:b/>
                <w:bCs/>
              </w:rPr>
              <w:t xml:space="preserve"> министр</w:t>
            </w:r>
            <w:r>
              <w:rPr>
                <w:b/>
                <w:bCs/>
              </w:rPr>
              <w:t xml:space="preserve"> экономического развития ПМР</w:t>
            </w:r>
          </w:p>
        </w:tc>
        <w:tc>
          <w:tcPr>
            <w:tcW w:w="2419" w:type="dxa"/>
            <w:vAlign w:val="center"/>
          </w:tcPr>
          <w:p w:rsidR="00EC69DF" w:rsidRDefault="00EC69DF" w:rsidP="005B39CC">
            <w:pPr>
              <w:contextualSpacing/>
              <w:jc w:val="center"/>
              <w:rPr>
                <w:b/>
              </w:rPr>
            </w:pPr>
            <w:r>
              <w:rPr>
                <w:b/>
              </w:rPr>
              <w:t xml:space="preserve">С.А. </w:t>
            </w:r>
            <w:proofErr w:type="spellStart"/>
            <w:r>
              <w:rPr>
                <w:b/>
              </w:rPr>
              <w:t>Оболоник</w:t>
            </w:r>
            <w:proofErr w:type="spellEnd"/>
          </w:p>
        </w:tc>
        <w:tc>
          <w:tcPr>
            <w:tcW w:w="1675" w:type="dxa"/>
          </w:tcPr>
          <w:p w:rsidR="00EC69DF" w:rsidRDefault="00EC69DF" w:rsidP="003D762A">
            <w:pPr>
              <w:rPr>
                <w:b/>
                <w:bCs/>
              </w:rPr>
            </w:pPr>
            <w:r>
              <w:rPr>
                <w:b/>
                <w:bCs/>
              </w:rPr>
              <w:t>№</w:t>
            </w:r>
            <w:r w:rsidR="00D54E45">
              <w:rPr>
                <w:b/>
                <w:bCs/>
              </w:rPr>
              <w:t>7</w:t>
            </w:r>
            <w:r w:rsidR="001766E1">
              <w:rPr>
                <w:b/>
                <w:bCs/>
              </w:rPr>
              <w:t>, 14</w:t>
            </w:r>
            <w:r w:rsidR="00E50A59">
              <w:rPr>
                <w:b/>
                <w:bCs/>
              </w:rPr>
              <w:t>, 16</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Заместитель</w:t>
            </w:r>
            <w:r w:rsidRPr="00AC7E6B">
              <w:rPr>
                <w:b/>
                <w:bCs/>
              </w:rPr>
              <w:t xml:space="preserve"> министра – начальника Департамента строительства, архитектуры и дорожного хозяйства Министерства экономического развития Приднестровской Молдавской Республики</w:t>
            </w:r>
          </w:p>
        </w:tc>
        <w:tc>
          <w:tcPr>
            <w:tcW w:w="2419" w:type="dxa"/>
            <w:vAlign w:val="center"/>
          </w:tcPr>
          <w:p w:rsidR="00EC69DF" w:rsidRDefault="00EC69DF" w:rsidP="005B39CC">
            <w:pPr>
              <w:contextualSpacing/>
              <w:jc w:val="center"/>
              <w:rPr>
                <w:b/>
              </w:rPr>
            </w:pPr>
            <w:r>
              <w:rPr>
                <w:b/>
              </w:rPr>
              <w:t>И.Я. Унту</w:t>
            </w:r>
          </w:p>
        </w:tc>
        <w:tc>
          <w:tcPr>
            <w:tcW w:w="1675" w:type="dxa"/>
          </w:tcPr>
          <w:p w:rsidR="00EC69DF" w:rsidRDefault="00EC69DF" w:rsidP="003D762A">
            <w:pPr>
              <w:rPr>
                <w:b/>
                <w:bCs/>
              </w:rPr>
            </w:pPr>
            <w:r>
              <w:rPr>
                <w:b/>
                <w:bCs/>
              </w:rPr>
              <w:t>№</w:t>
            </w:r>
            <w:r w:rsidR="00D54E45">
              <w:rPr>
                <w:b/>
                <w:bCs/>
              </w:rPr>
              <w:t>7</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Заместитель министра –</w:t>
            </w:r>
            <w:r w:rsidR="008F2B32">
              <w:rPr>
                <w:b/>
                <w:bCs/>
              </w:rPr>
              <w:t xml:space="preserve"> </w:t>
            </w:r>
            <w:r>
              <w:rPr>
                <w:b/>
                <w:bCs/>
              </w:rPr>
              <w:t>начальник Государственной службы экономической активности Министерства экономического развития ПМР</w:t>
            </w:r>
          </w:p>
        </w:tc>
        <w:tc>
          <w:tcPr>
            <w:tcW w:w="2419" w:type="dxa"/>
            <w:vAlign w:val="center"/>
          </w:tcPr>
          <w:p w:rsidR="00EC69DF" w:rsidRDefault="00EC69DF" w:rsidP="005B39CC">
            <w:pPr>
              <w:contextualSpacing/>
              <w:jc w:val="center"/>
              <w:rPr>
                <w:b/>
              </w:rPr>
            </w:pPr>
            <w:r>
              <w:rPr>
                <w:b/>
              </w:rPr>
              <w:t xml:space="preserve">Н.Ю. </w:t>
            </w:r>
            <w:proofErr w:type="spellStart"/>
            <w:r>
              <w:rPr>
                <w:b/>
              </w:rPr>
              <w:t>Ситкина</w:t>
            </w:r>
            <w:proofErr w:type="spellEnd"/>
          </w:p>
        </w:tc>
        <w:tc>
          <w:tcPr>
            <w:tcW w:w="1675" w:type="dxa"/>
          </w:tcPr>
          <w:p w:rsidR="00EC69DF" w:rsidRPr="006404FF" w:rsidRDefault="006404FF" w:rsidP="003D762A">
            <w:pPr>
              <w:rPr>
                <w:b/>
                <w:bCs/>
              </w:rPr>
            </w:pPr>
            <w:r>
              <w:rPr>
                <w:b/>
                <w:bCs/>
              </w:rPr>
              <w:t>№</w:t>
            </w:r>
            <w:r w:rsidR="00E50A59">
              <w:rPr>
                <w:b/>
                <w:bCs/>
              </w:rPr>
              <w:t>16</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E857D4">
            <w:pPr>
              <w:ind w:left="-3" w:right="243" w:firstLine="3"/>
              <w:jc w:val="both"/>
              <w:rPr>
                <w:b/>
                <w:bCs/>
              </w:rPr>
            </w:pPr>
            <w:r>
              <w:rPr>
                <w:b/>
                <w:bCs/>
              </w:rPr>
              <w:t>Заместитель министра экономического развития ПМР по макроэкономике</w:t>
            </w:r>
          </w:p>
        </w:tc>
        <w:tc>
          <w:tcPr>
            <w:tcW w:w="2419" w:type="dxa"/>
            <w:vAlign w:val="center"/>
          </w:tcPr>
          <w:p w:rsidR="00EC69DF" w:rsidRDefault="00EC69DF" w:rsidP="005B39CC">
            <w:pPr>
              <w:contextualSpacing/>
              <w:jc w:val="center"/>
              <w:rPr>
                <w:b/>
              </w:rPr>
            </w:pPr>
            <w:r>
              <w:rPr>
                <w:b/>
              </w:rPr>
              <w:t>М.Н. Глушкова</w:t>
            </w:r>
          </w:p>
        </w:tc>
        <w:tc>
          <w:tcPr>
            <w:tcW w:w="1675" w:type="dxa"/>
          </w:tcPr>
          <w:p w:rsidR="00EC69DF" w:rsidRDefault="00EC69DF" w:rsidP="003D762A">
            <w:pPr>
              <w:rPr>
                <w:b/>
                <w:bCs/>
              </w:rPr>
            </w:pPr>
            <w:r>
              <w:rPr>
                <w:b/>
                <w:bCs/>
              </w:rPr>
              <w:t>№</w:t>
            </w:r>
            <w:r w:rsidR="001766E1">
              <w:rPr>
                <w:b/>
                <w:bCs/>
              </w:rPr>
              <w:t>14</w:t>
            </w:r>
          </w:p>
        </w:tc>
      </w:tr>
      <w:tr w:rsidR="005F2F21" w:rsidRPr="00F7108E" w:rsidTr="00FE6207">
        <w:trPr>
          <w:trHeight w:val="304"/>
        </w:trPr>
        <w:tc>
          <w:tcPr>
            <w:tcW w:w="558" w:type="dxa"/>
            <w:vAlign w:val="center"/>
          </w:tcPr>
          <w:p w:rsidR="005F2F21" w:rsidRPr="00F7108E" w:rsidRDefault="005F2F21" w:rsidP="00BC6615">
            <w:pPr>
              <w:numPr>
                <w:ilvl w:val="0"/>
                <w:numId w:val="13"/>
              </w:numPr>
              <w:tabs>
                <w:tab w:val="num" w:pos="540"/>
              </w:tabs>
              <w:ind w:right="535"/>
            </w:pPr>
          </w:p>
        </w:tc>
        <w:tc>
          <w:tcPr>
            <w:tcW w:w="6513" w:type="dxa"/>
            <w:vAlign w:val="center"/>
          </w:tcPr>
          <w:p w:rsidR="005F2F21" w:rsidRDefault="00C007F3" w:rsidP="00C007F3">
            <w:pPr>
              <w:ind w:left="-3" w:right="243" w:firstLine="3"/>
              <w:jc w:val="both"/>
              <w:rPr>
                <w:b/>
                <w:bCs/>
              </w:rPr>
            </w:pPr>
            <w:r w:rsidRPr="00C007F3">
              <w:rPr>
                <w:b/>
                <w:bCs/>
              </w:rPr>
              <w:t>Министр просвещения П</w:t>
            </w:r>
            <w:r>
              <w:rPr>
                <w:b/>
                <w:bCs/>
              </w:rPr>
              <w:t>МР</w:t>
            </w:r>
          </w:p>
        </w:tc>
        <w:tc>
          <w:tcPr>
            <w:tcW w:w="2419" w:type="dxa"/>
            <w:vAlign w:val="center"/>
          </w:tcPr>
          <w:p w:rsidR="005F2F21" w:rsidRDefault="005F2F21" w:rsidP="005B39CC">
            <w:pPr>
              <w:contextualSpacing/>
              <w:jc w:val="center"/>
              <w:rPr>
                <w:b/>
              </w:rPr>
            </w:pPr>
            <w:r>
              <w:rPr>
                <w:b/>
              </w:rPr>
              <w:t>Т.Г. Логинова</w:t>
            </w:r>
          </w:p>
        </w:tc>
        <w:tc>
          <w:tcPr>
            <w:tcW w:w="1675" w:type="dxa"/>
          </w:tcPr>
          <w:p w:rsidR="005F2F21" w:rsidRDefault="005F2F21" w:rsidP="003D762A">
            <w:pPr>
              <w:rPr>
                <w:b/>
                <w:bCs/>
              </w:rPr>
            </w:pPr>
            <w:r>
              <w:rPr>
                <w:b/>
                <w:bCs/>
              </w:rPr>
              <w:t>№9</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Министр по социальной защите и труду ПМР</w:t>
            </w:r>
          </w:p>
        </w:tc>
        <w:tc>
          <w:tcPr>
            <w:tcW w:w="2419" w:type="dxa"/>
            <w:vAlign w:val="center"/>
          </w:tcPr>
          <w:p w:rsidR="00EC69DF" w:rsidRDefault="00EC69DF" w:rsidP="005B39CC">
            <w:pPr>
              <w:contextualSpacing/>
              <w:jc w:val="center"/>
              <w:rPr>
                <w:b/>
              </w:rPr>
            </w:pPr>
            <w:r>
              <w:rPr>
                <w:b/>
              </w:rPr>
              <w:t>Е.Н. Куличенко</w:t>
            </w:r>
          </w:p>
        </w:tc>
        <w:tc>
          <w:tcPr>
            <w:tcW w:w="1675" w:type="dxa"/>
          </w:tcPr>
          <w:p w:rsidR="00EC69DF" w:rsidRDefault="00EC69DF" w:rsidP="003D762A">
            <w:pPr>
              <w:rPr>
                <w:b/>
                <w:bCs/>
              </w:rPr>
            </w:pPr>
            <w:r>
              <w:rPr>
                <w:b/>
                <w:bCs/>
              </w:rPr>
              <w:t>№</w:t>
            </w:r>
            <w:r w:rsidR="005F2F21">
              <w:rPr>
                <w:b/>
                <w:bCs/>
              </w:rPr>
              <w:t>10-14</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494B59">
            <w:pPr>
              <w:ind w:left="-3" w:right="243" w:firstLine="3"/>
              <w:jc w:val="both"/>
              <w:rPr>
                <w:b/>
                <w:bCs/>
              </w:rPr>
            </w:pPr>
            <w:r>
              <w:rPr>
                <w:b/>
                <w:bCs/>
              </w:rPr>
              <w:t xml:space="preserve">И.о. </w:t>
            </w:r>
            <w:r w:rsidRPr="0072140D">
              <w:rPr>
                <w:b/>
                <w:bCs/>
              </w:rPr>
              <w:t xml:space="preserve">заместителя </w:t>
            </w:r>
            <w:r>
              <w:rPr>
                <w:b/>
                <w:bCs/>
              </w:rPr>
              <w:t>министра – начальник Главного управления социально-трудовых отношений Министерства по социальной защите и труду ПМР</w:t>
            </w:r>
          </w:p>
        </w:tc>
        <w:tc>
          <w:tcPr>
            <w:tcW w:w="2419" w:type="dxa"/>
            <w:vAlign w:val="center"/>
          </w:tcPr>
          <w:p w:rsidR="00EC69DF" w:rsidRDefault="00EC69DF" w:rsidP="005B39CC">
            <w:pPr>
              <w:contextualSpacing/>
              <w:jc w:val="center"/>
              <w:rPr>
                <w:b/>
              </w:rPr>
            </w:pPr>
            <w:r>
              <w:rPr>
                <w:b/>
              </w:rPr>
              <w:t>А.В. Кротова</w:t>
            </w:r>
          </w:p>
        </w:tc>
        <w:tc>
          <w:tcPr>
            <w:tcW w:w="1675" w:type="dxa"/>
          </w:tcPr>
          <w:p w:rsidR="00EC69DF" w:rsidRDefault="00EC69DF" w:rsidP="003D762A">
            <w:pPr>
              <w:rPr>
                <w:b/>
                <w:bCs/>
              </w:rPr>
            </w:pPr>
            <w:r>
              <w:rPr>
                <w:b/>
                <w:bCs/>
              </w:rPr>
              <w:t>№</w:t>
            </w:r>
            <w:r w:rsidR="005F2F21">
              <w:rPr>
                <w:b/>
                <w:bCs/>
              </w:rPr>
              <w:t>10</w:t>
            </w:r>
            <w:r w:rsidR="001766E1">
              <w:rPr>
                <w:b/>
                <w:bCs/>
              </w:rPr>
              <w:t>, 14</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494B59">
            <w:pPr>
              <w:ind w:left="-3" w:right="243" w:firstLine="3"/>
              <w:jc w:val="both"/>
              <w:rPr>
                <w:b/>
                <w:bCs/>
              </w:rPr>
            </w:pPr>
            <w:r>
              <w:rPr>
                <w:b/>
                <w:bCs/>
              </w:rPr>
              <w:t>Директор</w:t>
            </w:r>
            <w:r w:rsidRPr="002A5908">
              <w:rPr>
                <w:b/>
                <w:bCs/>
              </w:rPr>
              <w:t xml:space="preserve"> Единого государственного фонда социального страхования Приднестровской Молдавской Республики</w:t>
            </w:r>
          </w:p>
        </w:tc>
        <w:tc>
          <w:tcPr>
            <w:tcW w:w="2419" w:type="dxa"/>
            <w:vAlign w:val="center"/>
          </w:tcPr>
          <w:p w:rsidR="00EC69DF" w:rsidRDefault="00EC69DF" w:rsidP="005B39CC">
            <w:pPr>
              <w:contextualSpacing/>
              <w:jc w:val="center"/>
              <w:rPr>
                <w:b/>
              </w:rPr>
            </w:pPr>
            <w:r>
              <w:rPr>
                <w:b/>
              </w:rPr>
              <w:t>А.А. Береза</w:t>
            </w:r>
          </w:p>
        </w:tc>
        <w:tc>
          <w:tcPr>
            <w:tcW w:w="1675" w:type="dxa"/>
          </w:tcPr>
          <w:p w:rsidR="00EC69DF" w:rsidRDefault="00EC69DF" w:rsidP="003D762A">
            <w:pPr>
              <w:rPr>
                <w:b/>
                <w:bCs/>
              </w:rPr>
            </w:pPr>
            <w:r>
              <w:rPr>
                <w:b/>
                <w:bCs/>
              </w:rPr>
              <w:t>№</w:t>
            </w:r>
            <w:r w:rsidR="001766E1">
              <w:rPr>
                <w:b/>
                <w:bCs/>
              </w:rPr>
              <w:t>14</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Первый заместитель министра по социальной защите и труду ПМР</w:t>
            </w:r>
          </w:p>
        </w:tc>
        <w:tc>
          <w:tcPr>
            <w:tcW w:w="2419" w:type="dxa"/>
            <w:vAlign w:val="center"/>
          </w:tcPr>
          <w:p w:rsidR="00EC69DF" w:rsidRDefault="00EC69DF" w:rsidP="005B39CC">
            <w:pPr>
              <w:contextualSpacing/>
              <w:jc w:val="center"/>
              <w:rPr>
                <w:b/>
              </w:rPr>
            </w:pPr>
            <w:r>
              <w:rPr>
                <w:b/>
              </w:rPr>
              <w:t>О.А. Федотов</w:t>
            </w:r>
          </w:p>
        </w:tc>
        <w:tc>
          <w:tcPr>
            <w:tcW w:w="1675" w:type="dxa"/>
          </w:tcPr>
          <w:p w:rsidR="00EC69DF" w:rsidRDefault="00EC69DF" w:rsidP="003D762A">
            <w:pPr>
              <w:rPr>
                <w:b/>
                <w:bCs/>
              </w:rPr>
            </w:pPr>
            <w:r>
              <w:rPr>
                <w:b/>
                <w:bCs/>
              </w:rPr>
              <w:t>№</w:t>
            </w:r>
            <w:r w:rsidR="005F2F21">
              <w:rPr>
                <w:b/>
                <w:bCs/>
              </w:rPr>
              <w:t>11</w:t>
            </w:r>
            <w:r w:rsidR="001766E1">
              <w:rPr>
                <w:b/>
                <w:bCs/>
              </w:rPr>
              <w:t>-14</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Министр</w:t>
            </w:r>
            <w:r w:rsidRPr="00B01E9A">
              <w:rPr>
                <w:b/>
                <w:bCs/>
              </w:rPr>
              <w:t xml:space="preserve"> сельского хозяйства и природных ресурсов П</w:t>
            </w:r>
            <w:r>
              <w:rPr>
                <w:b/>
                <w:bCs/>
              </w:rPr>
              <w:t>МР</w:t>
            </w:r>
          </w:p>
        </w:tc>
        <w:tc>
          <w:tcPr>
            <w:tcW w:w="2419" w:type="dxa"/>
            <w:vAlign w:val="center"/>
          </w:tcPr>
          <w:p w:rsidR="00EC69DF" w:rsidRDefault="00EC69DF" w:rsidP="005B39CC">
            <w:pPr>
              <w:contextualSpacing/>
              <w:jc w:val="center"/>
              <w:rPr>
                <w:b/>
              </w:rPr>
            </w:pPr>
            <w:r>
              <w:rPr>
                <w:b/>
              </w:rPr>
              <w:t>Е.М. Коваль</w:t>
            </w:r>
          </w:p>
        </w:tc>
        <w:tc>
          <w:tcPr>
            <w:tcW w:w="1675" w:type="dxa"/>
          </w:tcPr>
          <w:p w:rsidR="00EC69DF" w:rsidRDefault="00EC69DF" w:rsidP="003D762A">
            <w:pPr>
              <w:rPr>
                <w:b/>
                <w:bCs/>
              </w:rPr>
            </w:pPr>
            <w:r>
              <w:rPr>
                <w:b/>
                <w:bCs/>
              </w:rPr>
              <w:t>№</w:t>
            </w:r>
            <w:r w:rsidR="001E0F82">
              <w:rPr>
                <w:b/>
                <w:bCs/>
              </w:rPr>
              <w:t>19</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A33ECF">
            <w:pPr>
              <w:ind w:left="-3" w:right="243" w:firstLine="3"/>
              <w:jc w:val="both"/>
              <w:rPr>
                <w:b/>
                <w:bCs/>
              </w:rPr>
            </w:pPr>
            <w:r>
              <w:rPr>
                <w:b/>
                <w:bCs/>
              </w:rPr>
              <w:t>Заместитель</w:t>
            </w:r>
            <w:r w:rsidRPr="00F4256F">
              <w:rPr>
                <w:b/>
                <w:bCs/>
              </w:rPr>
              <w:t xml:space="preserve"> министра сельского хозяйства и природных ресурсов Приднестровской Молдавской Республики по природным ресурсам</w:t>
            </w:r>
          </w:p>
        </w:tc>
        <w:tc>
          <w:tcPr>
            <w:tcW w:w="2419" w:type="dxa"/>
            <w:vAlign w:val="center"/>
          </w:tcPr>
          <w:p w:rsidR="00EC69DF" w:rsidRDefault="00EC69DF" w:rsidP="005B39CC">
            <w:pPr>
              <w:contextualSpacing/>
              <w:jc w:val="center"/>
              <w:rPr>
                <w:b/>
              </w:rPr>
            </w:pPr>
            <w:r>
              <w:rPr>
                <w:b/>
              </w:rPr>
              <w:t xml:space="preserve">Л.В. </w:t>
            </w:r>
            <w:proofErr w:type="spellStart"/>
            <w:r>
              <w:rPr>
                <w:b/>
              </w:rPr>
              <w:t>Пилькова</w:t>
            </w:r>
            <w:proofErr w:type="spellEnd"/>
          </w:p>
        </w:tc>
        <w:tc>
          <w:tcPr>
            <w:tcW w:w="1675" w:type="dxa"/>
          </w:tcPr>
          <w:p w:rsidR="00EC69DF" w:rsidRDefault="00EC69DF" w:rsidP="003D762A">
            <w:pPr>
              <w:rPr>
                <w:b/>
                <w:bCs/>
              </w:rPr>
            </w:pPr>
            <w:r>
              <w:rPr>
                <w:b/>
                <w:bCs/>
              </w:rPr>
              <w:t>№</w:t>
            </w:r>
            <w:r w:rsidR="001E0F82">
              <w:rPr>
                <w:b/>
                <w:bCs/>
              </w:rPr>
              <w:t>19</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F4256F">
            <w:pPr>
              <w:ind w:left="-3" w:right="243" w:firstLine="3"/>
              <w:jc w:val="both"/>
              <w:rPr>
                <w:b/>
                <w:bCs/>
              </w:rPr>
            </w:pPr>
            <w:r>
              <w:rPr>
                <w:b/>
                <w:bCs/>
              </w:rPr>
              <w:t>Начальник</w:t>
            </w:r>
            <w:r w:rsidRPr="00F4256F">
              <w:rPr>
                <w:b/>
                <w:bCs/>
              </w:rPr>
              <w:t xml:space="preserve"> Управления геологии и недропользования Министерства сельского хозяйства и природных ресурсов Приднестровской Молдавской Республики</w:t>
            </w:r>
            <w:r>
              <w:rPr>
                <w:b/>
                <w:bCs/>
              </w:rPr>
              <w:t xml:space="preserve"> </w:t>
            </w:r>
          </w:p>
        </w:tc>
        <w:tc>
          <w:tcPr>
            <w:tcW w:w="2419" w:type="dxa"/>
            <w:vAlign w:val="center"/>
          </w:tcPr>
          <w:p w:rsidR="00EC69DF" w:rsidRDefault="00EC69DF" w:rsidP="00F4256F">
            <w:pPr>
              <w:contextualSpacing/>
              <w:jc w:val="center"/>
              <w:rPr>
                <w:b/>
              </w:rPr>
            </w:pPr>
            <w:r>
              <w:rPr>
                <w:b/>
              </w:rPr>
              <w:t xml:space="preserve">В.А. </w:t>
            </w:r>
            <w:proofErr w:type="spellStart"/>
            <w:r w:rsidRPr="00F4256F">
              <w:rPr>
                <w:b/>
              </w:rPr>
              <w:t>Марарескул</w:t>
            </w:r>
            <w:proofErr w:type="spellEnd"/>
          </w:p>
        </w:tc>
        <w:tc>
          <w:tcPr>
            <w:tcW w:w="1675" w:type="dxa"/>
          </w:tcPr>
          <w:p w:rsidR="00EC69DF" w:rsidRDefault="00EC69DF" w:rsidP="003D762A">
            <w:pPr>
              <w:rPr>
                <w:b/>
                <w:bCs/>
              </w:rPr>
            </w:pPr>
            <w:r>
              <w:rPr>
                <w:b/>
                <w:bCs/>
              </w:rPr>
              <w:t>№</w:t>
            </w:r>
            <w:r w:rsidR="001E0F82">
              <w:rPr>
                <w:b/>
                <w:bCs/>
              </w:rPr>
              <w:t>19</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 xml:space="preserve">Первый заместитель председателя Государственного таможенного комитета ПМР </w:t>
            </w:r>
          </w:p>
        </w:tc>
        <w:tc>
          <w:tcPr>
            <w:tcW w:w="2419" w:type="dxa"/>
            <w:vAlign w:val="center"/>
          </w:tcPr>
          <w:p w:rsidR="00EC69DF" w:rsidRDefault="00EC69DF" w:rsidP="005B39CC">
            <w:pPr>
              <w:contextualSpacing/>
              <w:jc w:val="center"/>
              <w:rPr>
                <w:b/>
              </w:rPr>
            </w:pPr>
            <w:r>
              <w:rPr>
                <w:b/>
              </w:rPr>
              <w:t xml:space="preserve">А.В. </w:t>
            </w:r>
            <w:proofErr w:type="spellStart"/>
            <w:r>
              <w:rPr>
                <w:b/>
              </w:rPr>
              <w:t>Липовцев</w:t>
            </w:r>
            <w:proofErr w:type="spellEnd"/>
          </w:p>
        </w:tc>
        <w:tc>
          <w:tcPr>
            <w:tcW w:w="1675" w:type="dxa"/>
          </w:tcPr>
          <w:p w:rsidR="00EC69DF" w:rsidRDefault="00EC69DF" w:rsidP="003D762A">
            <w:pPr>
              <w:rPr>
                <w:b/>
                <w:bCs/>
              </w:rPr>
            </w:pPr>
            <w:r>
              <w:rPr>
                <w:b/>
                <w:bCs/>
              </w:rPr>
              <w:t>№</w:t>
            </w:r>
            <w:r w:rsidR="001E0F82">
              <w:rPr>
                <w:b/>
                <w:bCs/>
              </w:rPr>
              <w:t>22</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2E2337">
            <w:pPr>
              <w:ind w:left="-3" w:right="243" w:firstLine="3"/>
              <w:jc w:val="both"/>
              <w:rPr>
                <w:b/>
                <w:bCs/>
              </w:rPr>
            </w:pPr>
            <w:r w:rsidRPr="002E2337">
              <w:rPr>
                <w:b/>
                <w:bCs/>
              </w:rPr>
              <w:t xml:space="preserve">Председатель </w:t>
            </w:r>
            <w:r>
              <w:rPr>
                <w:b/>
                <w:bCs/>
              </w:rPr>
              <w:t>Тираспольского</w:t>
            </w:r>
            <w:r w:rsidRPr="002E2337">
              <w:rPr>
                <w:b/>
                <w:bCs/>
              </w:rPr>
              <w:t xml:space="preserve"> городского Совета народных депутатов</w:t>
            </w:r>
          </w:p>
        </w:tc>
        <w:tc>
          <w:tcPr>
            <w:tcW w:w="2419" w:type="dxa"/>
            <w:vAlign w:val="center"/>
          </w:tcPr>
          <w:p w:rsidR="00EC69DF" w:rsidRDefault="00EC69DF" w:rsidP="005B39CC">
            <w:pPr>
              <w:contextualSpacing/>
              <w:jc w:val="center"/>
              <w:rPr>
                <w:b/>
              </w:rPr>
            </w:pPr>
            <w:r>
              <w:rPr>
                <w:b/>
              </w:rPr>
              <w:t>А.Д. Иванова</w:t>
            </w:r>
          </w:p>
        </w:tc>
        <w:tc>
          <w:tcPr>
            <w:tcW w:w="1675" w:type="dxa"/>
          </w:tcPr>
          <w:p w:rsidR="00EC69DF" w:rsidRDefault="00EC69DF" w:rsidP="003D762A">
            <w:pPr>
              <w:rPr>
                <w:b/>
                <w:bCs/>
              </w:rPr>
            </w:pPr>
            <w:r>
              <w:rPr>
                <w:b/>
                <w:bCs/>
              </w:rPr>
              <w:t>№</w:t>
            </w:r>
            <w:r w:rsidR="007E0865">
              <w:rPr>
                <w:b/>
                <w:bCs/>
              </w:rPr>
              <w:t>3</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2E2337">
            <w:pPr>
              <w:ind w:left="-3" w:right="243" w:firstLine="3"/>
              <w:jc w:val="both"/>
              <w:rPr>
                <w:b/>
                <w:bCs/>
              </w:rPr>
            </w:pPr>
            <w:r w:rsidRPr="002E2337">
              <w:rPr>
                <w:b/>
                <w:bCs/>
              </w:rPr>
              <w:t>Председатель Совета народных депутатов</w:t>
            </w:r>
            <w:r>
              <w:rPr>
                <w:b/>
                <w:bCs/>
              </w:rPr>
              <w:t xml:space="preserve"> Слободзейского района и города </w:t>
            </w:r>
            <w:proofErr w:type="spellStart"/>
            <w:r>
              <w:rPr>
                <w:b/>
                <w:bCs/>
              </w:rPr>
              <w:t>Слободзея</w:t>
            </w:r>
            <w:proofErr w:type="spellEnd"/>
            <w:r>
              <w:rPr>
                <w:b/>
                <w:bCs/>
              </w:rPr>
              <w:t xml:space="preserve"> </w:t>
            </w:r>
          </w:p>
        </w:tc>
        <w:tc>
          <w:tcPr>
            <w:tcW w:w="2419" w:type="dxa"/>
            <w:vAlign w:val="center"/>
          </w:tcPr>
          <w:p w:rsidR="00EC69DF" w:rsidRDefault="00EC69DF" w:rsidP="005B39CC">
            <w:pPr>
              <w:contextualSpacing/>
              <w:jc w:val="center"/>
              <w:rPr>
                <w:b/>
              </w:rPr>
            </w:pPr>
            <w:r>
              <w:rPr>
                <w:b/>
              </w:rPr>
              <w:t>В.Л. Чернобай</w:t>
            </w:r>
          </w:p>
        </w:tc>
        <w:tc>
          <w:tcPr>
            <w:tcW w:w="1675" w:type="dxa"/>
          </w:tcPr>
          <w:p w:rsidR="00EC69DF" w:rsidRDefault="00EC69DF" w:rsidP="003D762A">
            <w:pPr>
              <w:rPr>
                <w:b/>
                <w:bCs/>
              </w:rPr>
            </w:pPr>
            <w:r>
              <w:rPr>
                <w:b/>
                <w:bCs/>
              </w:rPr>
              <w:t>№</w:t>
            </w:r>
            <w:r w:rsidR="007E0865">
              <w:rPr>
                <w:b/>
                <w:bCs/>
              </w:rPr>
              <w:t>3</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sidRPr="002E2337">
              <w:rPr>
                <w:b/>
                <w:bCs/>
              </w:rPr>
              <w:t>Председатель Бендерского городского Совета народных депутатов</w:t>
            </w:r>
          </w:p>
        </w:tc>
        <w:tc>
          <w:tcPr>
            <w:tcW w:w="2419" w:type="dxa"/>
            <w:vAlign w:val="center"/>
          </w:tcPr>
          <w:p w:rsidR="00EC69DF" w:rsidRDefault="00EC69DF" w:rsidP="005B39CC">
            <w:pPr>
              <w:contextualSpacing/>
              <w:jc w:val="center"/>
              <w:rPr>
                <w:b/>
              </w:rPr>
            </w:pPr>
            <w:r>
              <w:rPr>
                <w:b/>
              </w:rPr>
              <w:t>Ю.И. Кара</w:t>
            </w:r>
          </w:p>
        </w:tc>
        <w:tc>
          <w:tcPr>
            <w:tcW w:w="1675" w:type="dxa"/>
          </w:tcPr>
          <w:p w:rsidR="00EC69DF" w:rsidRDefault="00EC69DF" w:rsidP="003D762A">
            <w:pPr>
              <w:rPr>
                <w:b/>
                <w:bCs/>
              </w:rPr>
            </w:pPr>
            <w:r>
              <w:rPr>
                <w:b/>
                <w:bCs/>
              </w:rPr>
              <w:t>№</w:t>
            </w:r>
            <w:r w:rsidR="007E0865">
              <w:rPr>
                <w:b/>
                <w:bCs/>
              </w:rPr>
              <w:t>3</w:t>
            </w:r>
            <w:r w:rsidR="001E0F82">
              <w:rPr>
                <w:b/>
                <w:bCs/>
              </w:rPr>
              <w:t>, 20</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Pr>
                <w:b/>
                <w:bCs/>
              </w:rPr>
              <w:t xml:space="preserve">Глава Государственной администрации Слободзейского района и города </w:t>
            </w:r>
            <w:proofErr w:type="spellStart"/>
            <w:r>
              <w:rPr>
                <w:b/>
                <w:bCs/>
              </w:rPr>
              <w:t>Слободзея</w:t>
            </w:r>
            <w:proofErr w:type="spellEnd"/>
          </w:p>
        </w:tc>
        <w:tc>
          <w:tcPr>
            <w:tcW w:w="2419" w:type="dxa"/>
            <w:vAlign w:val="center"/>
          </w:tcPr>
          <w:p w:rsidR="00EC69DF" w:rsidRDefault="00EC69DF" w:rsidP="005B39CC">
            <w:pPr>
              <w:contextualSpacing/>
              <w:jc w:val="center"/>
              <w:rPr>
                <w:b/>
              </w:rPr>
            </w:pPr>
            <w:r>
              <w:rPr>
                <w:b/>
              </w:rPr>
              <w:t>В.В. Тищенко</w:t>
            </w:r>
          </w:p>
        </w:tc>
        <w:tc>
          <w:tcPr>
            <w:tcW w:w="1675" w:type="dxa"/>
          </w:tcPr>
          <w:p w:rsidR="00EC69DF" w:rsidRDefault="00EC69DF" w:rsidP="003D762A">
            <w:pPr>
              <w:rPr>
                <w:b/>
                <w:bCs/>
              </w:rPr>
            </w:pPr>
            <w:r>
              <w:rPr>
                <w:b/>
                <w:bCs/>
              </w:rPr>
              <w:t>№</w:t>
            </w:r>
            <w:r w:rsidR="001E0F82">
              <w:rPr>
                <w:b/>
                <w:bCs/>
              </w:rPr>
              <w:t>22</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0625CC">
            <w:pPr>
              <w:ind w:left="-3" w:right="243" w:firstLine="3"/>
              <w:jc w:val="both"/>
              <w:rPr>
                <w:b/>
                <w:bCs/>
              </w:rPr>
            </w:pPr>
            <w:r>
              <w:rPr>
                <w:b/>
                <w:bCs/>
              </w:rPr>
              <w:t>Министр обороны  ПМР</w:t>
            </w:r>
          </w:p>
        </w:tc>
        <w:tc>
          <w:tcPr>
            <w:tcW w:w="2419" w:type="dxa"/>
            <w:vAlign w:val="center"/>
          </w:tcPr>
          <w:p w:rsidR="00EC69DF" w:rsidRDefault="00EC69DF" w:rsidP="000625CC">
            <w:pPr>
              <w:contextualSpacing/>
              <w:jc w:val="center"/>
              <w:rPr>
                <w:b/>
              </w:rPr>
            </w:pPr>
            <w:r>
              <w:rPr>
                <w:b/>
              </w:rPr>
              <w:t xml:space="preserve">О.А. </w:t>
            </w:r>
            <w:proofErr w:type="spellStart"/>
            <w:r>
              <w:rPr>
                <w:b/>
              </w:rPr>
              <w:t>Обручков</w:t>
            </w:r>
            <w:proofErr w:type="spellEnd"/>
          </w:p>
        </w:tc>
        <w:tc>
          <w:tcPr>
            <w:tcW w:w="1675" w:type="dxa"/>
          </w:tcPr>
          <w:p w:rsidR="00EC69DF" w:rsidRDefault="00EC69DF" w:rsidP="008D05D4">
            <w:pPr>
              <w:rPr>
                <w:b/>
                <w:bCs/>
              </w:rPr>
            </w:pPr>
            <w:r>
              <w:rPr>
                <w:b/>
                <w:bCs/>
              </w:rPr>
              <w:t>№</w:t>
            </w:r>
            <w:r w:rsidR="007E0865">
              <w:rPr>
                <w:b/>
                <w:bCs/>
              </w:rPr>
              <w:t>1</w:t>
            </w:r>
          </w:p>
        </w:tc>
      </w:tr>
      <w:tr w:rsidR="002851FB" w:rsidRPr="00F7108E" w:rsidTr="009679B2">
        <w:trPr>
          <w:trHeight w:val="419"/>
        </w:trPr>
        <w:tc>
          <w:tcPr>
            <w:tcW w:w="558" w:type="dxa"/>
            <w:vAlign w:val="center"/>
          </w:tcPr>
          <w:p w:rsidR="002851FB" w:rsidRPr="00F7108E" w:rsidRDefault="002851FB" w:rsidP="00BC6615">
            <w:pPr>
              <w:numPr>
                <w:ilvl w:val="0"/>
                <w:numId w:val="13"/>
              </w:numPr>
              <w:tabs>
                <w:tab w:val="num" w:pos="540"/>
              </w:tabs>
              <w:ind w:right="535"/>
            </w:pPr>
          </w:p>
        </w:tc>
        <w:tc>
          <w:tcPr>
            <w:tcW w:w="6513" w:type="dxa"/>
            <w:vAlign w:val="center"/>
          </w:tcPr>
          <w:p w:rsidR="002851FB" w:rsidRDefault="006404FF" w:rsidP="000625CC">
            <w:pPr>
              <w:ind w:left="-3" w:right="243" w:firstLine="3"/>
              <w:jc w:val="both"/>
              <w:rPr>
                <w:b/>
                <w:bCs/>
              </w:rPr>
            </w:pPr>
            <w:r w:rsidRPr="006404FF">
              <w:rPr>
                <w:b/>
                <w:bCs/>
              </w:rPr>
              <w:t>И.о. начальника отдела Министерства государственной безопасности ПМР</w:t>
            </w:r>
          </w:p>
        </w:tc>
        <w:tc>
          <w:tcPr>
            <w:tcW w:w="2419" w:type="dxa"/>
            <w:vAlign w:val="center"/>
          </w:tcPr>
          <w:p w:rsidR="002851FB" w:rsidRDefault="002851FB" w:rsidP="002851FB">
            <w:pPr>
              <w:contextualSpacing/>
              <w:jc w:val="center"/>
              <w:rPr>
                <w:b/>
              </w:rPr>
            </w:pPr>
            <w:r>
              <w:rPr>
                <w:b/>
              </w:rPr>
              <w:t>А.М.                                   Добровольски</w:t>
            </w:r>
            <w:r w:rsidRPr="002851FB">
              <w:rPr>
                <w:b/>
              </w:rPr>
              <w:t>й</w:t>
            </w:r>
          </w:p>
        </w:tc>
        <w:tc>
          <w:tcPr>
            <w:tcW w:w="1675" w:type="dxa"/>
          </w:tcPr>
          <w:p w:rsidR="002851FB" w:rsidRDefault="002851FB" w:rsidP="008D05D4">
            <w:pPr>
              <w:rPr>
                <w:b/>
                <w:bCs/>
              </w:rPr>
            </w:pPr>
            <w:r>
              <w:rPr>
                <w:b/>
                <w:bCs/>
              </w:rPr>
              <w:t>№</w:t>
            </w:r>
            <w:r w:rsidR="007E0865">
              <w:rPr>
                <w:b/>
                <w:bCs/>
              </w:rPr>
              <w:t>1</w:t>
            </w:r>
          </w:p>
        </w:tc>
      </w:tr>
      <w:tr w:rsidR="007E0865" w:rsidRPr="00F7108E" w:rsidTr="009679B2">
        <w:trPr>
          <w:trHeight w:val="419"/>
        </w:trPr>
        <w:tc>
          <w:tcPr>
            <w:tcW w:w="558" w:type="dxa"/>
            <w:vAlign w:val="center"/>
          </w:tcPr>
          <w:p w:rsidR="007E0865" w:rsidRPr="00F7108E" w:rsidRDefault="007E0865" w:rsidP="00BC6615">
            <w:pPr>
              <w:numPr>
                <w:ilvl w:val="0"/>
                <w:numId w:val="13"/>
              </w:numPr>
              <w:tabs>
                <w:tab w:val="num" w:pos="540"/>
              </w:tabs>
              <w:ind w:right="535"/>
            </w:pPr>
          </w:p>
        </w:tc>
        <w:tc>
          <w:tcPr>
            <w:tcW w:w="6513" w:type="dxa"/>
            <w:vAlign w:val="center"/>
          </w:tcPr>
          <w:p w:rsidR="007E0865" w:rsidRPr="006404FF" w:rsidRDefault="00FD3291" w:rsidP="000625CC">
            <w:pPr>
              <w:ind w:left="-3" w:right="243" w:firstLine="3"/>
              <w:jc w:val="both"/>
              <w:rPr>
                <w:b/>
                <w:bCs/>
              </w:rPr>
            </w:pPr>
            <w:proofErr w:type="spellStart"/>
            <w:r w:rsidRPr="00FD3291">
              <w:rPr>
                <w:b/>
                <w:bCs/>
              </w:rPr>
              <w:t>Врио</w:t>
            </w:r>
            <w:proofErr w:type="spellEnd"/>
            <w:r w:rsidRPr="00FD3291">
              <w:rPr>
                <w:b/>
                <w:bCs/>
              </w:rPr>
              <w:t xml:space="preserve"> Военного комиссара ПМР  </w:t>
            </w:r>
          </w:p>
        </w:tc>
        <w:tc>
          <w:tcPr>
            <w:tcW w:w="2419" w:type="dxa"/>
            <w:vAlign w:val="center"/>
          </w:tcPr>
          <w:p w:rsidR="007E0865" w:rsidRDefault="007E0865" w:rsidP="002851FB">
            <w:pPr>
              <w:contextualSpacing/>
              <w:jc w:val="center"/>
              <w:rPr>
                <w:b/>
              </w:rPr>
            </w:pPr>
            <w:r>
              <w:rPr>
                <w:b/>
              </w:rPr>
              <w:t>Р.В. Кузьмин</w:t>
            </w:r>
          </w:p>
        </w:tc>
        <w:tc>
          <w:tcPr>
            <w:tcW w:w="1675" w:type="dxa"/>
          </w:tcPr>
          <w:p w:rsidR="007E0865" w:rsidRDefault="007E0865" w:rsidP="008D05D4">
            <w:pPr>
              <w:rPr>
                <w:b/>
                <w:bCs/>
              </w:rPr>
            </w:pPr>
            <w:r>
              <w:rPr>
                <w:b/>
                <w:bCs/>
              </w:rPr>
              <w:t>№1</w:t>
            </w:r>
          </w:p>
        </w:tc>
      </w:tr>
      <w:tr w:rsidR="007E0865" w:rsidRPr="00F7108E" w:rsidTr="009679B2">
        <w:trPr>
          <w:trHeight w:val="419"/>
        </w:trPr>
        <w:tc>
          <w:tcPr>
            <w:tcW w:w="558" w:type="dxa"/>
            <w:vAlign w:val="center"/>
          </w:tcPr>
          <w:p w:rsidR="007E0865" w:rsidRPr="00F7108E" w:rsidRDefault="007E0865" w:rsidP="00BC6615">
            <w:pPr>
              <w:numPr>
                <w:ilvl w:val="0"/>
                <w:numId w:val="13"/>
              </w:numPr>
              <w:tabs>
                <w:tab w:val="num" w:pos="540"/>
              </w:tabs>
              <w:ind w:right="535"/>
            </w:pPr>
          </w:p>
        </w:tc>
        <w:tc>
          <w:tcPr>
            <w:tcW w:w="6513" w:type="dxa"/>
            <w:vAlign w:val="center"/>
          </w:tcPr>
          <w:p w:rsidR="007E0865" w:rsidRPr="006404FF" w:rsidRDefault="00FD3291" w:rsidP="000625CC">
            <w:pPr>
              <w:ind w:left="-3" w:right="243" w:firstLine="3"/>
              <w:jc w:val="both"/>
              <w:rPr>
                <w:b/>
                <w:bCs/>
              </w:rPr>
            </w:pPr>
            <w:r w:rsidRPr="00FD3291">
              <w:rPr>
                <w:b/>
                <w:bCs/>
              </w:rPr>
              <w:t>Начальник медицинского управления Министерства обороны ПМР</w:t>
            </w:r>
          </w:p>
        </w:tc>
        <w:tc>
          <w:tcPr>
            <w:tcW w:w="2419" w:type="dxa"/>
            <w:vAlign w:val="center"/>
          </w:tcPr>
          <w:p w:rsidR="007E0865" w:rsidRDefault="007E0865" w:rsidP="002851FB">
            <w:pPr>
              <w:contextualSpacing/>
              <w:jc w:val="center"/>
              <w:rPr>
                <w:b/>
              </w:rPr>
            </w:pPr>
            <w:r>
              <w:rPr>
                <w:b/>
              </w:rPr>
              <w:t>В.А. Поздняков</w:t>
            </w:r>
          </w:p>
        </w:tc>
        <w:tc>
          <w:tcPr>
            <w:tcW w:w="1675" w:type="dxa"/>
          </w:tcPr>
          <w:p w:rsidR="007E0865" w:rsidRDefault="007E0865" w:rsidP="008D05D4">
            <w:pPr>
              <w:rPr>
                <w:b/>
                <w:bCs/>
              </w:rPr>
            </w:pPr>
            <w:r>
              <w:rPr>
                <w:b/>
                <w:bCs/>
              </w:rPr>
              <w:t>№1</w:t>
            </w:r>
          </w:p>
        </w:tc>
      </w:tr>
      <w:tr w:rsidR="00EC69DF" w:rsidRPr="00F7108E" w:rsidTr="009679B2">
        <w:trPr>
          <w:trHeight w:val="419"/>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0625CC">
            <w:pPr>
              <w:ind w:left="-3" w:right="243" w:firstLine="3"/>
              <w:jc w:val="both"/>
              <w:rPr>
                <w:b/>
                <w:bCs/>
              </w:rPr>
            </w:pPr>
            <w:r w:rsidRPr="00C678AF">
              <w:rPr>
                <w:b/>
                <w:bCs/>
              </w:rPr>
              <w:t>Начальник Управления правового обеспечения Министерства обороны ПМР</w:t>
            </w:r>
          </w:p>
        </w:tc>
        <w:tc>
          <w:tcPr>
            <w:tcW w:w="2419" w:type="dxa"/>
            <w:vAlign w:val="center"/>
          </w:tcPr>
          <w:p w:rsidR="00EC69DF" w:rsidRDefault="00EC69DF" w:rsidP="000625CC">
            <w:pPr>
              <w:contextualSpacing/>
              <w:jc w:val="center"/>
              <w:rPr>
                <w:b/>
              </w:rPr>
            </w:pPr>
            <w:r>
              <w:rPr>
                <w:b/>
              </w:rPr>
              <w:t xml:space="preserve">Е.В. </w:t>
            </w:r>
            <w:proofErr w:type="spellStart"/>
            <w:r>
              <w:rPr>
                <w:b/>
              </w:rPr>
              <w:t>Борденюк</w:t>
            </w:r>
            <w:proofErr w:type="spellEnd"/>
          </w:p>
        </w:tc>
        <w:tc>
          <w:tcPr>
            <w:tcW w:w="1675" w:type="dxa"/>
          </w:tcPr>
          <w:p w:rsidR="00EC69DF" w:rsidRDefault="00EC69DF" w:rsidP="008D05D4">
            <w:pPr>
              <w:rPr>
                <w:b/>
                <w:bCs/>
              </w:rPr>
            </w:pPr>
            <w:r>
              <w:rPr>
                <w:b/>
                <w:bCs/>
              </w:rPr>
              <w:t>№</w:t>
            </w:r>
            <w:r w:rsidR="007E0865">
              <w:rPr>
                <w:b/>
                <w:bCs/>
              </w:rPr>
              <w:t>1</w:t>
            </w:r>
          </w:p>
        </w:tc>
      </w:tr>
      <w:tr w:rsidR="007E0865" w:rsidRPr="00F7108E" w:rsidTr="009679B2">
        <w:trPr>
          <w:trHeight w:val="419"/>
        </w:trPr>
        <w:tc>
          <w:tcPr>
            <w:tcW w:w="558" w:type="dxa"/>
            <w:vAlign w:val="center"/>
          </w:tcPr>
          <w:p w:rsidR="007E0865" w:rsidRPr="00F7108E" w:rsidRDefault="007E0865" w:rsidP="00BC6615">
            <w:pPr>
              <w:numPr>
                <w:ilvl w:val="0"/>
                <w:numId w:val="13"/>
              </w:numPr>
              <w:tabs>
                <w:tab w:val="num" w:pos="540"/>
              </w:tabs>
              <w:ind w:right="535"/>
            </w:pPr>
          </w:p>
        </w:tc>
        <w:tc>
          <w:tcPr>
            <w:tcW w:w="6513" w:type="dxa"/>
            <w:vAlign w:val="center"/>
          </w:tcPr>
          <w:p w:rsidR="007E0865" w:rsidRPr="00C678AF" w:rsidRDefault="00DF4594" w:rsidP="000625CC">
            <w:pPr>
              <w:ind w:left="-3" w:right="243" w:firstLine="3"/>
              <w:jc w:val="both"/>
              <w:rPr>
                <w:b/>
                <w:bCs/>
              </w:rPr>
            </w:pPr>
            <w:r w:rsidRPr="00DF4594">
              <w:rPr>
                <w:b/>
                <w:bCs/>
              </w:rPr>
              <w:t>Министр государственной безопасности ПМР</w:t>
            </w:r>
          </w:p>
        </w:tc>
        <w:tc>
          <w:tcPr>
            <w:tcW w:w="2419" w:type="dxa"/>
            <w:vAlign w:val="center"/>
          </w:tcPr>
          <w:p w:rsidR="007E0865" w:rsidRDefault="007E0865" w:rsidP="000625CC">
            <w:pPr>
              <w:contextualSpacing/>
              <w:jc w:val="center"/>
              <w:rPr>
                <w:b/>
              </w:rPr>
            </w:pPr>
            <w:r>
              <w:rPr>
                <w:b/>
              </w:rPr>
              <w:t xml:space="preserve">В.Д. </w:t>
            </w:r>
            <w:proofErr w:type="spellStart"/>
            <w:r>
              <w:rPr>
                <w:b/>
              </w:rPr>
              <w:t>Гебос</w:t>
            </w:r>
            <w:proofErr w:type="spellEnd"/>
          </w:p>
        </w:tc>
        <w:tc>
          <w:tcPr>
            <w:tcW w:w="1675" w:type="dxa"/>
          </w:tcPr>
          <w:p w:rsidR="007E0865" w:rsidRDefault="007E0865" w:rsidP="008D05D4">
            <w:pPr>
              <w:rPr>
                <w:b/>
                <w:bCs/>
              </w:rPr>
            </w:pPr>
            <w:r>
              <w:rPr>
                <w:b/>
                <w:bCs/>
              </w:rPr>
              <w:t>№1</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A56ECF" w:rsidRDefault="00EC69DF"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EC69DF" w:rsidRPr="00F7108E" w:rsidRDefault="00EC69DF" w:rsidP="005B39CC">
            <w:pPr>
              <w:contextualSpacing/>
              <w:jc w:val="center"/>
              <w:rPr>
                <w:b/>
              </w:rPr>
            </w:pPr>
            <w:r>
              <w:rPr>
                <w:b/>
              </w:rPr>
              <w:t xml:space="preserve">Р.П. </w:t>
            </w:r>
            <w:proofErr w:type="spellStart"/>
            <w:r>
              <w:rPr>
                <w:b/>
              </w:rPr>
              <w:t>Мова</w:t>
            </w:r>
            <w:proofErr w:type="spellEnd"/>
          </w:p>
        </w:tc>
        <w:tc>
          <w:tcPr>
            <w:tcW w:w="1675" w:type="dxa"/>
          </w:tcPr>
          <w:p w:rsidR="00EC69DF" w:rsidRPr="00F7108E" w:rsidRDefault="00EC69DF" w:rsidP="008D05D4">
            <w:pPr>
              <w:rPr>
                <w:b/>
                <w:bCs/>
              </w:rPr>
            </w:pPr>
            <w:r>
              <w:rPr>
                <w:b/>
                <w:bCs/>
              </w:rPr>
              <w:t>№</w:t>
            </w:r>
            <w:r w:rsidR="007E0865">
              <w:rPr>
                <w:b/>
                <w:bCs/>
              </w:rPr>
              <w:t>2</w:t>
            </w:r>
            <w:r w:rsidR="00D54E45">
              <w:rPr>
                <w:b/>
                <w:bCs/>
              </w:rPr>
              <w:t>, 7</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A56ECF" w:rsidRDefault="00EC69DF" w:rsidP="008F535C">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EC69DF" w:rsidRDefault="00EC69DF" w:rsidP="005B39CC">
            <w:pPr>
              <w:contextualSpacing/>
              <w:jc w:val="center"/>
              <w:rPr>
                <w:b/>
              </w:rPr>
            </w:pPr>
            <w:r>
              <w:rPr>
                <w:b/>
              </w:rPr>
              <w:t>Р.А. Чеботарь</w:t>
            </w:r>
          </w:p>
        </w:tc>
        <w:tc>
          <w:tcPr>
            <w:tcW w:w="1675" w:type="dxa"/>
          </w:tcPr>
          <w:p w:rsidR="00EC69DF" w:rsidRPr="00F7108E" w:rsidRDefault="00EC69DF" w:rsidP="008D05D4">
            <w:pPr>
              <w:rPr>
                <w:b/>
                <w:bCs/>
              </w:rPr>
            </w:pPr>
            <w:r>
              <w:rPr>
                <w:b/>
                <w:bCs/>
              </w:rPr>
              <w:t>№</w:t>
            </w:r>
            <w:r w:rsidR="007E0865">
              <w:rPr>
                <w:b/>
                <w:bCs/>
              </w:rPr>
              <w:t>2</w:t>
            </w:r>
            <w:r w:rsidR="00D54E45">
              <w:rPr>
                <w:b/>
                <w:bCs/>
              </w:rPr>
              <w:t>, 7</w:t>
            </w:r>
            <w:r w:rsidR="001E0F82">
              <w:rPr>
                <w:b/>
                <w:bCs/>
              </w:rPr>
              <w:t>, 21</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Pr="00A56ECF" w:rsidRDefault="00EC69DF" w:rsidP="00896CC9">
            <w:pPr>
              <w:ind w:left="-3" w:right="243" w:firstLine="3"/>
              <w:jc w:val="both"/>
              <w:rPr>
                <w:b/>
                <w:bCs/>
              </w:rPr>
            </w:pPr>
            <w:r>
              <w:rPr>
                <w:b/>
                <w:bCs/>
              </w:rPr>
              <w:t>Начальник</w:t>
            </w:r>
            <w:r w:rsidRPr="00896CC9">
              <w:rPr>
                <w:b/>
                <w:bCs/>
              </w:rPr>
              <w:t xml:space="preserve"> </w:t>
            </w:r>
            <w:proofErr w:type="gramStart"/>
            <w:r w:rsidRPr="00896CC9">
              <w:rPr>
                <w:b/>
                <w:bCs/>
              </w:rPr>
              <w:t>Управления Государственной автомобильной инспекции Министерства внутренних дел Приднестровской Молдавской Республики</w:t>
            </w:r>
            <w:proofErr w:type="gramEnd"/>
            <w:r w:rsidRPr="00896CC9">
              <w:rPr>
                <w:b/>
                <w:bCs/>
              </w:rPr>
              <w:t xml:space="preserve"> </w:t>
            </w:r>
          </w:p>
        </w:tc>
        <w:tc>
          <w:tcPr>
            <w:tcW w:w="2419" w:type="dxa"/>
            <w:vAlign w:val="center"/>
          </w:tcPr>
          <w:p w:rsidR="00EC69DF" w:rsidRDefault="00EC69DF" w:rsidP="005B39CC">
            <w:pPr>
              <w:contextualSpacing/>
              <w:jc w:val="center"/>
              <w:rPr>
                <w:b/>
              </w:rPr>
            </w:pPr>
            <w:r>
              <w:rPr>
                <w:b/>
              </w:rPr>
              <w:t xml:space="preserve">Р.В. </w:t>
            </w:r>
            <w:proofErr w:type="spellStart"/>
            <w:r>
              <w:rPr>
                <w:b/>
              </w:rPr>
              <w:t>Бутнару</w:t>
            </w:r>
            <w:proofErr w:type="spellEnd"/>
          </w:p>
        </w:tc>
        <w:tc>
          <w:tcPr>
            <w:tcW w:w="1675" w:type="dxa"/>
          </w:tcPr>
          <w:p w:rsidR="00EC69DF" w:rsidRDefault="00EC69DF" w:rsidP="008D05D4">
            <w:pPr>
              <w:rPr>
                <w:b/>
                <w:bCs/>
              </w:rPr>
            </w:pPr>
            <w:r>
              <w:rPr>
                <w:b/>
                <w:bCs/>
              </w:rPr>
              <w:t>№</w:t>
            </w:r>
            <w:r w:rsidR="001E0F82">
              <w:rPr>
                <w:b/>
                <w:bCs/>
              </w:rPr>
              <w:t>21</w:t>
            </w:r>
          </w:p>
        </w:tc>
      </w:tr>
      <w:tr w:rsidR="00EC69DF" w:rsidRPr="00F7108E" w:rsidTr="00FE620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vAlign w:val="center"/>
          </w:tcPr>
          <w:p w:rsidR="00EC69DF" w:rsidRDefault="00EC69DF" w:rsidP="005B39CC">
            <w:pPr>
              <w:ind w:left="-3" w:right="243" w:firstLine="3"/>
              <w:jc w:val="both"/>
              <w:rPr>
                <w:b/>
                <w:bCs/>
              </w:rPr>
            </w:pPr>
            <w:r w:rsidRPr="00C207A9">
              <w:rPr>
                <w:b/>
                <w:bCs/>
              </w:rPr>
              <w:t>Депутат Верховного Совета ПМР</w:t>
            </w:r>
          </w:p>
        </w:tc>
        <w:tc>
          <w:tcPr>
            <w:tcW w:w="2419" w:type="dxa"/>
            <w:vAlign w:val="center"/>
          </w:tcPr>
          <w:p w:rsidR="00EC69DF" w:rsidRDefault="00EC69DF" w:rsidP="005B39CC">
            <w:pPr>
              <w:contextualSpacing/>
              <w:jc w:val="center"/>
              <w:rPr>
                <w:b/>
              </w:rPr>
            </w:pPr>
            <w:r>
              <w:rPr>
                <w:b/>
              </w:rPr>
              <w:t>М.П. Бурла</w:t>
            </w:r>
          </w:p>
        </w:tc>
        <w:tc>
          <w:tcPr>
            <w:tcW w:w="1675" w:type="dxa"/>
          </w:tcPr>
          <w:p w:rsidR="00EC69DF" w:rsidRDefault="00EC69DF" w:rsidP="003D762A">
            <w:pPr>
              <w:rPr>
                <w:b/>
                <w:bCs/>
              </w:rPr>
            </w:pPr>
            <w:r>
              <w:rPr>
                <w:b/>
                <w:bCs/>
              </w:rPr>
              <w:t>№</w:t>
            </w:r>
            <w:r w:rsidR="005F2F21">
              <w:rPr>
                <w:b/>
                <w:bCs/>
              </w:rPr>
              <w:t>9</w:t>
            </w:r>
            <w:r w:rsidR="001E0F82">
              <w:rPr>
                <w:b/>
                <w:bCs/>
              </w:rPr>
              <w:t>, 18</w:t>
            </w:r>
          </w:p>
        </w:tc>
      </w:tr>
      <w:tr w:rsidR="005F2F21" w:rsidRPr="00F7108E" w:rsidTr="00FE6207">
        <w:trPr>
          <w:trHeight w:val="304"/>
        </w:trPr>
        <w:tc>
          <w:tcPr>
            <w:tcW w:w="558" w:type="dxa"/>
            <w:vAlign w:val="center"/>
          </w:tcPr>
          <w:p w:rsidR="005F2F21" w:rsidRPr="00F7108E" w:rsidRDefault="005F2F21" w:rsidP="00BC6615">
            <w:pPr>
              <w:numPr>
                <w:ilvl w:val="0"/>
                <w:numId w:val="13"/>
              </w:numPr>
              <w:tabs>
                <w:tab w:val="num" w:pos="540"/>
              </w:tabs>
              <w:ind w:right="535"/>
            </w:pPr>
          </w:p>
        </w:tc>
        <w:tc>
          <w:tcPr>
            <w:tcW w:w="6513" w:type="dxa"/>
            <w:vAlign w:val="center"/>
          </w:tcPr>
          <w:p w:rsidR="005F2F21" w:rsidRPr="00C207A9" w:rsidRDefault="009113EF" w:rsidP="005B39CC">
            <w:pPr>
              <w:ind w:left="-3" w:right="243" w:firstLine="3"/>
              <w:jc w:val="both"/>
              <w:rPr>
                <w:b/>
                <w:bCs/>
              </w:rPr>
            </w:pPr>
            <w:r w:rsidRPr="009113EF">
              <w:rPr>
                <w:b/>
                <w:bCs/>
              </w:rPr>
              <w:t>Депутат Верховного Совета ПМР</w:t>
            </w:r>
          </w:p>
        </w:tc>
        <w:tc>
          <w:tcPr>
            <w:tcW w:w="2419" w:type="dxa"/>
            <w:vAlign w:val="center"/>
          </w:tcPr>
          <w:p w:rsidR="005F2F21" w:rsidRDefault="005F2F21" w:rsidP="005B39CC">
            <w:pPr>
              <w:contextualSpacing/>
              <w:jc w:val="center"/>
              <w:rPr>
                <w:b/>
              </w:rPr>
            </w:pPr>
            <w:r>
              <w:rPr>
                <w:b/>
              </w:rPr>
              <w:t>А.В. Сипченко</w:t>
            </w:r>
          </w:p>
        </w:tc>
        <w:tc>
          <w:tcPr>
            <w:tcW w:w="1675" w:type="dxa"/>
          </w:tcPr>
          <w:p w:rsidR="005F2F21" w:rsidRDefault="005F2F21" w:rsidP="003D762A">
            <w:pPr>
              <w:rPr>
                <w:b/>
                <w:bCs/>
              </w:rPr>
            </w:pPr>
            <w:r>
              <w:rPr>
                <w:b/>
                <w:bCs/>
              </w:rPr>
              <w:t>№9</w:t>
            </w:r>
          </w:p>
        </w:tc>
      </w:tr>
      <w:tr w:rsidR="00EC69DF" w:rsidRPr="00F7108E" w:rsidTr="00D612D7">
        <w:trPr>
          <w:trHeight w:val="304"/>
        </w:trPr>
        <w:tc>
          <w:tcPr>
            <w:tcW w:w="558" w:type="dxa"/>
            <w:vAlign w:val="center"/>
          </w:tcPr>
          <w:p w:rsidR="00EC69DF" w:rsidRPr="00F7108E" w:rsidRDefault="00EC69DF" w:rsidP="00BC6615">
            <w:pPr>
              <w:numPr>
                <w:ilvl w:val="0"/>
                <w:numId w:val="13"/>
              </w:numPr>
              <w:tabs>
                <w:tab w:val="num" w:pos="540"/>
              </w:tabs>
              <w:ind w:right="535"/>
            </w:pPr>
          </w:p>
        </w:tc>
        <w:tc>
          <w:tcPr>
            <w:tcW w:w="6513" w:type="dxa"/>
          </w:tcPr>
          <w:p w:rsidR="00EC69DF" w:rsidRPr="00F7108E" w:rsidRDefault="00EC69DF" w:rsidP="00D612D7">
            <w:pPr>
              <w:rPr>
                <w:b/>
              </w:rPr>
            </w:pPr>
            <w:r w:rsidRPr="004F5117">
              <w:rPr>
                <w:b/>
              </w:rPr>
              <w:t>Депутат Верховного Совета ПМР</w:t>
            </w:r>
          </w:p>
        </w:tc>
        <w:tc>
          <w:tcPr>
            <w:tcW w:w="2419" w:type="dxa"/>
          </w:tcPr>
          <w:p w:rsidR="00EC69DF" w:rsidRDefault="00EC69DF" w:rsidP="00D612D7">
            <w:pPr>
              <w:jc w:val="center"/>
              <w:rPr>
                <w:b/>
              </w:rPr>
            </w:pPr>
            <w:r w:rsidRPr="0043782A">
              <w:rPr>
                <w:b/>
              </w:rPr>
              <w:t>В.В. Кравчук</w:t>
            </w:r>
          </w:p>
        </w:tc>
        <w:tc>
          <w:tcPr>
            <w:tcW w:w="1675" w:type="dxa"/>
          </w:tcPr>
          <w:p w:rsidR="00EC69DF" w:rsidRDefault="00EC69DF" w:rsidP="003D762A">
            <w:pPr>
              <w:rPr>
                <w:b/>
                <w:bCs/>
              </w:rPr>
            </w:pPr>
            <w:r>
              <w:rPr>
                <w:b/>
                <w:bCs/>
              </w:rPr>
              <w:t>№</w:t>
            </w:r>
            <w:r w:rsidR="005F2F21">
              <w:rPr>
                <w:b/>
                <w:bCs/>
              </w:rPr>
              <w:t>9</w:t>
            </w:r>
          </w:p>
        </w:tc>
      </w:tr>
    </w:tbl>
    <w:p w:rsidR="00EC69DF" w:rsidRDefault="00EC69DF" w:rsidP="004A0279">
      <w:pPr>
        <w:ind w:right="-5"/>
        <w:outlineLvl w:val="0"/>
        <w:rPr>
          <w:b/>
        </w:rPr>
      </w:pPr>
    </w:p>
    <w:p w:rsidR="00EC69DF" w:rsidRPr="007F4A10" w:rsidRDefault="00EC69DF" w:rsidP="00FD199E">
      <w:pPr>
        <w:ind w:left="-360" w:right="-5" w:firstLine="360"/>
        <w:jc w:val="center"/>
        <w:outlineLvl w:val="0"/>
        <w:rPr>
          <w:b/>
        </w:rPr>
      </w:pPr>
      <w:smartTag w:uri="urn:schemas-microsoft-com:office:smarttags" w:element="place">
        <w:r>
          <w:rPr>
            <w:b/>
            <w:lang w:val="en-US"/>
          </w:rPr>
          <w:t>I</w:t>
        </w:r>
        <w:r w:rsidRPr="007F4A10">
          <w:rPr>
            <w:b/>
          </w:rPr>
          <w:t>.</w:t>
        </w:r>
      </w:smartTag>
      <w:r w:rsidRPr="007F4A10">
        <w:rPr>
          <w:b/>
        </w:rPr>
        <w:t xml:space="preserve"> РАССМОТРЕНИЕ ЗАКОНОПРОЕКТОВ,</w:t>
      </w:r>
    </w:p>
    <w:p w:rsidR="00EC69DF" w:rsidRDefault="00EC69DF" w:rsidP="00FD199E">
      <w:pPr>
        <w:ind w:firstLine="708"/>
        <w:jc w:val="center"/>
        <w:rPr>
          <w:b/>
        </w:rPr>
      </w:pPr>
      <w:proofErr w:type="gramStart"/>
      <w:r w:rsidRPr="007F4A10">
        <w:rPr>
          <w:b/>
        </w:rPr>
        <w:t>ПО КОТОРЫМ КОМИТЕТ ЯВЛЯЕТСЯ ОТВЕТСТВЕННЫМ</w:t>
      </w:r>
      <w:proofErr w:type="gramEnd"/>
    </w:p>
    <w:p w:rsidR="00EC69DF" w:rsidRPr="003F54FE" w:rsidRDefault="00EC69DF" w:rsidP="003F54FE">
      <w:pPr>
        <w:tabs>
          <w:tab w:val="left" w:pos="851"/>
        </w:tabs>
        <w:jc w:val="both"/>
        <w:rPr>
          <w:b/>
        </w:rPr>
      </w:pPr>
    </w:p>
    <w:p w:rsidR="00EC69DF" w:rsidRPr="003F54FE" w:rsidRDefault="00EC69DF" w:rsidP="003F54FE">
      <w:pPr>
        <w:tabs>
          <w:tab w:val="left" w:pos="851"/>
        </w:tabs>
        <w:jc w:val="both"/>
        <w:rPr>
          <w:b/>
        </w:rPr>
      </w:pPr>
      <w:r>
        <w:rPr>
          <w:b/>
        </w:rPr>
        <w:tab/>
        <w:t>1</w:t>
      </w:r>
      <w:r w:rsidRPr="003F54FE">
        <w:rPr>
          <w:b/>
        </w:rPr>
        <w:t>.  Проект закона Приднестровской Молдавской Республики «О внесении изменений и дополнений в некоторые законодательные акты ПМР» (папка 1341 (VI)) (I</w:t>
      </w:r>
      <w:r w:rsidR="00025A45">
        <w:rPr>
          <w:b/>
          <w:lang w:val="en-US"/>
        </w:rPr>
        <w:t>I</w:t>
      </w:r>
      <w:r w:rsidRPr="003F54FE">
        <w:rPr>
          <w:b/>
        </w:rPr>
        <w:t xml:space="preserve"> чтение)</w:t>
      </w:r>
    </w:p>
    <w:p w:rsidR="00EC69DF" w:rsidRPr="003F54FE" w:rsidRDefault="00EC69DF" w:rsidP="003F54FE">
      <w:pPr>
        <w:tabs>
          <w:tab w:val="left" w:pos="851"/>
        </w:tabs>
        <w:jc w:val="both"/>
      </w:pPr>
      <w:r w:rsidRPr="003F54FE">
        <w:tab/>
      </w:r>
      <w:proofErr w:type="gramStart"/>
      <w:r w:rsidRPr="003F54FE">
        <w:rPr>
          <w:b/>
        </w:rPr>
        <w:t>З</w:t>
      </w:r>
      <w:proofErr w:type="gramEnd"/>
      <w:r w:rsidRPr="003F54FE">
        <w:rPr>
          <w:b/>
        </w:rPr>
        <w:t xml:space="preserve">/И: </w:t>
      </w:r>
      <w:r w:rsidRPr="003F54FE">
        <w:t>Президент ПМР</w:t>
      </w:r>
    </w:p>
    <w:p w:rsidR="00EC69DF" w:rsidRPr="003F54FE" w:rsidRDefault="00EC69DF" w:rsidP="003F54FE">
      <w:pPr>
        <w:tabs>
          <w:tab w:val="left" w:pos="851"/>
        </w:tabs>
        <w:jc w:val="both"/>
      </w:pPr>
      <w:r w:rsidRPr="003F54FE">
        <w:tab/>
      </w:r>
      <w:r w:rsidRPr="003F54FE">
        <w:rPr>
          <w:b/>
        </w:rPr>
        <w:t>Доклад:</w:t>
      </w:r>
      <w:r w:rsidRPr="003F54FE">
        <w:t xml:space="preserve"> Г. М. Антюфеева</w:t>
      </w:r>
    </w:p>
    <w:p w:rsidR="00EC69DF" w:rsidRPr="003F54FE" w:rsidRDefault="00EC69DF" w:rsidP="003F54FE">
      <w:pPr>
        <w:tabs>
          <w:tab w:val="left" w:pos="851"/>
        </w:tabs>
        <w:jc w:val="both"/>
      </w:pPr>
      <w:r w:rsidRPr="003F54FE">
        <w:tab/>
      </w:r>
      <w:proofErr w:type="spellStart"/>
      <w:proofErr w:type="gramStart"/>
      <w:r w:rsidRPr="003F54FE">
        <w:rPr>
          <w:b/>
        </w:rPr>
        <w:t>Исп</w:t>
      </w:r>
      <w:proofErr w:type="spellEnd"/>
      <w:proofErr w:type="gramEnd"/>
      <w:r w:rsidRPr="003F54FE">
        <w:rPr>
          <w:b/>
        </w:rPr>
        <w:t>:</w:t>
      </w:r>
      <w:r w:rsidRPr="003F54FE">
        <w:t xml:space="preserve"> Е.Г. Палий</w:t>
      </w:r>
    </w:p>
    <w:p w:rsidR="00EC69DF" w:rsidRPr="003F54FE" w:rsidRDefault="00EC69DF" w:rsidP="003F54FE">
      <w:pPr>
        <w:tabs>
          <w:tab w:val="left" w:pos="851"/>
        </w:tabs>
        <w:jc w:val="both"/>
      </w:pPr>
      <w:r w:rsidRPr="003F54FE">
        <w:tab/>
      </w:r>
      <w:r w:rsidRPr="003F54FE">
        <w:rPr>
          <w:b/>
        </w:rPr>
        <w:t>Приглашенные:</w:t>
      </w:r>
      <w:r>
        <w:t xml:space="preserve"> </w:t>
      </w:r>
      <w:r w:rsidRPr="003F54FE">
        <w:t xml:space="preserve">О.А. </w:t>
      </w:r>
      <w:proofErr w:type="spellStart"/>
      <w:r w:rsidRPr="003F54FE">
        <w:t>Обручков</w:t>
      </w:r>
      <w:proofErr w:type="spellEnd"/>
      <w:r w:rsidRPr="003F54FE">
        <w:t xml:space="preserve">, В.Д. </w:t>
      </w:r>
      <w:proofErr w:type="spellStart"/>
      <w:r w:rsidRPr="003F54FE">
        <w:t>Гебос</w:t>
      </w:r>
      <w:proofErr w:type="spellEnd"/>
      <w:r w:rsidRPr="003F54FE">
        <w:t xml:space="preserve">, Е.В. </w:t>
      </w:r>
      <w:proofErr w:type="spellStart"/>
      <w:r w:rsidRPr="003F54FE">
        <w:t>Борденюк</w:t>
      </w:r>
      <w:proofErr w:type="spellEnd"/>
      <w:r w:rsidRPr="003F54FE">
        <w:t>, Р.В</w:t>
      </w:r>
      <w:r>
        <w:t xml:space="preserve">. Кузьмин, В.А. Поздняков, </w:t>
      </w:r>
      <w:r w:rsidR="009B3D4D" w:rsidRPr="002851FB">
        <w:t>А.М.Добровольский</w:t>
      </w:r>
      <w:r w:rsidRPr="002851FB">
        <w:t>.</w:t>
      </w:r>
    </w:p>
    <w:p w:rsidR="00EC69DF" w:rsidRDefault="00EC69DF" w:rsidP="007C1FAB">
      <w:pPr>
        <w:tabs>
          <w:tab w:val="left" w:pos="851"/>
        </w:tabs>
        <w:jc w:val="both"/>
      </w:pPr>
    </w:p>
    <w:p w:rsidR="00EC69DF" w:rsidRPr="003F54FE" w:rsidRDefault="00EC69DF" w:rsidP="0093408F">
      <w:pPr>
        <w:tabs>
          <w:tab w:val="left" w:pos="851"/>
        </w:tabs>
        <w:jc w:val="both"/>
        <w:rPr>
          <w:b/>
        </w:rPr>
      </w:pPr>
      <w:r w:rsidRPr="00326616">
        <w:rPr>
          <w:b/>
        </w:rPr>
        <w:tab/>
      </w:r>
      <w:r>
        <w:rPr>
          <w:b/>
        </w:rPr>
        <w:t>2</w:t>
      </w:r>
      <w:r w:rsidRPr="003F54FE">
        <w:rPr>
          <w:b/>
        </w:rPr>
        <w:t>.  Проект закона Приднес</w:t>
      </w:r>
      <w:r>
        <w:rPr>
          <w:b/>
        </w:rPr>
        <w:t xml:space="preserve">тровской Молдавской Республики </w:t>
      </w:r>
      <w:r w:rsidRPr="00530B64">
        <w:rPr>
          <w:b/>
        </w:rPr>
        <w:t>«О внесении дополнения в Закон Приднестровской Молдавской Республики</w:t>
      </w:r>
      <w:r>
        <w:rPr>
          <w:b/>
        </w:rPr>
        <w:t xml:space="preserve"> </w:t>
      </w:r>
      <w:r w:rsidRPr="00530B64">
        <w:rPr>
          <w:b/>
        </w:rPr>
        <w:t>«Об обороте оружия и боеприпасов на территории Придне</w:t>
      </w:r>
      <w:r>
        <w:rPr>
          <w:b/>
        </w:rPr>
        <w:t xml:space="preserve">стровской Молдавской Республики» (папка </w:t>
      </w:r>
      <w:r w:rsidRPr="0093408F">
        <w:rPr>
          <w:b/>
        </w:rPr>
        <w:t>1516</w:t>
      </w:r>
      <w:r w:rsidRPr="003F54FE">
        <w:rPr>
          <w:b/>
        </w:rPr>
        <w:t xml:space="preserve"> (VI)) (I чтение)</w:t>
      </w:r>
    </w:p>
    <w:p w:rsidR="00EC69DF" w:rsidRPr="003F54FE" w:rsidRDefault="00EC69DF" w:rsidP="0093408F">
      <w:pPr>
        <w:tabs>
          <w:tab w:val="left" w:pos="851"/>
        </w:tabs>
        <w:jc w:val="both"/>
      </w:pPr>
      <w:r w:rsidRPr="003F54FE">
        <w:tab/>
      </w:r>
      <w:proofErr w:type="gramStart"/>
      <w:r w:rsidRPr="003F54FE">
        <w:rPr>
          <w:b/>
        </w:rPr>
        <w:t>З</w:t>
      </w:r>
      <w:proofErr w:type="gramEnd"/>
      <w:r w:rsidRPr="003F54FE">
        <w:rPr>
          <w:b/>
        </w:rPr>
        <w:t xml:space="preserve">/И: </w:t>
      </w:r>
      <w:r w:rsidRPr="003F54FE">
        <w:t>Президент ПМР</w:t>
      </w:r>
    </w:p>
    <w:p w:rsidR="00EC69DF" w:rsidRPr="003F54FE" w:rsidRDefault="00EC69DF" w:rsidP="0093408F">
      <w:pPr>
        <w:tabs>
          <w:tab w:val="left" w:pos="851"/>
        </w:tabs>
        <w:jc w:val="both"/>
      </w:pPr>
      <w:r w:rsidRPr="003F54FE">
        <w:tab/>
      </w:r>
      <w:r w:rsidRPr="003F54FE">
        <w:rPr>
          <w:b/>
        </w:rPr>
        <w:t>Доклад:</w:t>
      </w:r>
      <w:r w:rsidRPr="003F54FE">
        <w:t xml:space="preserve"> Г. М. Антюфеева</w:t>
      </w:r>
    </w:p>
    <w:p w:rsidR="00EC69DF" w:rsidRPr="00530B64" w:rsidRDefault="00EC69DF" w:rsidP="0093408F">
      <w:pPr>
        <w:tabs>
          <w:tab w:val="left" w:pos="851"/>
        </w:tabs>
        <w:jc w:val="both"/>
      </w:pPr>
      <w:r w:rsidRPr="003F54FE">
        <w:tab/>
      </w:r>
      <w:proofErr w:type="spellStart"/>
      <w:proofErr w:type="gramStart"/>
      <w:r w:rsidRPr="003F54FE">
        <w:rPr>
          <w:b/>
        </w:rPr>
        <w:t>Исп</w:t>
      </w:r>
      <w:proofErr w:type="spellEnd"/>
      <w:proofErr w:type="gramEnd"/>
      <w:r w:rsidRPr="003F54FE">
        <w:rPr>
          <w:b/>
        </w:rPr>
        <w:t>:</w:t>
      </w:r>
      <w:r>
        <w:rPr>
          <w:b/>
        </w:rPr>
        <w:t xml:space="preserve"> </w:t>
      </w:r>
      <w:r>
        <w:t>В.А. Денисюк</w:t>
      </w:r>
    </w:p>
    <w:p w:rsidR="00EC69DF" w:rsidRDefault="00EC69DF" w:rsidP="00685A60">
      <w:pPr>
        <w:tabs>
          <w:tab w:val="left" w:pos="851"/>
        </w:tabs>
        <w:jc w:val="both"/>
      </w:pPr>
      <w:r w:rsidRPr="003F54FE">
        <w:tab/>
      </w:r>
      <w:r w:rsidRPr="003F54FE">
        <w:rPr>
          <w:b/>
        </w:rPr>
        <w:t>Приглашенные:</w:t>
      </w:r>
      <w:r w:rsidRPr="003F54FE">
        <w:t xml:space="preserve">  </w:t>
      </w:r>
      <w:r>
        <w:t xml:space="preserve">Р.П. </w:t>
      </w:r>
      <w:proofErr w:type="spellStart"/>
      <w:r>
        <w:t>Мова</w:t>
      </w:r>
      <w:proofErr w:type="spellEnd"/>
      <w:r>
        <w:t>, Р.А. Чеботарь.</w:t>
      </w:r>
    </w:p>
    <w:p w:rsidR="00EC69DF" w:rsidRDefault="00EC69DF" w:rsidP="006C3D7A">
      <w:pPr>
        <w:ind w:firstLine="708"/>
        <w:jc w:val="center"/>
        <w:rPr>
          <w:b/>
        </w:rPr>
      </w:pPr>
    </w:p>
    <w:p w:rsidR="00EC69DF" w:rsidRPr="00C35E91" w:rsidRDefault="00EC69DF" w:rsidP="00C35E91">
      <w:pPr>
        <w:tabs>
          <w:tab w:val="left" w:pos="851"/>
        </w:tabs>
        <w:ind w:left="120"/>
        <w:jc w:val="both"/>
        <w:rPr>
          <w:b/>
        </w:rPr>
      </w:pPr>
      <w:r>
        <w:rPr>
          <w:b/>
        </w:rPr>
        <w:tab/>
      </w:r>
      <w:r w:rsidR="00BF0112">
        <w:rPr>
          <w:b/>
        </w:rPr>
        <w:t>3</w:t>
      </w:r>
      <w:r w:rsidRPr="00C35E91">
        <w:rPr>
          <w:b/>
        </w:rPr>
        <w:t>.  Проект закона Приднестровской Молдавской Республики «О внесении изменений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Pr>
          <w:b/>
        </w:rPr>
        <w:t xml:space="preserve"> (папка 1505</w:t>
      </w:r>
      <w:r w:rsidRPr="00C35E91">
        <w:rPr>
          <w:b/>
        </w:rPr>
        <w:t xml:space="preserve"> (VI)) (</w:t>
      </w:r>
      <w:r w:rsidRPr="00C35E91">
        <w:rPr>
          <w:b/>
          <w:lang w:val="en-US"/>
        </w:rPr>
        <w:t>I</w:t>
      </w:r>
      <w:r>
        <w:rPr>
          <w:b/>
        </w:rPr>
        <w:t> </w:t>
      </w:r>
      <w:r w:rsidRPr="00C35E91">
        <w:rPr>
          <w:b/>
        </w:rPr>
        <w:t>чтение)</w:t>
      </w:r>
    </w:p>
    <w:p w:rsidR="00EC69DF" w:rsidRPr="00C5221F" w:rsidRDefault="00EC69DF" w:rsidP="00C5221F">
      <w:pPr>
        <w:tabs>
          <w:tab w:val="left" w:pos="851"/>
        </w:tabs>
        <w:ind w:left="120"/>
        <w:jc w:val="both"/>
        <w:rPr>
          <w:b/>
        </w:rPr>
      </w:pPr>
      <w:r w:rsidRPr="00C35E91">
        <w:tab/>
      </w:r>
      <w:proofErr w:type="gramStart"/>
      <w:r w:rsidRPr="00C35E91">
        <w:rPr>
          <w:b/>
        </w:rPr>
        <w:t>З</w:t>
      </w:r>
      <w:proofErr w:type="gramEnd"/>
      <w:r w:rsidRPr="00C35E91">
        <w:rPr>
          <w:b/>
        </w:rPr>
        <w:t xml:space="preserve">/И: </w:t>
      </w:r>
      <w:r>
        <w:t>Совет народных д</w:t>
      </w:r>
      <w:r w:rsidRPr="00C5221F">
        <w:t xml:space="preserve">епутатов Слободзейского района и города </w:t>
      </w:r>
      <w:proofErr w:type="spellStart"/>
      <w:r w:rsidRPr="00C5221F">
        <w:t>Слободзея</w:t>
      </w:r>
      <w:proofErr w:type="spellEnd"/>
      <w:r w:rsidRPr="00C5221F">
        <w:t xml:space="preserve"> </w:t>
      </w:r>
    </w:p>
    <w:p w:rsidR="00EC69DF" w:rsidRPr="00C35E91" w:rsidRDefault="00EC69DF" w:rsidP="00C35E91">
      <w:pPr>
        <w:tabs>
          <w:tab w:val="left" w:pos="851"/>
        </w:tabs>
        <w:ind w:left="120"/>
        <w:jc w:val="both"/>
      </w:pPr>
      <w:r w:rsidRPr="00C35E91">
        <w:tab/>
      </w:r>
      <w:r w:rsidRPr="00C35E91">
        <w:rPr>
          <w:b/>
        </w:rPr>
        <w:t>Доклад:</w:t>
      </w:r>
      <w:r w:rsidRPr="00C35E91">
        <w:t xml:space="preserve"> Г. М. Антюфеева</w:t>
      </w:r>
    </w:p>
    <w:p w:rsidR="00EC69DF" w:rsidRPr="00C35E91" w:rsidRDefault="00EC69DF" w:rsidP="00C35E91">
      <w:pPr>
        <w:tabs>
          <w:tab w:val="left" w:pos="851"/>
        </w:tabs>
        <w:ind w:left="120"/>
        <w:jc w:val="both"/>
      </w:pPr>
      <w:r w:rsidRPr="00C35E91">
        <w:tab/>
      </w:r>
      <w:proofErr w:type="spellStart"/>
      <w:proofErr w:type="gramStart"/>
      <w:r w:rsidRPr="00C35E91">
        <w:rPr>
          <w:b/>
        </w:rPr>
        <w:t>Исп</w:t>
      </w:r>
      <w:proofErr w:type="spellEnd"/>
      <w:proofErr w:type="gramEnd"/>
      <w:r w:rsidRPr="00C35E91">
        <w:rPr>
          <w:b/>
        </w:rPr>
        <w:t>:</w:t>
      </w:r>
      <w:r w:rsidRPr="00C35E91">
        <w:t xml:space="preserve"> </w:t>
      </w:r>
      <w:r>
        <w:t>К.В. Ли</w:t>
      </w:r>
    </w:p>
    <w:p w:rsidR="00EC69DF" w:rsidRPr="00C5221F" w:rsidRDefault="00EC69DF" w:rsidP="00C35E91">
      <w:pPr>
        <w:tabs>
          <w:tab w:val="left" w:pos="851"/>
        </w:tabs>
        <w:ind w:left="120"/>
        <w:jc w:val="both"/>
      </w:pPr>
      <w:r w:rsidRPr="00C35E91">
        <w:tab/>
      </w:r>
      <w:r w:rsidRPr="00C35E91">
        <w:rPr>
          <w:b/>
        </w:rPr>
        <w:t xml:space="preserve">Приглашенные: </w:t>
      </w:r>
      <w:r>
        <w:t>А.Д. Иванова, Ю.И. Кара, В.Л</w:t>
      </w:r>
      <w:r w:rsidRPr="00C5221F">
        <w:t xml:space="preserve">. Чернобай, </w:t>
      </w:r>
      <w:r w:rsidR="006673B4">
        <w:t xml:space="preserve">А.И. Тумба, </w:t>
      </w:r>
      <w:r w:rsidR="0069357A">
        <w:t>В.В. Жук</w:t>
      </w:r>
    </w:p>
    <w:p w:rsidR="00EC69DF" w:rsidRDefault="00EC69DF" w:rsidP="00E65C54">
      <w:pPr>
        <w:tabs>
          <w:tab w:val="left" w:pos="851"/>
        </w:tabs>
        <w:jc w:val="both"/>
      </w:pPr>
    </w:p>
    <w:p w:rsidR="00EC69DF" w:rsidRPr="007468BC" w:rsidRDefault="00EC69DF" w:rsidP="006C3D7A">
      <w:pPr>
        <w:tabs>
          <w:tab w:val="left" w:pos="851"/>
        </w:tabs>
        <w:jc w:val="both"/>
        <w:rPr>
          <w:b/>
        </w:rPr>
      </w:pPr>
      <w:r>
        <w:rPr>
          <w:b/>
        </w:rPr>
        <w:tab/>
      </w:r>
      <w:r w:rsidR="00BF0112">
        <w:rPr>
          <w:b/>
        </w:rPr>
        <w:t>4</w:t>
      </w:r>
      <w:r w:rsidRPr="007468BC">
        <w:rPr>
          <w:b/>
        </w:rPr>
        <w:t xml:space="preserve">.  Проект закона Приднестровской Молдавской Республики </w:t>
      </w:r>
      <w:r>
        <w:rPr>
          <w:b/>
        </w:rPr>
        <w:t>«</w:t>
      </w:r>
      <w:r w:rsidRPr="0052681B">
        <w:rPr>
          <w:b/>
        </w:rPr>
        <w:t>О внесении изменений в Закон Приднес</w:t>
      </w:r>
      <w:r>
        <w:rPr>
          <w:b/>
        </w:rPr>
        <w:t>тровской Молдавской Республики «Об исполнительном производстве»</w:t>
      </w:r>
      <w:r w:rsidRPr="0052681B">
        <w:rPr>
          <w:b/>
        </w:rPr>
        <w:t xml:space="preserve"> </w:t>
      </w:r>
      <w:r>
        <w:rPr>
          <w:b/>
        </w:rPr>
        <w:t>(папка 1483(VI)) (I</w:t>
      </w:r>
      <w:r>
        <w:rPr>
          <w:b/>
          <w:lang w:val="en-US"/>
        </w:rPr>
        <w:t>I</w:t>
      </w:r>
      <w:r w:rsidRPr="007468BC">
        <w:rPr>
          <w:b/>
        </w:rPr>
        <w:t xml:space="preserve"> чтение)</w:t>
      </w:r>
    </w:p>
    <w:p w:rsidR="00EC69DF" w:rsidRDefault="00EC69DF" w:rsidP="006C3D7A">
      <w:pPr>
        <w:tabs>
          <w:tab w:val="left" w:pos="851"/>
        </w:tabs>
        <w:jc w:val="both"/>
      </w:pPr>
      <w:r>
        <w:tab/>
      </w:r>
      <w:proofErr w:type="gramStart"/>
      <w:r w:rsidRPr="004E62FC">
        <w:rPr>
          <w:b/>
        </w:rPr>
        <w:t>З</w:t>
      </w:r>
      <w:proofErr w:type="gramEnd"/>
      <w:r w:rsidRPr="004E62FC">
        <w:rPr>
          <w:b/>
        </w:rPr>
        <w:t>/И:</w:t>
      </w:r>
      <w:r>
        <w:t xml:space="preserve"> Правительство ПМР</w:t>
      </w:r>
    </w:p>
    <w:p w:rsidR="00EC69DF" w:rsidRDefault="00EC69DF" w:rsidP="006C3D7A">
      <w:pPr>
        <w:tabs>
          <w:tab w:val="left" w:pos="851"/>
        </w:tabs>
        <w:jc w:val="both"/>
      </w:pPr>
      <w:r>
        <w:tab/>
      </w:r>
      <w:r w:rsidRPr="004E62FC">
        <w:rPr>
          <w:b/>
        </w:rPr>
        <w:t>Доклад:</w:t>
      </w:r>
      <w:r>
        <w:t xml:space="preserve"> Г. М. Антюфеева</w:t>
      </w:r>
    </w:p>
    <w:p w:rsidR="00EC69DF" w:rsidRDefault="00EC69DF" w:rsidP="006C3D7A">
      <w:pPr>
        <w:tabs>
          <w:tab w:val="left" w:pos="851"/>
        </w:tabs>
        <w:jc w:val="both"/>
      </w:pPr>
      <w:r>
        <w:tab/>
      </w:r>
      <w:proofErr w:type="spellStart"/>
      <w:proofErr w:type="gramStart"/>
      <w:r w:rsidRPr="004E62FC">
        <w:rPr>
          <w:b/>
        </w:rPr>
        <w:t>Исп</w:t>
      </w:r>
      <w:proofErr w:type="spellEnd"/>
      <w:proofErr w:type="gramEnd"/>
      <w:r w:rsidRPr="004E62FC">
        <w:rPr>
          <w:b/>
        </w:rPr>
        <w:t>:</w:t>
      </w:r>
      <w:r>
        <w:t xml:space="preserve"> Е.Г. Палий</w:t>
      </w:r>
    </w:p>
    <w:p w:rsidR="00EC69DF" w:rsidRDefault="00EC69DF" w:rsidP="006C3D7A">
      <w:pPr>
        <w:tabs>
          <w:tab w:val="left" w:pos="851"/>
        </w:tabs>
        <w:jc w:val="both"/>
      </w:pPr>
      <w:r>
        <w:tab/>
      </w:r>
      <w:r w:rsidRPr="004E62FC">
        <w:rPr>
          <w:b/>
        </w:rPr>
        <w:t>Приглашенные:</w:t>
      </w:r>
      <w:r>
        <w:rPr>
          <w:b/>
        </w:rPr>
        <w:t xml:space="preserve"> </w:t>
      </w:r>
      <w:r w:rsidRPr="00ED3855">
        <w:t>А</w:t>
      </w:r>
      <w:r w:rsidRPr="00656218">
        <w:t>.И. Тумба,</w:t>
      </w:r>
      <w:r>
        <w:rPr>
          <w:b/>
        </w:rPr>
        <w:t xml:space="preserve"> </w:t>
      </w:r>
      <w:r>
        <w:t xml:space="preserve">В.В. </w:t>
      </w:r>
      <w:proofErr w:type="spellStart"/>
      <w:r>
        <w:t>Грабко</w:t>
      </w:r>
      <w:proofErr w:type="spellEnd"/>
      <w:r>
        <w:t xml:space="preserve">, </w:t>
      </w:r>
      <w:r w:rsidRPr="00656218">
        <w:t>Э.Ю. Суханова</w:t>
      </w:r>
      <w:r>
        <w:t xml:space="preserve">, А.А. </w:t>
      </w:r>
      <w:proofErr w:type="spellStart"/>
      <w:r>
        <w:t>Гурецкий</w:t>
      </w:r>
      <w:proofErr w:type="spellEnd"/>
      <w:r>
        <w:t>, А.В. Кийко.</w:t>
      </w:r>
    </w:p>
    <w:p w:rsidR="00EC69DF" w:rsidRDefault="00EC69DF" w:rsidP="006C3D7A">
      <w:pPr>
        <w:tabs>
          <w:tab w:val="left" w:pos="851"/>
        </w:tabs>
        <w:jc w:val="both"/>
      </w:pPr>
    </w:p>
    <w:p w:rsidR="00EC69DF" w:rsidRPr="00C35E91" w:rsidRDefault="00EC69DF" w:rsidP="007908FF">
      <w:pPr>
        <w:tabs>
          <w:tab w:val="left" w:pos="851"/>
        </w:tabs>
        <w:ind w:left="120"/>
        <w:jc w:val="both"/>
        <w:rPr>
          <w:b/>
        </w:rPr>
      </w:pPr>
      <w:r w:rsidRPr="00C35E91">
        <w:rPr>
          <w:b/>
        </w:rPr>
        <w:tab/>
      </w:r>
      <w:r w:rsidR="00BF0112">
        <w:rPr>
          <w:b/>
        </w:rPr>
        <w:t>5</w:t>
      </w:r>
      <w:r w:rsidRPr="00C35E91">
        <w:rPr>
          <w:b/>
        </w:rPr>
        <w:t xml:space="preserve">.  Проект закона Приднестровской Молдавской Республики </w:t>
      </w:r>
      <w:r w:rsidRPr="007908FF">
        <w:rPr>
          <w:b/>
        </w:rPr>
        <w:t>«О внесении дополнений в некоторые законодательные акты Придне</w:t>
      </w:r>
      <w:r>
        <w:rPr>
          <w:b/>
        </w:rPr>
        <w:t>стровской Молдавской Республики</w:t>
      </w:r>
      <w:r w:rsidRPr="0080437D">
        <w:rPr>
          <w:b/>
        </w:rPr>
        <w:t xml:space="preserve">» </w:t>
      </w:r>
      <w:r>
        <w:rPr>
          <w:b/>
        </w:rPr>
        <w:t xml:space="preserve"> (папка 1514</w:t>
      </w:r>
      <w:r w:rsidRPr="00C35E91">
        <w:rPr>
          <w:b/>
        </w:rPr>
        <w:t xml:space="preserve"> (VI)) (</w:t>
      </w:r>
      <w:r w:rsidRPr="00C35E91">
        <w:rPr>
          <w:b/>
          <w:lang w:val="en-US"/>
        </w:rPr>
        <w:t>I</w:t>
      </w:r>
      <w:r>
        <w:rPr>
          <w:b/>
        </w:rPr>
        <w:t> </w:t>
      </w:r>
      <w:r w:rsidRPr="00C35E91">
        <w:rPr>
          <w:b/>
        </w:rPr>
        <w:t>чтение)</w:t>
      </w:r>
    </w:p>
    <w:p w:rsidR="00EC69DF" w:rsidRPr="00C5221F" w:rsidRDefault="00EC69DF" w:rsidP="008B01B4">
      <w:pPr>
        <w:tabs>
          <w:tab w:val="left" w:pos="851"/>
        </w:tabs>
        <w:ind w:left="120"/>
        <w:jc w:val="both"/>
        <w:rPr>
          <w:b/>
        </w:rPr>
      </w:pPr>
      <w:r w:rsidRPr="00C35E91">
        <w:tab/>
      </w:r>
      <w:proofErr w:type="gramStart"/>
      <w:r w:rsidRPr="00C35E91">
        <w:rPr>
          <w:b/>
        </w:rPr>
        <w:t>З</w:t>
      </w:r>
      <w:proofErr w:type="gramEnd"/>
      <w:r w:rsidRPr="00C35E91">
        <w:rPr>
          <w:b/>
        </w:rPr>
        <w:t xml:space="preserve">/И: </w:t>
      </w:r>
      <w:r>
        <w:t xml:space="preserve">Депутаты ВС ПМР: </w:t>
      </w:r>
      <w:r w:rsidRPr="008B01B4">
        <w:t xml:space="preserve">Г. М. Антюфеева, О. Л. Беляков, О. А. Петрик,  В. Г. </w:t>
      </w:r>
      <w:proofErr w:type="spellStart"/>
      <w:r w:rsidRPr="008B01B4">
        <w:t>Бабчинецкий</w:t>
      </w:r>
      <w:proofErr w:type="spellEnd"/>
    </w:p>
    <w:p w:rsidR="00EC69DF" w:rsidRPr="00C35E91" w:rsidRDefault="00EC69DF" w:rsidP="0080437D">
      <w:pPr>
        <w:tabs>
          <w:tab w:val="left" w:pos="851"/>
        </w:tabs>
        <w:ind w:left="120"/>
        <w:jc w:val="both"/>
      </w:pPr>
      <w:r w:rsidRPr="00C35E91">
        <w:tab/>
      </w:r>
      <w:r w:rsidRPr="00C35E91">
        <w:rPr>
          <w:b/>
        </w:rPr>
        <w:t>Доклад:</w:t>
      </w:r>
      <w:r w:rsidRPr="00C35E91">
        <w:t xml:space="preserve"> Г. М. Антюфеева</w:t>
      </w:r>
    </w:p>
    <w:p w:rsidR="00EC69DF" w:rsidRPr="00C35E91" w:rsidRDefault="00EC69DF" w:rsidP="0080437D">
      <w:pPr>
        <w:tabs>
          <w:tab w:val="left" w:pos="851"/>
        </w:tabs>
        <w:ind w:left="120"/>
        <w:jc w:val="both"/>
      </w:pPr>
      <w:r w:rsidRPr="00C35E91">
        <w:tab/>
      </w:r>
      <w:proofErr w:type="spellStart"/>
      <w:proofErr w:type="gramStart"/>
      <w:r w:rsidRPr="00C35E91">
        <w:rPr>
          <w:b/>
        </w:rPr>
        <w:t>Исп</w:t>
      </w:r>
      <w:proofErr w:type="spellEnd"/>
      <w:proofErr w:type="gramEnd"/>
      <w:r w:rsidRPr="00C35E91">
        <w:rPr>
          <w:b/>
        </w:rPr>
        <w:t>:</w:t>
      </w:r>
      <w:r w:rsidRPr="00C35E91">
        <w:t xml:space="preserve"> </w:t>
      </w:r>
      <w:r>
        <w:t xml:space="preserve">Ю.В. </w:t>
      </w:r>
      <w:proofErr w:type="spellStart"/>
      <w:r>
        <w:t>Таранова</w:t>
      </w:r>
      <w:proofErr w:type="spellEnd"/>
    </w:p>
    <w:p w:rsidR="00EC69DF" w:rsidRDefault="00EC69DF" w:rsidP="007908FF">
      <w:pPr>
        <w:tabs>
          <w:tab w:val="left" w:pos="851"/>
        </w:tabs>
        <w:ind w:left="120"/>
        <w:jc w:val="both"/>
      </w:pPr>
      <w:r w:rsidRPr="00C35E91">
        <w:tab/>
      </w:r>
      <w:r w:rsidRPr="00C35E91">
        <w:rPr>
          <w:b/>
        </w:rPr>
        <w:t xml:space="preserve">Приглашенные: </w:t>
      </w:r>
      <w:r>
        <w:t xml:space="preserve">А.И. Тумба, В.В. Жук, В.С. </w:t>
      </w:r>
      <w:proofErr w:type="spellStart"/>
      <w:r>
        <w:t>Рымарь</w:t>
      </w:r>
      <w:proofErr w:type="spellEnd"/>
      <w:r>
        <w:t>.</w:t>
      </w:r>
    </w:p>
    <w:p w:rsidR="00EC69DF" w:rsidRDefault="00EC69DF" w:rsidP="00A919DF">
      <w:pPr>
        <w:tabs>
          <w:tab w:val="left" w:pos="851"/>
        </w:tabs>
        <w:jc w:val="both"/>
      </w:pPr>
    </w:p>
    <w:p w:rsidR="00405C5D" w:rsidRDefault="00EC69DF" w:rsidP="00B11F42">
      <w:pPr>
        <w:tabs>
          <w:tab w:val="left" w:pos="851"/>
        </w:tabs>
        <w:jc w:val="center"/>
        <w:rPr>
          <w:b/>
        </w:rPr>
      </w:pPr>
      <w:r>
        <w:rPr>
          <w:b/>
          <w:lang w:val="en-US"/>
        </w:rPr>
        <w:lastRenderedPageBreak/>
        <w:t>II</w:t>
      </w:r>
      <w:r>
        <w:rPr>
          <w:b/>
        </w:rPr>
        <w:t>.</w:t>
      </w:r>
      <w:r>
        <w:t xml:space="preserve"> </w:t>
      </w:r>
      <w:r w:rsidRPr="00116ABF">
        <w:rPr>
          <w:b/>
        </w:rPr>
        <w:t xml:space="preserve">РАСМОТРЕНИЕ </w:t>
      </w:r>
      <w:r w:rsidR="00B11F42">
        <w:rPr>
          <w:b/>
        </w:rPr>
        <w:t xml:space="preserve">ВОПРОСА ОБ ОСВОБОЖДЕНИИ ОТ ДОЛЖНОСТИ </w:t>
      </w:r>
      <w:proofErr w:type="gramStart"/>
      <w:r w:rsidR="00B11F42">
        <w:rPr>
          <w:b/>
        </w:rPr>
        <w:t>И  НАЗНАЧЕНИИ</w:t>
      </w:r>
      <w:proofErr w:type="gramEnd"/>
    </w:p>
    <w:p w:rsidR="00EC69DF" w:rsidRDefault="00B11F42" w:rsidP="00B11F42">
      <w:pPr>
        <w:tabs>
          <w:tab w:val="left" w:pos="851"/>
        </w:tabs>
        <w:jc w:val="center"/>
        <w:rPr>
          <w:b/>
        </w:rPr>
      </w:pPr>
      <w:r>
        <w:rPr>
          <w:b/>
        </w:rPr>
        <w:t xml:space="preserve"> НА ДОЛЖНОСТЬ ПРЕДСЕДАТЕЛЯ ВЕРХОВНОГО СУДА ПМР</w:t>
      </w:r>
    </w:p>
    <w:p w:rsidR="00EC69DF" w:rsidRDefault="00EC69DF" w:rsidP="00A919DF">
      <w:pPr>
        <w:tabs>
          <w:tab w:val="left" w:pos="851"/>
        </w:tabs>
        <w:jc w:val="both"/>
        <w:rPr>
          <w:b/>
        </w:rPr>
      </w:pPr>
    </w:p>
    <w:p w:rsidR="00EC69DF" w:rsidRDefault="00EC69DF" w:rsidP="00A919DF">
      <w:pPr>
        <w:tabs>
          <w:tab w:val="left" w:pos="851"/>
        </w:tabs>
        <w:jc w:val="both"/>
        <w:rPr>
          <w:b/>
        </w:rPr>
      </w:pPr>
      <w:r>
        <w:rPr>
          <w:b/>
        </w:rPr>
        <w:tab/>
      </w:r>
      <w:r w:rsidR="00BF0112">
        <w:rPr>
          <w:b/>
        </w:rPr>
        <w:t>6</w:t>
      </w:r>
      <w:r>
        <w:rPr>
          <w:b/>
        </w:rPr>
        <w:t xml:space="preserve">. </w:t>
      </w:r>
      <w:r w:rsidR="001517AC">
        <w:rPr>
          <w:b/>
        </w:rPr>
        <w:t>Об освобождении от должности и назначении</w:t>
      </w:r>
      <w:r w:rsidRPr="005429AA">
        <w:rPr>
          <w:b/>
        </w:rPr>
        <w:t xml:space="preserve"> на должность </w:t>
      </w:r>
      <w:r w:rsidR="001517AC">
        <w:rPr>
          <w:b/>
        </w:rPr>
        <w:t>П</w:t>
      </w:r>
      <w:r w:rsidRPr="005429AA">
        <w:rPr>
          <w:b/>
        </w:rPr>
        <w:t>редседателя Верховного суда Приднестровской Молдавской Республики</w:t>
      </w:r>
    </w:p>
    <w:p w:rsidR="00EC69DF" w:rsidRPr="005429AA" w:rsidRDefault="00EC69DF" w:rsidP="005429AA">
      <w:pPr>
        <w:tabs>
          <w:tab w:val="left" w:pos="851"/>
        </w:tabs>
        <w:jc w:val="both"/>
        <w:rPr>
          <w:b/>
        </w:rPr>
      </w:pPr>
      <w:r>
        <w:rPr>
          <w:b/>
        </w:rPr>
        <w:tab/>
      </w:r>
      <w:r w:rsidRPr="005429AA">
        <w:rPr>
          <w:b/>
        </w:rPr>
        <w:t>Доклад:</w:t>
      </w:r>
      <w:r w:rsidRPr="00437DEB">
        <w:t xml:space="preserve"> Г. М. Антюфеева</w:t>
      </w:r>
    </w:p>
    <w:p w:rsidR="00EC69DF" w:rsidRPr="005429AA" w:rsidRDefault="00EC69DF" w:rsidP="005429AA">
      <w:pPr>
        <w:tabs>
          <w:tab w:val="left" w:pos="851"/>
        </w:tabs>
        <w:jc w:val="both"/>
        <w:rPr>
          <w:b/>
        </w:rPr>
      </w:pPr>
      <w:r w:rsidRPr="005429AA">
        <w:rPr>
          <w:b/>
        </w:rPr>
        <w:tab/>
      </w:r>
      <w:proofErr w:type="spellStart"/>
      <w:proofErr w:type="gramStart"/>
      <w:r w:rsidRPr="005429AA">
        <w:rPr>
          <w:b/>
        </w:rPr>
        <w:t>Исп</w:t>
      </w:r>
      <w:proofErr w:type="spellEnd"/>
      <w:proofErr w:type="gramEnd"/>
      <w:r w:rsidRPr="005429AA">
        <w:rPr>
          <w:b/>
        </w:rPr>
        <w:t xml:space="preserve">: </w:t>
      </w:r>
      <w:r w:rsidRPr="00437DEB">
        <w:t>Е.Г. Палий</w:t>
      </w:r>
    </w:p>
    <w:p w:rsidR="00EC69DF" w:rsidRDefault="00EC69DF" w:rsidP="005429AA">
      <w:pPr>
        <w:tabs>
          <w:tab w:val="left" w:pos="851"/>
        </w:tabs>
        <w:jc w:val="both"/>
      </w:pPr>
      <w:r w:rsidRPr="005429AA">
        <w:rPr>
          <w:b/>
        </w:rPr>
        <w:tab/>
        <w:t xml:space="preserve">Приглашенные:  </w:t>
      </w:r>
      <w:r w:rsidR="004032F4" w:rsidRPr="00ED01EF">
        <w:t xml:space="preserve">В.С. </w:t>
      </w:r>
      <w:proofErr w:type="spellStart"/>
      <w:r w:rsidR="004032F4" w:rsidRPr="00ED01EF">
        <w:t>Рымарь</w:t>
      </w:r>
      <w:proofErr w:type="spellEnd"/>
      <w:r w:rsidR="004032F4">
        <w:t>,</w:t>
      </w:r>
      <w:r w:rsidR="004032F4" w:rsidRPr="00437DEB">
        <w:t xml:space="preserve"> </w:t>
      </w:r>
      <w:r w:rsidRPr="00437DEB">
        <w:t>А.М. Пеньковский</w:t>
      </w:r>
      <w:r>
        <w:t xml:space="preserve">, </w:t>
      </w:r>
      <w:r w:rsidRPr="00ED01EF">
        <w:t xml:space="preserve">А.Г. </w:t>
      </w:r>
      <w:proofErr w:type="spellStart"/>
      <w:r w:rsidRPr="00ED01EF">
        <w:t>Кипяткова</w:t>
      </w:r>
      <w:proofErr w:type="spellEnd"/>
      <w:r w:rsidRPr="00ED01EF">
        <w:t>.</w:t>
      </w:r>
    </w:p>
    <w:p w:rsidR="003F79D4" w:rsidRDefault="003F79D4" w:rsidP="003F79D4">
      <w:pPr>
        <w:tabs>
          <w:tab w:val="left" w:pos="851"/>
        </w:tabs>
        <w:jc w:val="both"/>
      </w:pPr>
    </w:p>
    <w:p w:rsidR="003F79D4" w:rsidRPr="003F79D4" w:rsidRDefault="003F79D4" w:rsidP="003F79D4">
      <w:pPr>
        <w:tabs>
          <w:tab w:val="left" w:pos="851"/>
        </w:tabs>
        <w:jc w:val="center"/>
        <w:rPr>
          <w:b/>
        </w:rPr>
      </w:pPr>
      <w:r w:rsidRPr="003F79D4">
        <w:rPr>
          <w:b/>
        </w:rPr>
        <w:t>III. РАССМОТРЕНИЕ ЗАКОНОПРОЕКТА, ПО КОТОРОМУ</w:t>
      </w:r>
    </w:p>
    <w:p w:rsidR="003F79D4" w:rsidRPr="003F79D4" w:rsidRDefault="003F79D4" w:rsidP="003F79D4">
      <w:pPr>
        <w:tabs>
          <w:tab w:val="left" w:pos="851"/>
        </w:tabs>
        <w:jc w:val="center"/>
        <w:rPr>
          <w:b/>
        </w:rPr>
      </w:pPr>
      <w:r w:rsidRPr="003F79D4">
        <w:rPr>
          <w:b/>
        </w:rPr>
        <w:t>КОМИТЕТ ЯВЛЯЕТСЯ СО</w:t>
      </w:r>
      <w:r w:rsidR="00D306CC">
        <w:rPr>
          <w:b/>
        </w:rPr>
        <w:t>О</w:t>
      </w:r>
      <w:r w:rsidRPr="003F79D4">
        <w:rPr>
          <w:b/>
        </w:rPr>
        <w:t>ТВЕТСТВЕННЫМ.</w:t>
      </w:r>
    </w:p>
    <w:p w:rsidR="002851FB" w:rsidRDefault="002851FB" w:rsidP="005429AA">
      <w:pPr>
        <w:tabs>
          <w:tab w:val="left" w:pos="851"/>
        </w:tabs>
        <w:jc w:val="both"/>
      </w:pPr>
    </w:p>
    <w:p w:rsidR="003F79D4" w:rsidRPr="003F79D4" w:rsidRDefault="003F79D4" w:rsidP="003F79D4">
      <w:pPr>
        <w:tabs>
          <w:tab w:val="left" w:pos="851"/>
        </w:tabs>
        <w:jc w:val="both"/>
        <w:rPr>
          <w:b/>
          <w:bCs/>
        </w:rPr>
      </w:pPr>
      <w:r w:rsidRPr="003F79D4">
        <w:rPr>
          <w:b/>
        </w:rPr>
        <w:tab/>
      </w:r>
      <w:r w:rsidR="00BF0112">
        <w:rPr>
          <w:b/>
        </w:rPr>
        <w:t>7</w:t>
      </w:r>
      <w:r w:rsidRPr="003F79D4">
        <w:rPr>
          <w:b/>
        </w:rPr>
        <w:t xml:space="preserve">.  Проект закона Приднестровской Молдавской Республики </w:t>
      </w:r>
      <w:r w:rsidRPr="003F79D4">
        <w:rPr>
          <w:b/>
          <w:bCs/>
        </w:rPr>
        <w:t>«О внесении изменений и дополнений в некоторые законодательные акты Приднестровской Молдавской Республики»</w:t>
      </w:r>
      <w:r w:rsidRPr="003F79D4">
        <w:rPr>
          <w:b/>
        </w:rPr>
        <w:t xml:space="preserve"> (папка 1475 (VI)) </w:t>
      </w:r>
    </w:p>
    <w:p w:rsidR="003F79D4" w:rsidRPr="003F79D4" w:rsidRDefault="003F79D4" w:rsidP="003F79D4">
      <w:pPr>
        <w:tabs>
          <w:tab w:val="left" w:pos="851"/>
        </w:tabs>
        <w:jc w:val="both"/>
        <w:rPr>
          <w:b/>
        </w:rPr>
      </w:pPr>
      <w:r w:rsidRPr="003F79D4">
        <w:tab/>
      </w:r>
      <w:proofErr w:type="gramStart"/>
      <w:r w:rsidRPr="003F79D4">
        <w:rPr>
          <w:b/>
        </w:rPr>
        <w:t>З</w:t>
      </w:r>
      <w:proofErr w:type="gramEnd"/>
      <w:r w:rsidRPr="003F79D4">
        <w:rPr>
          <w:b/>
        </w:rPr>
        <w:t xml:space="preserve">/И: </w:t>
      </w:r>
      <w:r w:rsidRPr="003F79D4">
        <w:t>Правительство ПМР</w:t>
      </w:r>
    </w:p>
    <w:p w:rsidR="003F79D4" w:rsidRPr="003F79D4" w:rsidRDefault="003F79D4" w:rsidP="003F79D4">
      <w:pPr>
        <w:tabs>
          <w:tab w:val="left" w:pos="851"/>
        </w:tabs>
        <w:jc w:val="both"/>
      </w:pPr>
      <w:r w:rsidRPr="003F79D4">
        <w:tab/>
      </w:r>
      <w:r w:rsidRPr="003F79D4">
        <w:rPr>
          <w:b/>
        </w:rPr>
        <w:t>Доклад:</w:t>
      </w:r>
      <w:r w:rsidRPr="003F79D4">
        <w:t xml:space="preserve"> Г. М. Антюфеева</w:t>
      </w:r>
    </w:p>
    <w:p w:rsidR="003F79D4" w:rsidRPr="003F79D4" w:rsidRDefault="003F79D4" w:rsidP="003F79D4">
      <w:pPr>
        <w:tabs>
          <w:tab w:val="left" w:pos="851"/>
        </w:tabs>
        <w:jc w:val="both"/>
      </w:pPr>
      <w:r w:rsidRPr="003F79D4">
        <w:tab/>
      </w:r>
      <w:proofErr w:type="spellStart"/>
      <w:proofErr w:type="gramStart"/>
      <w:r w:rsidRPr="003F79D4">
        <w:rPr>
          <w:b/>
        </w:rPr>
        <w:t>Исп</w:t>
      </w:r>
      <w:proofErr w:type="spellEnd"/>
      <w:proofErr w:type="gramEnd"/>
      <w:r w:rsidRPr="003F79D4">
        <w:rPr>
          <w:b/>
        </w:rPr>
        <w:t>:</w:t>
      </w:r>
      <w:r w:rsidRPr="003F79D4">
        <w:t xml:space="preserve"> В.А. Денисюк</w:t>
      </w:r>
    </w:p>
    <w:p w:rsidR="003F79D4" w:rsidRPr="003F79D4" w:rsidRDefault="003F79D4" w:rsidP="003F79D4">
      <w:pPr>
        <w:tabs>
          <w:tab w:val="left" w:pos="851"/>
        </w:tabs>
        <w:jc w:val="both"/>
      </w:pPr>
      <w:r w:rsidRPr="003F79D4">
        <w:tab/>
      </w:r>
      <w:r w:rsidRPr="003F79D4">
        <w:rPr>
          <w:b/>
        </w:rPr>
        <w:t>Приглашенные:</w:t>
      </w:r>
      <w:r w:rsidR="00405C5D">
        <w:t xml:space="preserve"> С.А. </w:t>
      </w:r>
      <w:proofErr w:type="spellStart"/>
      <w:r w:rsidR="00405C5D">
        <w:t>Оболоник</w:t>
      </w:r>
      <w:proofErr w:type="spellEnd"/>
      <w:r w:rsidR="00405C5D">
        <w:t xml:space="preserve">, И.Я. Унту, Р.П. </w:t>
      </w:r>
      <w:proofErr w:type="spellStart"/>
      <w:r w:rsidR="00405C5D">
        <w:t>Мова</w:t>
      </w:r>
      <w:proofErr w:type="spellEnd"/>
      <w:r w:rsidR="00405C5D">
        <w:t>, Р.А. Чеботарь.</w:t>
      </w:r>
    </w:p>
    <w:p w:rsidR="00EC69DF" w:rsidRPr="0002510D" w:rsidRDefault="00EC69DF" w:rsidP="00A919DF">
      <w:pPr>
        <w:tabs>
          <w:tab w:val="left" w:pos="851"/>
        </w:tabs>
        <w:jc w:val="both"/>
      </w:pPr>
    </w:p>
    <w:p w:rsidR="00EC69DF" w:rsidRDefault="003F79D4" w:rsidP="00586401">
      <w:pPr>
        <w:tabs>
          <w:tab w:val="left" w:pos="567"/>
        </w:tabs>
        <w:ind w:hanging="120"/>
        <w:jc w:val="center"/>
        <w:rPr>
          <w:b/>
        </w:rPr>
      </w:pPr>
      <w:r>
        <w:rPr>
          <w:b/>
          <w:lang w:val="en-US"/>
        </w:rPr>
        <w:t>IV</w:t>
      </w:r>
      <w:r w:rsidR="00EC69DF" w:rsidRPr="003377B8">
        <w:rPr>
          <w:b/>
        </w:rPr>
        <w:t xml:space="preserve">. РАССМОТРЕНИЕ ЗАКОНОПРОЕКТОВ, ПО КОТОРЫМ </w:t>
      </w:r>
    </w:p>
    <w:p w:rsidR="00EC69DF" w:rsidRDefault="00EC69DF" w:rsidP="00F949ED">
      <w:pPr>
        <w:tabs>
          <w:tab w:val="left" w:pos="567"/>
        </w:tabs>
        <w:ind w:hanging="120"/>
        <w:jc w:val="center"/>
        <w:rPr>
          <w:b/>
        </w:rPr>
      </w:pPr>
      <w:r w:rsidRPr="003377B8">
        <w:rPr>
          <w:b/>
        </w:rPr>
        <w:t>ОТВЕТСТВЕННЫМИ ЯВЛЯЮТСЯ ДРУГИЕ КОМИТЕТЫ</w:t>
      </w:r>
    </w:p>
    <w:p w:rsidR="00EC69DF" w:rsidRPr="000A628F" w:rsidRDefault="00EC69DF" w:rsidP="00F949ED">
      <w:pPr>
        <w:tabs>
          <w:tab w:val="left" w:pos="851"/>
        </w:tabs>
        <w:jc w:val="both"/>
      </w:pPr>
    </w:p>
    <w:p w:rsidR="00EC69DF" w:rsidRPr="00A33ECF" w:rsidRDefault="00EC69DF" w:rsidP="00F949ED">
      <w:pPr>
        <w:tabs>
          <w:tab w:val="left" w:pos="851"/>
        </w:tabs>
        <w:jc w:val="both"/>
        <w:rPr>
          <w:b/>
        </w:rPr>
      </w:pPr>
      <w:r>
        <w:rPr>
          <w:b/>
        </w:rPr>
        <w:tab/>
      </w:r>
      <w:r w:rsidR="00BF0112">
        <w:rPr>
          <w:b/>
        </w:rPr>
        <w:t>8</w:t>
      </w:r>
      <w:r w:rsidRPr="00D33B02">
        <w:rPr>
          <w:b/>
        </w:rPr>
        <w:t xml:space="preserve">.  Проект </w:t>
      </w:r>
      <w:r>
        <w:rPr>
          <w:b/>
        </w:rPr>
        <w:t xml:space="preserve">конституционного </w:t>
      </w:r>
      <w:r w:rsidRPr="00D33B02">
        <w:rPr>
          <w:b/>
        </w:rPr>
        <w:t xml:space="preserve">закона Приднестровской Молдавской Республики </w:t>
      </w:r>
      <w:r>
        <w:rPr>
          <w:b/>
        </w:rPr>
        <w:br/>
      </w:r>
      <w:r w:rsidRPr="00D33B02">
        <w:rPr>
          <w:b/>
        </w:rPr>
        <w:t xml:space="preserve">«О внесении изменения в Конституционный закон Приднестровской Молдавской Республики </w:t>
      </w:r>
      <w:r>
        <w:rPr>
          <w:b/>
        </w:rPr>
        <w:br/>
      </w:r>
      <w:r w:rsidRPr="00D33B02">
        <w:rPr>
          <w:b/>
        </w:rPr>
        <w:t xml:space="preserve">«О Прокуратуре Приднестровской Молдавской Республики» </w:t>
      </w:r>
      <w:r>
        <w:rPr>
          <w:b/>
        </w:rPr>
        <w:t>(папка 1515</w:t>
      </w:r>
      <w:r w:rsidRPr="00D33B02">
        <w:rPr>
          <w:b/>
        </w:rPr>
        <w:t xml:space="preserve"> (VI)) </w:t>
      </w:r>
    </w:p>
    <w:p w:rsidR="00EC69DF" w:rsidRPr="00D33B02" w:rsidRDefault="00EC69DF" w:rsidP="00F949ED">
      <w:pPr>
        <w:tabs>
          <w:tab w:val="left" w:pos="851"/>
        </w:tabs>
        <w:jc w:val="both"/>
        <w:rPr>
          <w:b/>
        </w:rPr>
      </w:pPr>
      <w:r w:rsidRPr="00D33B02">
        <w:tab/>
      </w:r>
      <w:proofErr w:type="gramStart"/>
      <w:r w:rsidRPr="00D33B02">
        <w:rPr>
          <w:b/>
        </w:rPr>
        <w:t>З</w:t>
      </w:r>
      <w:proofErr w:type="gramEnd"/>
      <w:r w:rsidRPr="00D33B02">
        <w:rPr>
          <w:b/>
        </w:rPr>
        <w:t xml:space="preserve">/И: </w:t>
      </w:r>
      <w:r w:rsidRPr="00D33B02">
        <w:t>Правительство ПМР</w:t>
      </w:r>
    </w:p>
    <w:p w:rsidR="00EC69DF" w:rsidRPr="00D33B02" w:rsidRDefault="00EC69DF" w:rsidP="00F949ED">
      <w:pPr>
        <w:tabs>
          <w:tab w:val="left" w:pos="851"/>
        </w:tabs>
        <w:jc w:val="both"/>
      </w:pPr>
      <w:r w:rsidRPr="00D33B02">
        <w:tab/>
      </w:r>
      <w:r w:rsidRPr="00D33B02">
        <w:rPr>
          <w:b/>
        </w:rPr>
        <w:t>Доклад:</w:t>
      </w:r>
      <w:r w:rsidRPr="00D33B02">
        <w:t xml:space="preserve"> Г. М. Антюфеева</w:t>
      </w:r>
    </w:p>
    <w:p w:rsidR="00EC69DF" w:rsidRPr="00D33B02" w:rsidRDefault="00EC69DF" w:rsidP="00F949ED">
      <w:pPr>
        <w:tabs>
          <w:tab w:val="left" w:pos="851"/>
        </w:tabs>
        <w:jc w:val="both"/>
      </w:pPr>
      <w:r w:rsidRPr="00D33B02">
        <w:tab/>
      </w:r>
      <w:proofErr w:type="spellStart"/>
      <w:proofErr w:type="gramStart"/>
      <w:r w:rsidRPr="00D33B02">
        <w:rPr>
          <w:b/>
        </w:rPr>
        <w:t>Исп</w:t>
      </w:r>
      <w:proofErr w:type="spellEnd"/>
      <w:proofErr w:type="gramEnd"/>
      <w:r w:rsidRPr="00D33B02">
        <w:rPr>
          <w:b/>
        </w:rPr>
        <w:t>:</w:t>
      </w:r>
      <w:r w:rsidRPr="00D33B02">
        <w:t xml:space="preserve"> Ю.В. </w:t>
      </w:r>
      <w:proofErr w:type="spellStart"/>
      <w:r w:rsidRPr="00D33B02">
        <w:t>Таранова</w:t>
      </w:r>
      <w:proofErr w:type="spellEnd"/>
    </w:p>
    <w:p w:rsidR="00EC69DF" w:rsidRPr="00D33B02" w:rsidRDefault="00EC69DF" w:rsidP="00F949ED">
      <w:pPr>
        <w:tabs>
          <w:tab w:val="left" w:pos="851"/>
        </w:tabs>
        <w:jc w:val="both"/>
      </w:pPr>
      <w:r w:rsidRPr="00D33B02">
        <w:tab/>
      </w:r>
      <w:r w:rsidRPr="00D33B02">
        <w:rPr>
          <w:b/>
        </w:rPr>
        <w:t>Приглашенные:</w:t>
      </w:r>
      <w:r w:rsidRPr="00D33B02">
        <w:t xml:space="preserve"> </w:t>
      </w:r>
      <w:r>
        <w:t xml:space="preserve">Т.П. Кирова, А.А. </w:t>
      </w:r>
      <w:proofErr w:type="spellStart"/>
      <w:r>
        <w:t>Рускевич</w:t>
      </w:r>
      <w:proofErr w:type="spellEnd"/>
      <w:r>
        <w:t xml:space="preserve">, Я.А. </w:t>
      </w:r>
      <w:proofErr w:type="spellStart"/>
      <w:r>
        <w:t>Забирченко</w:t>
      </w:r>
      <w:proofErr w:type="spellEnd"/>
      <w:r>
        <w:t xml:space="preserve">, А. А. </w:t>
      </w:r>
      <w:proofErr w:type="spellStart"/>
      <w:r>
        <w:t>Гурецкий</w:t>
      </w:r>
      <w:proofErr w:type="spellEnd"/>
      <w:r>
        <w:t>.</w:t>
      </w:r>
    </w:p>
    <w:p w:rsidR="00EC69DF" w:rsidRDefault="00EC69DF" w:rsidP="00F949ED">
      <w:pPr>
        <w:tabs>
          <w:tab w:val="left" w:pos="567"/>
        </w:tabs>
        <w:rPr>
          <w:b/>
        </w:rPr>
      </w:pPr>
    </w:p>
    <w:p w:rsidR="00EC69DF" w:rsidRPr="001A7B3E" w:rsidRDefault="003F79D4" w:rsidP="00A01CF6">
      <w:pPr>
        <w:tabs>
          <w:tab w:val="left" w:pos="851"/>
        </w:tabs>
        <w:jc w:val="both"/>
        <w:rPr>
          <w:b/>
        </w:rPr>
      </w:pPr>
      <w:r>
        <w:rPr>
          <w:b/>
        </w:rPr>
        <w:tab/>
      </w:r>
      <w:r w:rsidR="00BF0112">
        <w:rPr>
          <w:b/>
        </w:rPr>
        <w:t>9</w:t>
      </w:r>
      <w:r w:rsidR="00EC69DF" w:rsidRPr="001A7B3E">
        <w:rPr>
          <w:b/>
        </w:rPr>
        <w:t xml:space="preserve">.  Проект закона Приднестровской Молдавской Республики </w:t>
      </w:r>
      <w:r w:rsidR="00EC69DF" w:rsidRPr="00BD2B7C">
        <w:rPr>
          <w:b/>
        </w:rPr>
        <w:t xml:space="preserve"> «О внесении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9B3D4D">
        <w:rPr>
          <w:b/>
        </w:rPr>
        <w:t xml:space="preserve">               </w:t>
      </w:r>
      <w:r w:rsidR="00EC69DF" w:rsidRPr="001A7B3E">
        <w:rPr>
          <w:b/>
        </w:rPr>
        <w:t>(папка 15</w:t>
      </w:r>
      <w:r w:rsidR="00EC69DF">
        <w:rPr>
          <w:b/>
        </w:rPr>
        <w:t>11</w:t>
      </w:r>
      <w:r w:rsidR="00EC69DF" w:rsidRPr="001A7B3E">
        <w:rPr>
          <w:b/>
        </w:rPr>
        <w:t xml:space="preserve"> (VI)) </w:t>
      </w:r>
    </w:p>
    <w:p w:rsidR="00EC69DF" w:rsidRPr="001A7B3E" w:rsidRDefault="00EC69DF" w:rsidP="00A01CF6">
      <w:pPr>
        <w:tabs>
          <w:tab w:val="left" w:pos="851"/>
        </w:tabs>
        <w:jc w:val="both"/>
        <w:rPr>
          <w:b/>
        </w:rPr>
      </w:pPr>
      <w:r w:rsidRPr="001A7B3E">
        <w:tab/>
      </w:r>
      <w:proofErr w:type="gramStart"/>
      <w:r w:rsidRPr="001A7B3E">
        <w:rPr>
          <w:b/>
        </w:rPr>
        <w:t>З</w:t>
      </w:r>
      <w:proofErr w:type="gramEnd"/>
      <w:r w:rsidRPr="001A7B3E">
        <w:rPr>
          <w:b/>
        </w:rPr>
        <w:t xml:space="preserve">/И: </w:t>
      </w:r>
      <w:r>
        <w:t>Депутаты ВС ПМР: М.П. Бурла, А.В. Сипченко, В.В. Кравчук</w:t>
      </w:r>
    </w:p>
    <w:p w:rsidR="00EC69DF" w:rsidRPr="001A7B3E" w:rsidRDefault="00EC69DF" w:rsidP="00A01CF6">
      <w:pPr>
        <w:tabs>
          <w:tab w:val="left" w:pos="851"/>
        </w:tabs>
        <w:jc w:val="both"/>
      </w:pPr>
      <w:r w:rsidRPr="001A7B3E">
        <w:tab/>
      </w:r>
      <w:r w:rsidRPr="001A7B3E">
        <w:rPr>
          <w:b/>
        </w:rPr>
        <w:t>Доклад:</w:t>
      </w:r>
      <w:r w:rsidRPr="001A7B3E">
        <w:t xml:space="preserve"> Г. М. Антюфеева</w:t>
      </w:r>
    </w:p>
    <w:p w:rsidR="00EC69DF" w:rsidRPr="001A7B3E" w:rsidRDefault="00EC69DF" w:rsidP="00A01CF6">
      <w:pPr>
        <w:tabs>
          <w:tab w:val="left" w:pos="851"/>
        </w:tabs>
        <w:jc w:val="both"/>
      </w:pPr>
      <w:r w:rsidRPr="001A7B3E">
        <w:tab/>
      </w:r>
      <w:proofErr w:type="spellStart"/>
      <w:proofErr w:type="gramStart"/>
      <w:r w:rsidRPr="001A7B3E">
        <w:rPr>
          <w:b/>
        </w:rPr>
        <w:t>Исп</w:t>
      </w:r>
      <w:proofErr w:type="spellEnd"/>
      <w:proofErr w:type="gramEnd"/>
      <w:r w:rsidRPr="001A7B3E">
        <w:rPr>
          <w:b/>
        </w:rPr>
        <w:t>:</w:t>
      </w:r>
      <w:r w:rsidRPr="001A7B3E">
        <w:t xml:space="preserve"> </w:t>
      </w:r>
      <w:r>
        <w:t xml:space="preserve">Ю.В. </w:t>
      </w:r>
      <w:proofErr w:type="spellStart"/>
      <w:r>
        <w:t>Таранова</w:t>
      </w:r>
      <w:proofErr w:type="spellEnd"/>
    </w:p>
    <w:p w:rsidR="00EC69DF" w:rsidRPr="00A01CF6" w:rsidRDefault="00EC69DF" w:rsidP="00A01CF6">
      <w:pPr>
        <w:tabs>
          <w:tab w:val="left" w:pos="851"/>
        </w:tabs>
        <w:jc w:val="both"/>
      </w:pPr>
      <w:r w:rsidRPr="001A7B3E">
        <w:tab/>
      </w:r>
      <w:r w:rsidRPr="001A7B3E">
        <w:rPr>
          <w:b/>
        </w:rPr>
        <w:t>Приглашенные:</w:t>
      </w:r>
      <w:r w:rsidRPr="001A7B3E">
        <w:t xml:space="preserve"> </w:t>
      </w:r>
      <w:r>
        <w:t>М.П. Бурла</w:t>
      </w:r>
      <w:r w:rsidRPr="00BD2B7C">
        <w:t>, А.В. Сипченко, В.В. Кравчук</w:t>
      </w:r>
      <w:r>
        <w:t>, Т. Г. Логинова.</w:t>
      </w:r>
    </w:p>
    <w:p w:rsidR="00EC69DF" w:rsidRDefault="00EC69DF" w:rsidP="0087254C">
      <w:pPr>
        <w:tabs>
          <w:tab w:val="left" w:pos="851"/>
        </w:tabs>
        <w:jc w:val="both"/>
        <w:rPr>
          <w:b/>
        </w:rPr>
      </w:pPr>
      <w:r w:rsidRPr="0087254C">
        <w:rPr>
          <w:b/>
        </w:rPr>
        <w:tab/>
      </w:r>
    </w:p>
    <w:p w:rsidR="00EC69DF" w:rsidRPr="0087254C" w:rsidRDefault="003F79D4" w:rsidP="0087254C">
      <w:pPr>
        <w:tabs>
          <w:tab w:val="left" w:pos="851"/>
        </w:tabs>
        <w:jc w:val="both"/>
        <w:rPr>
          <w:b/>
        </w:rPr>
      </w:pPr>
      <w:r>
        <w:rPr>
          <w:b/>
        </w:rPr>
        <w:tab/>
        <w:t>1</w:t>
      </w:r>
      <w:r w:rsidR="00BF0112">
        <w:rPr>
          <w:b/>
        </w:rPr>
        <w:t>0</w:t>
      </w:r>
      <w:r w:rsidR="00EC69DF" w:rsidRPr="0087254C">
        <w:rPr>
          <w:b/>
        </w:rPr>
        <w:t>.  Проект закона Приднестровской Молдавской Республики «О внесении дополнения в Закон Приднес</w:t>
      </w:r>
      <w:r w:rsidR="00EC69DF">
        <w:rPr>
          <w:b/>
        </w:rPr>
        <w:t xml:space="preserve">тровской Молдавской Республики </w:t>
      </w:r>
      <w:r w:rsidR="00EC69DF" w:rsidRPr="0087254C">
        <w:rPr>
          <w:b/>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r w:rsidR="009B3D4D">
        <w:rPr>
          <w:b/>
        </w:rPr>
        <w:t xml:space="preserve">                        </w:t>
      </w:r>
      <w:r w:rsidR="00EC69DF">
        <w:rPr>
          <w:b/>
        </w:rPr>
        <w:t>(папка 1512</w:t>
      </w:r>
      <w:r w:rsidR="00EC69DF" w:rsidRPr="0087254C">
        <w:rPr>
          <w:b/>
        </w:rPr>
        <w:t xml:space="preserve"> (VI)) </w:t>
      </w:r>
    </w:p>
    <w:p w:rsidR="00EC69DF" w:rsidRPr="0087254C" w:rsidRDefault="00EC69DF" w:rsidP="0087254C">
      <w:pPr>
        <w:tabs>
          <w:tab w:val="left" w:pos="851"/>
        </w:tabs>
        <w:jc w:val="both"/>
        <w:rPr>
          <w:b/>
        </w:rPr>
      </w:pPr>
      <w:r w:rsidRPr="0087254C">
        <w:tab/>
      </w:r>
      <w:proofErr w:type="gramStart"/>
      <w:r w:rsidRPr="0087254C">
        <w:rPr>
          <w:b/>
        </w:rPr>
        <w:t>З</w:t>
      </w:r>
      <w:proofErr w:type="gramEnd"/>
      <w:r w:rsidRPr="0087254C">
        <w:rPr>
          <w:b/>
        </w:rPr>
        <w:t xml:space="preserve">/И: </w:t>
      </w:r>
      <w:r>
        <w:t>Правительство ПМР</w:t>
      </w:r>
    </w:p>
    <w:p w:rsidR="00EC69DF" w:rsidRPr="0087254C" w:rsidRDefault="00EC69DF" w:rsidP="0087254C">
      <w:pPr>
        <w:tabs>
          <w:tab w:val="left" w:pos="851"/>
        </w:tabs>
        <w:jc w:val="both"/>
      </w:pPr>
      <w:r w:rsidRPr="0087254C">
        <w:tab/>
      </w:r>
      <w:r w:rsidRPr="0087254C">
        <w:rPr>
          <w:b/>
        </w:rPr>
        <w:t>Доклад:</w:t>
      </w:r>
      <w:r w:rsidRPr="0087254C">
        <w:t xml:space="preserve"> Г. М. Антюфеева</w:t>
      </w:r>
    </w:p>
    <w:p w:rsidR="00EC69DF" w:rsidRPr="0087254C" w:rsidRDefault="00EC69DF" w:rsidP="0087254C">
      <w:pPr>
        <w:tabs>
          <w:tab w:val="left" w:pos="851"/>
        </w:tabs>
        <w:jc w:val="both"/>
      </w:pPr>
      <w:r w:rsidRPr="0087254C">
        <w:tab/>
      </w:r>
      <w:proofErr w:type="spellStart"/>
      <w:proofErr w:type="gramStart"/>
      <w:r w:rsidRPr="0087254C">
        <w:rPr>
          <w:b/>
        </w:rPr>
        <w:t>Исп</w:t>
      </w:r>
      <w:proofErr w:type="spellEnd"/>
      <w:proofErr w:type="gramEnd"/>
      <w:r w:rsidRPr="0087254C">
        <w:rPr>
          <w:b/>
        </w:rPr>
        <w:t>:</w:t>
      </w:r>
      <w:r w:rsidRPr="0087254C">
        <w:t xml:space="preserve"> </w:t>
      </w:r>
      <w:r>
        <w:t>В.А. Денисюк</w:t>
      </w:r>
    </w:p>
    <w:p w:rsidR="00EC69DF" w:rsidRDefault="00EC69DF" w:rsidP="0087254C">
      <w:pPr>
        <w:tabs>
          <w:tab w:val="left" w:pos="851"/>
        </w:tabs>
        <w:jc w:val="both"/>
      </w:pPr>
      <w:r w:rsidRPr="0087254C">
        <w:tab/>
      </w:r>
      <w:r w:rsidRPr="0087254C">
        <w:rPr>
          <w:b/>
        </w:rPr>
        <w:t xml:space="preserve">Приглашенные: </w:t>
      </w:r>
      <w:r>
        <w:t>Е.Н. Куличенко, А.В. Кротова.</w:t>
      </w:r>
    </w:p>
    <w:p w:rsidR="00EC69DF" w:rsidRDefault="00EC69DF" w:rsidP="0087254C">
      <w:pPr>
        <w:tabs>
          <w:tab w:val="left" w:pos="851"/>
        </w:tabs>
        <w:jc w:val="both"/>
      </w:pPr>
    </w:p>
    <w:p w:rsidR="00EC69DF" w:rsidRPr="0080539C" w:rsidRDefault="00EC69DF" w:rsidP="0080539C">
      <w:pPr>
        <w:tabs>
          <w:tab w:val="left" w:pos="851"/>
        </w:tabs>
        <w:jc w:val="both"/>
        <w:rPr>
          <w:b/>
        </w:rPr>
      </w:pPr>
      <w:r w:rsidRPr="0080539C">
        <w:rPr>
          <w:b/>
        </w:rPr>
        <w:tab/>
      </w:r>
      <w:r w:rsidR="003F79D4">
        <w:rPr>
          <w:b/>
        </w:rPr>
        <w:t>1</w:t>
      </w:r>
      <w:r w:rsidR="00BF0112">
        <w:rPr>
          <w:b/>
        </w:rPr>
        <w:t>1</w:t>
      </w:r>
      <w:r w:rsidRPr="0080539C">
        <w:rPr>
          <w:b/>
        </w:rPr>
        <w:t xml:space="preserve">.  Проект закона Приднестровской Молдавской Республики «О внесении изменения и дополнений в Закон Приднестровской Молдавской Республики «О государственной поддержке многодетных семей» (папка 1540 (VI)) </w:t>
      </w:r>
    </w:p>
    <w:p w:rsidR="00EC69DF" w:rsidRPr="0080539C" w:rsidRDefault="00EC69DF" w:rsidP="0080539C">
      <w:pPr>
        <w:tabs>
          <w:tab w:val="left" w:pos="851"/>
        </w:tabs>
        <w:jc w:val="both"/>
        <w:rPr>
          <w:b/>
        </w:rPr>
      </w:pPr>
      <w:r w:rsidRPr="0080539C">
        <w:tab/>
      </w:r>
      <w:proofErr w:type="gramStart"/>
      <w:r w:rsidRPr="0080539C">
        <w:rPr>
          <w:b/>
        </w:rPr>
        <w:t>З</w:t>
      </w:r>
      <w:proofErr w:type="gramEnd"/>
      <w:r w:rsidRPr="0080539C">
        <w:rPr>
          <w:b/>
        </w:rPr>
        <w:t xml:space="preserve">/И: </w:t>
      </w:r>
      <w:r w:rsidRPr="0080539C">
        <w:t>Правительство ПМР</w:t>
      </w:r>
    </w:p>
    <w:p w:rsidR="00EC69DF" w:rsidRPr="0080539C" w:rsidRDefault="00EC69DF" w:rsidP="0080539C">
      <w:pPr>
        <w:tabs>
          <w:tab w:val="left" w:pos="851"/>
        </w:tabs>
        <w:jc w:val="both"/>
      </w:pPr>
      <w:r w:rsidRPr="0080539C">
        <w:lastRenderedPageBreak/>
        <w:tab/>
      </w:r>
      <w:r w:rsidRPr="0080539C">
        <w:rPr>
          <w:b/>
        </w:rPr>
        <w:t>Доклад:</w:t>
      </w:r>
      <w:r w:rsidRPr="0080539C">
        <w:t xml:space="preserve"> Г. М. Антюфеева</w:t>
      </w:r>
    </w:p>
    <w:p w:rsidR="00EC69DF" w:rsidRPr="0080539C" w:rsidRDefault="00EC69DF" w:rsidP="0080539C">
      <w:pPr>
        <w:tabs>
          <w:tab w:val="left" w:pos="851"/>
        </w:tabs>
        <w:jc w:val="both"/>
      </w:pPr>
      <w:r w:rsidRPr="0080539C">
        <w:tab/>
      </w:r>
      <w:proofErr w:type="spellStart"/>
      <w:proofErr w:type="gramStart"/>
      <w:r w:rsidRPr="0080539C">
        <w:rPr>
          <w:b/>
        </w:rPr>
        <w:t>Исп</w:t>
      </w:r>
      <w:proofErr w:type="spellEnd"/>
      <w:proofErr w:type="gramEnd"/>
      <w:r w:rsidRPr="0080539C">
        <w:rPr>
          <w:b/>
        </w:rPr>
        <w:t>:</w:t>
      </w:r>
      <w:r w:rsidRPr="0080539C">
        <w:t xml:space="preserve"> А.Д. Станова</w:t>
      </w:r>
    </w:p>
    <w:p w:rsidR="00EC69DF" w:rsidRDefault="00EC69DF" w:rsidP="0080539C">
      <w:pPr>
        <w:tabs>
          <w:tab w:val="left" w:pos="851"/>
        </w:tabs>
        <w:jc w:val="both"/>
      </w:pPr>
      <w:r w:rsidRPr="0080539C">
        <w:tab/>
      </w:r>
      <w:r w:rsidRPr="0080539C">
        <w:rPr>
          <w:b/>
        </w:rPr>
        <w:t>Приглашенные:</w:t>
      </w:r>
      <w:r w:rsidRPr="0080539C">
        <w:t xml:space="preserve"> Е.Н. Куличенко, О.А. Федотов.</w:t>
      </w:r>
    </w:p>
    <w:p w:rsidR="00EC69DF" w:rsidRPr="00121199" w:rsidRDefault="00EC69DF" w:rsidP="00121199">
      <w:pPr>
        <w:tabs>
          <w:tab w:val="left" w:pos="851"/>
        </w:tabs>
        <w:jc w:val="both"/>
      </w:pPr>
    </w:p>
    <w:p w:rsidR="00EC69DF" w:rsidRPr="00121199" w:rsidRDefault="00EC69DF" w:rsidP="00121199">
      <w:pPr>
        <w:tabs>
          <w:tab w:val="left" w:pos="851"/>
        </w:tabs>
        <w:jc w:val="both"/>
        <w:rPr>
          <w:b/>
        </w:rPr>
      </w:pPr>
      <w:r>
        <w:rPr>
          <w:b/>
        </w:rPr>
        <w:tab/>
      </w:r>
      <w:r w:rsidRPr="00121199">
        <w:rPr>
          <w:b/>
        </w:rPr>
        <w:t>1</w:t>
      </w:r>
      <w:r w:rsidR="00BF0112">
        <w:rPr>
          <w:b/>
        </w:rPr>
        <w:t>2</w:t>
      </w:r>
      <w:r w:rsidRPr="00121199">
        <w:rPr>
          <w:b/>
        </w:rPr>
        <w:t xml:space="preserve">.  Проект закона Приднестровской Молдавской Республики «О государственной поддержке молодых семей» (папка 1513 (VI)) </w:t>
      </w:r>
    </w:p>
    <w:p w:rsidR="00EC69DF" w:rsidRPr="00121199" w:rsidRDefault="00EC69DF" w:rsidP="00121199">
      <w:pPr>
        <w:tabs>
          <w:tab w:val="left" w:pos="851"/>
        </w:tabs>
        <w:jc w:val="both"/>
        <w:rPr>
          <w:b/>
        </w:rPr>
      </w:pPr>
      <w:r w:rsidRPr="00121199">
        <w:tab/>
      </w:r>
      <w:proofErr w:type="gramStart"/>
      <w:r w:rsidRPr="00121199">
        <w:rPr>
          <w:b/>
        </w:rPr>
        <w:t>З</w:t>
      </w:r>
      <w:proofErr w:type="gramEnd"/>
      <w:r w:rsidRPr="00121199">
        <w:rPr>
          <w:b/>
        </w:rPr>
        <w:t xml:space="preserve">/И: </w:t>
      </w:r>
      <w:r w:rsidRPr="00121199">
        <w:t>Правительство ПМР</w:t>
      </w:r>
    </w:p>
    <w:p w:rsidR="00EC69DF" w:rsidRPr="00121199" w:rsidRDefault="00EC69DF" w:rsidP="00121199">
      <w:pPr>
        <w:tabs>
          <w:tab w:val="left" w:pos="851"/>
        </w:tabs>
        <w:jc w:val="both"/>
      </w:pPr>
      <w:r w:rsidRPr="00121199">
        <w:tab/>
      </w:r>
      <w:r w:rsidRPr="00121199">
        <w:rPr>
          <w:b/>
        </w:rPr>
        <w:t>Доклад:</w:t>
      </w:r>
      <w:r w:rsidRPr="00121199">
        <w:t xml:space="preserve"> Г. М. Антюфеева</w:t>
      </w:r>
    </w:p>
    <w:p w:rsidR="00EC69DF" w:rsidRPr="00121199" w:rsidRDefault="00EC69DF" w:rsidP="00121199">
      <w:pPr>
        <w:tabs>
          <w:tab w:val="left" w:pos="851"/>
        </w:tabs>
        <w:jc w:val="both"/>
      </w:pPr>
      <w:r w:rsidRPr="00121199">
        <w:tab/>
      </w:r>
      <w:proofErr w:type="spellStart"/>
      <w:proofErr w:type="gramStart"/>
      <w:r w:rsidRPr="00121199">
        <w:rPr>
          <w:b/>
        </w:rPr>
        <w:t>Исп</w:t>
      </w:r>
      <w:proofErr w:type="spellEnd"/>
      <w:proofErr w:type="gramEnd"/>
      <w:r w:rsidRPr="00121199">
        <w:rPr>
          <w:b/>
        </w:rPr>
        <w:t>:</w:t>
      </w:r>
      <w:r w:rsidRPr="00121199">
        <w:t xml:space="preserve"> Ю.В. </w:t>
      </w:r>
      <w:proofErr w:type="spellStart"/>
      <w:r w:rsidRPr="00121199">
        <w:t>Таранова</w:t>
      </w:r>
      <w:proofErr w:type="spellEnd"/>
    </w:p>
    <w:p w:rsidR="00EC69DF" w:rsidRDefault="00EC69DF" w:rsidP="00121199">
      <w:pPr>
        <w:tabs>
          <w:tab w:val="left" w:pos="851"/>
        </w:tabs>
        <w:jc w:val="both"/>
      </w:pPr>
      <w:r w:rsidRPr="00121199">
        <w:tab/>
      </w:r>
      <w:r w:rsidRPr="00121199">
        <w:rPr>
          <w:b/>
        </w:rPr>
        <w:t>Приглашенные:</w:t>
      </w:r>
      <w:r w:rsidRPr="00121199">
        <w:t xml:space="preserve"> С.М. </w:t>
      </w:r>
      <w:proofErr w:type="spellStart"/>
      <w:r w:rsidRPr="00121199">
        <w:t>Касап</w:t>
      </w:r>
      <w:proofErr w:type="spellEnd"/>
      <w:r w:rsidRPr="00121199">
        <w:t>, Е.Н. Кулич</w:t>
      </w:r>
      <w:r>
        <w:t>е</w:t>
      </w:r>
      <w:r w:rsidRPr="00121199">
        <w:t>нко, О.А. Федотов.</w:t>
      </w:r>
    </w:p>
    <w:p w:rsidR="00EC69DF" w:rsidRPr="00121199" w:rsidRDefault="00EC69DF" w:rsidP="00121199">
      <w:pPr>
        <w:tabs>
          <w:tab w:val="left" w:pos="851"/>
        </w:tabs>
        <w:jc w:val="both"/>
      </w:pPr>
    </w:p>
    <w:p w:rsidR="00EC69DF" w:rsidRPr="00121199" w:rsidRDefault="00EC69DF" w:rsidP="00121199">
      <w:pPr>
        <w:tabs>
          <w:tab w:val="left" w:pos="851"/>
        </w:tabs>
        <w:jc w:val="both"/>
        <w:rPr>
          <w:b/>
          <w:bCs/>
        </w:rPr>
      </w:pPr>
      <w:r w:rsidRPr="00121199">
        <w:rPr>
          <w:b/>
        </w:rPr>
        <w:tab/>
      </w:r>
      <w:r w:rsidR="003F79D4">
        <w:rPr>
          <w:b/>
        </w:rPr>
        <w:t>1</w:t>
      </w:r>
      <w:r w:rsidR="00BF0112">
        <w:rPr>
          <w:b/>
        </w:rPr>
        <w:t>3</w:t>
      </w:r>
      <w:r w:rsidRPr="00121199">
        <w:rPr>
          <w:b/>
        </w:rPr>
        <w:t xml:space="preserve">.  Проект закона Приднестровской Молдавской Республики  </w:t>
      </w:r>
      <w:r w:rsidRPr="00121199">
        <w:rPr>
          <w:b/>
          <w:bCs/>
        </w:rPr>
        <w:t xml:space="preserve">«О внесении дополнений в Закон Приднестровской Молдавской Республики «О государственном пенсионном обеспечении граждан в Приднестровской Молдавской Республике» </w:t>
      </w:r>
      <w:r w:rsidRPr="00121199">
        <w:rPr>
          <w:b/>
        </w:rPr>
        <w:t xml:space="preserve">(папка 1523 (VI)) </w:t>
      </w:r>
    </w:p>
    <w:p w:rsidR="00EC69DF" w:rsidRPr="00121199" w:rsidRDefault="00EC69DF" w:rsidP="00121199">
      <w:pPr>
        <w:tabs>
          <w:tab w:val="left" w:pos="851"/>
        </w:tabs>
        <w:jc w:val="both"/>
        <w:rPr>
          <w:b/>
        </w:rPr>
      </w:pPr>
      <w:r w:rsidRPr="00121199">
        <w:tab/>
      </w:r>
      <w:proofErr w:type="gramStart"/>
      <w:r w:rsidRPr="00121199">
        <w:rPr>
          <w:b/>
        </w:rPr>
        <w:t>З</w:t>
      </w:r>
      <w:proofErr w:type="gramEnd"/>
      <w:r w:rsidRPr="00121199">
        <w:rPr>
          <w:b/>
        </w:rPr>
        <w:t xml:space="preserve">/И: </w:t>
      </w:r>
      <w:r w:rsidRPr="00121199">
        <w:t>Правительство ПМР</w:t>
      </w:r>
    </w:p>
    <w:p w:rsidR="00EC69DF" w:rsidRPr="00121199" w:rsidRDefault="00EC69DF" w:rsidP="00121199">
      <w:pPr>
        <w:tabs>
          <w:tab w:val="left" w:pos="851"/>
        </w:tabs>
        <w:jc w:val="both"/>
      </w:pPr>
      <w:r w:rsidRPr="00121199">
        <w:tab/>
      </w:r>
      <w:r w:rsidRPr="00121199">
        <w:rPr>
          <w:b/>
        </w:rPr>
        <w:t>Доклад:</w:t>
      </w:r>
      <w:r w:rsidRPr="00121199">
        <w:t xml:space="preserve"> Г. М. Антюфеева</w:t>
      </w:r>
    </w:p>
    <w:p w:rsidR="00EC69DF" w:rsidRPr="00121199" w:rsidRDefault="00EC69DF" w:rsidP="00121199">
      <w:pPr>
        <w:tabs>
          <w:tab w:val="left" w:pos="851"/>
        </w:tabs>
        <w:jc w:val="both"/>
      </w:pPr>
      <w:r w:rsidRPr="00121199">
        <w:tab/>
      </w:r>
      <w:proofErr w:type="spellStart"/>
      <w:proofErr w:type="gramStart"/>
      <w:r w:rsidRPr="00121199">
        <w:rPr>
          <w:b/>
        </w:rPr>
        <w:t>Исп</w:t>
      </w:r>
      <w:proofErr w:type="spellEnd"/>
      <w:proofErr w:type="gramEnd"/>
      <w:r w:rsidRPr="00121199">
        <w:rPr>
          <w:b/>
        </w:rPr>
        <w:t>:</w:t>
      </w:r>
      <w:r w:rsidRPr="00121199">
        <w:t xml:space="preserve"> Ю.В. </w:t>
      </w:r>
      <w:proofErr w:type="spellStart"/>
      <w:r w:rsidRPr="00121199">
        <w:t>Таранова</w:t>
      </w:r>
      <w:proofErr w:type="spellEnd"/>
    </w:p>
    <w:p w:rsidR="00EC69DF" w:rsidRPr="00121199" w:rsidRDefault="00EC69DF" w:rsidP="00121199">
      <w:pPr>
        <w:tabs>
          <w:tab w:val="left" w:pos="851"/>
        </w:tabs>
        <w:jc w:val="both"/>
      </w:pPr>
      <w:r w:rsidRPr="00121199">
        <w:tab/>
      </w:r>
      <w:r w:rsidRPr="00121199">
        <w:rPr>
          <w:b/>
        </w:rPr>
        <w:t>Приглашенные:</w:t>
      </w:r>
      <w:r w:rsidRPr="00121199">
        <w:t xml:space="preserve"> Е.Н. Куличенко, О.А. Федотов.</w:t>
      </w:r>
    </w:p>
    <w:p w:rsidR="00EC69DF" w:rsidRPr="0080539C" w:rsidRDefault="00EC69DF" w:rsidP="0080539C">
      <w:pPr>
        <w:tabs>
          <w:tab w:val="left" w:pos="851"/>
        </w:tabs>
        <w:jc w:val="both"/>
      </w:pPr>
    </w:p>
    <w:p w:rsidR="00EC69DF" w:rsidRPr="0080539C" w:rsidRDefault="003F79D4" w:rsidP="0080539C">
      <w:pPr>
        <w:tabs>
          <w:tab w:val="left" w:pos="851"/>
        </w:tabs>
        <w:jc w:val="both"/>
        <w:rPr>
          <w:b/>
        </w:rPr>
      </w:pPr>
      <w:r>
        <w:rPr>
          <w:b/>
        </w:rPr>
        <w:tab/>
        <w:t>1</w:t>
      </w:r>
      <w:r w:rsidR="00BF0112">
        <w:rPr>
          <w:b/>
        </w:rPr>
        <w:t>4</w:t>
      </w:r>
      <w:r w:rsidR="00EC69DF" w:rsidRPr="0080539C">
        <w:rPr>
          <w:b/>
        </w:rPr>
        <w:t xml:space="preserve">.  Проект закона Приднестровской Молдавской Республики «О внесении дополнений в Закон Приднестровской Молдавской Республики «О едином социальном налоге и обязательном страховом взносе» (папка 1526 (VI)) </w:t>
      </w:r>
    </w:p>
    <w:p w:rsidR="00EC69DF" w:rsidRPr="0080539C" w:rsidRDefault="00EC69DF" w:rsidP="0080539C">
      <w:pPr>
        <w:tabs>
          <w:tab w:val="left" w:pos="851"/>
        </w:tabs>
        <w:jc w:val="both"/>
        <w:rPr>
          <w:b/>
        </w:rPr>
      </w:pPr>
      <w:r w:rsidRPr="0080539C">
        <w:tab/>
      </w:r>
      <w:proofErr w:type="gramStart"/>
      <w:r w:rsidRPr="0080539C">
        <w:rPr>
          <w:b/>
        </w:rPr>
        <w:t>З</w:t>
      </w:r>
      <w:proofErr w:type="gramEnd"/>
      <w:r w:rsidRPr="0080539C">
        <w:rPr>
          <w:b/>
        </w:rPr>
        <w:t xml:space="preserve">/И: </w:t>
      </w:r>
      <w:r w:rsidRPr="0080539C">
        <w:t>Правительство ПМР</w:t>
      </w:r>
    </w:p>
    <w:p w:rsidR="00EC69DF" w:rsidRPr="0080539C" w:rsidRDefault="00EC69DF" w:rsidP="0080539C">
      <w:pPr>
        <w:tabs>
          <w:tab w:val="left" w:pos="851"/>
        </w:tabs>
        <w:jc w:val="both"/>
      </w:pPr>
      <w:r w:rsidRPr="0080539C">
        <w:tab/>
      </w:r>
      <w:r w:rsidRPr="0080539C">
        <w:rPr>
          <w:b/>
        </w:rPr>
        <w:t>Доклад:</w:t>
      </w:r>
      <w:r w:rsidRPr="0080539C">
        <w:t xml:space="preserve"> Г. М. Антюфеева</w:t>
      </w:r>
    </w:p>
    <w:p w:rsidR="00EC69DF" w:rsidRPr="0080539C" w:rsidRDefault="00EC69DF" w:rsidP="0080539C">
      <w:pPr>
        <w:tabs>
          <w:tab w:val="left" w:pos="851"/>
        </w:tabs>
        <w:jc w:val="both"/>
      </w:pPr>
      <w:r w:rsidRPr="0080539C">
        <w:tab/>
      </w:r>
      <w:proofErr w:type="spellStart"/>
      <w:proofErr w:type="gramStart"/>
      <w:r w:rsidRPr="0080539C">
        <w:rPr>
          <w:b/>
        </w:rPr>
        <w:t>Исп</w:t>
      </w:r>
      <w:proofErr w:type="spellEnd"/>
      <w:proofErr w:type="gramEnd"/>
      <w:r w:rsidRPr="0080539C">
        <w:rPr>
          <w:b/>
        </w:rPr>
        <w:t>:</w:t>
      </w:r>
      <w:r w:rsidRPr="0080539C">
        <w:t xml:space="preserve"> А.Д. Станова</w:t>
      </w:r>
    </w:p>
    <w:p w:rsidR="00EC69DF" w:rsidRPr="0080539C" w:rsidRDefault="00EC69DF" w:rsidP="0080539C">
      <w:pPr>
        <w:tabs>
          <w:tab w:val="left" w:pos="851"/>
        </w:tabs>
        <w:jc w:val="both"/>
      </w:pPr>
      <w:r w:rsidRPr="0080539C">
        <w:tab/>
      </w:r>
      <w:r w:rsidRPr="0080539C">
        <w:rPr>
          <w:b/>
        </w:rPr>
        <w:t>Приглашенные:</w:t>
      </w:r>
      <w:r w:rsidRPr="0080539C">
        <w:t xml:space="preserve"> Т.П. Кирова, С.А. </w:t>
      </w:r>
      <w:proofErr w:type="spellStart"/>
      <w:r w:rsidRPr="0080539C">
        <w:t>Оболоник</w:t>
      </w:r>
      <w:proofErr w:type="spellEnd"/>
      <w:r w:rsidRPr="0080539C">
        <w:t xml:space="preserve">, Е.Н. Куличенко, О.А. Федотов, А.В. Кротова. А.А. Береза, М.Н. Глушкова. М.Н. </w:t>
      </w:r>
      <w:proofErr w:type="spellStart"/>
      <w:r w:rsidRPr="0080539C">
        <w:t>Баденко</w:t>
      </w:r>
      <w:proofErr w:type="spellEnd"/>
      <w:r w:rsidRPr="0080539C">
        <w:t>.</w:t>
      </w:r>
    </w:p>
    <w:p w:rsidR="00EC69DF" w:rsidRDefault="00EC69DF" w:rsidP="00B06D6A">
      <w:pPr>
        <w:tabs>
          <w:tab w:val="left" w:pos="851"/>
        </w:tabs>
        <w:jc w:val="both"/>
      </w:pPr>
    </w:p>
    <w:p w:rsidR="00EC69DF" w:rsidRPr="006D03EB" w:rsidRDefault="003F79D4" w:rsidP="006D03EB">
      <w:pPr>
        <w:tabs>
          <w:tab w:val="left" w:pos="851"/>
        </w:tabs>
        <w:jc w:val="both"/>
        <w:rPr>
          <w:b/>
        </w:rPr>
      </w:pPr>
      <w:r>
        <w:rPr>
          <w:b/>
        </w:rPr>
        <w:tab/>
        <w:t>1</w:t>
      </w:r>
      <w:r w:rsidR="00BF0112">
        <w:rPr>
          <w:b/>
        </w:rPr>
        <w:t>5</w:t>
      </w:r>
      <w:r w:rsidR="00EC69DF" w:rsidRPr="000E6FA6">
        <w:rPr>
          <w:b/>
        </w:rPr>
        <w:t xml:space="preserve">.  Проект закона Приднестровской Молдавской Республики </w:t>
      </w:r>
      <w:r w:rsidR="00EC69DF" w:rsidRPr="006D03EB">
        <w:rPr>
          <w:b/>
        </w:rPr>
        <w:t>«О внесении дополнения и изменений в некоторые законодательные акты Приднестровской Молдавской Республики»</w:t>
      </w:r>
    </w:p>
    <w:p w:rsidR="00EC69DF" w:rsidRPr="000E6FA6" w:rsidRDefault="00EC69DF" w:rsidP="006D03EB">
      <w:pPr>
        <w:tabs>
          <w:tab w:val="left" w:pos="851"/>
        </w:tabs>
        <w:jc w:val="both"/>
        <w:rPr>
          <w:b/>
        </w:rPr>
      </w:pPr>
      <w:r w:rsidRPr="006D03EB">
        <w:rPr>
          <w:b/>
        </w:rPr>
        <w:t xml:space="preserve"> </w:t>
      </w:r>
      <w:r>
        <w:rPr>
          <w:b/>
        </w:rPr>
        <w:t>(папка 1509</w:t>
      </w:r>
      <w:r w:rsidRPr="000E6FA6">
        <w:rPr>
          <w:b/>
        </w:rPr>
        <w:t xml:space="preserve"> (VI)) </w:t>
      </w:r>
    </w:p>
    <w:p w:rsidR="00EC69DF" w:rsidRPr="000E6FA6" w:rsidRDefault="00EC69DF" w:rsidP="000E6FA6">
      <w:pPr>
        <w:tabs>
          <w:tab w:val="left" w:pos="851"/>
        </w:tabs>
        <w:jc w:val="both"/>
        <w:rPr>
          <w:b/>
        </w:rPr>
      </w:pPr>
      <w:r w:rsidRPr="000E6FA6">
        <w:tab/>
      </w:r>
      <w:proofErr w:type="gramStart"/>
      <w:r w:rsidRPr="000E6FA6">
        <w:rPr>
          <w:b/>
        </w:rPr>
        <w:t>З</w:t>
      </w:r>
      <w:proofErr w:type="gramEnd"/>
      <w:r w:rsidRPr="000E6FA6">
        <w:rPr>
          <w:b/>
        </w:rPr>
        <w:t xml:space="preserve">/И: </w:t>
      </w:r>
      <w:r>
        <w:t>Депутат ВС ПМР А.В. Коршунов</w:t>
      </w:r>
    </w:p>
    <w:p w:rsidR="00EC69DF" w:rsidRPr="000E6FA6" w:rsidRDefault="00EC69DF" w:rsidP="000E6FA6">
      <w:pPr>
        <w:tabs>
          <w:tab w:val="left" w:pos="851"/>
        </w:tabs>
        <w:jc w:val="both"/>
      </w:pPr>
      <w:r w:rsidRPr="000E6FA6">
        <w:tab/>
      </w:r>
      <w:r w:rsidRPr="000E6FA6">
        <w:rPr>
          <w:b/>
        </w:rPr>
        <w:t>Доклад:</w:t>
      </w:r>
      <w:r w:rsidRPr="000E6FA6">
        <w:t xml:space="preserve"> Г. М. Антюфеева</w:t>
      </w:r>
    </w:p>
    <w:p w:rsidR="00EC69DF" w:rsidRPr="000E6FA6" w:rsidRDefault="00EC69DF" w:rsidP="000E6FA6">
      <w:pPr>
        <w:tabs>
          <w:tab w:val="left" w:pos="851"/>
        </w:tabs>
        <w:jc w:val="both"/>
      </w:pPr>
      <w:r w:rsidRPr="000E6FA6">
        <w:tab/>
      </w:r>
      <w:proofErr w:type="spellStart"/>
      <w:proofErr w:type="gramStart"/>
      <w:r w:rsidRPr="000E6FA6">
        <w:rPr>
          <w:b/>
        </w:rPr>
        <w:t>Исп</w:t>
      </w:r>
      <w:proofErr w:type="spellEnd"/>
      <w:proofErr w:type="gramEnd"/>
      <w:r w:rsidRPr="000E6FA6">
        <w:rPr>
          <w:b/>
        </w:rPr>
        <w:t>:</w:t>
      </w:r>
      <w:r w:rsidRPr="000E6FA6">
        <w:t xml:space="preserve"> В.А. Денисюк</w:t>
      </w:r>
    </w:p>
    <w:p w:rsidR="00EC69DF" w:rsidRDefault="00EC69DF" w:rsidP="000E6FA6">
      <w:pPr>
        <w:tabs>
          <w:tab w:val="left" w:pos="851"/>
        </w:tabs>
        <w:jc w:val="both"/>
      </w:pPr>
      <w:r w:rsidRPr="000E6FA6">
        <w:tab/>
      </w:r>
      <w:r w:rsidRPr="000E6FA6">
        <w:rPr>
          <w:b/>
        </w:rPr>
        <w:t xml:space="preserve">Приглашенные: </w:t>
      </w:r>
      <w:r w:rsidRPr="006D03EB">
        <w:t xml:space="preserve">А.В. Коршунов, С.М. </w:t>
      </w:r>
      <w:proofErr w:type="spellStart"/>
      <w:r w:rsidRPr="006D03EB">
        <w:t>Касап</w:t>
      </w:r>
      <w:proofErr w:type="spellEnd"/>
      <w:r w:rsidRPr="006D03EB">
        <w:t>, В.М. Таранов.</w:t>
      </w:r>
    </w:p>
    <w:p w:rsidR="00EC69DF" w:rsidRPr="000E6FA6" w:rsidRDefault="00EC69DF" w:rsidP="000E6FA6">
      <w:pPr>
        <w:tabs>
          <w:tab w:val="left" w:pos="851"/>
        </w:tabs>
        <w:jc w:val="both"/>
      </w:pPr>
    </w:p>
    <w:p w:rsidR="00EC69DF" w:rsidRPr="006D03EB" w:rsidRDefault="00EC69DF" w:rsidP="006D03EB">
      <w:pPr>
        <w:tabs>
          <w:tab w:val="left" w:pos="851"/>
        </w:tabs>
        <w:jc w:val="both"/>
        <w:rPr>
          <w:b/>
        </w:rPr>
      </w:pPr>
      <w:r w:rsidRPr="006D03EB">
        <w:rPr>
          <w:b/>
        </w:rPr>
        <w:tab/>
      </w:r>
      <w:r w:rsidR="003F79D4">
        <w:rPr>
          <w:b/>
        </w:rPr>
        <w:t>1</w:t>
      </w:r>
      <w:r w:rsidR="00BF0112">
        <w:rPr>
          <w:b/>
        </w:rPr>
        <w:t>6</w:t>
      </w:r>
      <w:r w:rsidRPr="006D03EB">
        <w:rPr>
          <w:b/>
        </w:rPr>
        <w:t>.  Проект закона Приднестровской Молдавской Республики «О внесении дополнения и изменений в некоторые законодательные акты Приднестровской Молдавской Республики»</w:t>
      </w:r>
      <w:r w:rsidR="009B3D4D">
        <w:rPr>
          <w:b/>
        </w:rPr>
        <w:t xml:space="preserve">             </w:t>
      </w:r>
      <w:r w:rsidRPr="006D03EB">
        <w:rPr>
          <w:b/>
        </w:rPr>
        <w:t>(папка 15</w:t>
      </w:r>
      <w:r>
        <w:rPr>
          <w:b/>
        </w:rPr>
        <w:t xml:space="preserve">18 </w:t>
      </w:r>
      <w:r w:rsidRPr="006D03EB">
        <w:rPr>
          <w:b/>
        </w:rPr>
        <w:t xml:space="preserve">(VI)) </w:t>
      </w:r>
    </w:p>
    <w:p w:rsidR="00EC69DF" w:rsidRPr="006D03EB" w:rsidRDefault="00EC69DF" w:rsidP="006D03EB">
      <w:pPr>
        <w:tabs>
          <w:tab w:val="left" w:pos="851"/>
        </w:tabs>
        <w:jc w:val="both"/>
        <w:rPr>
          <w:b/>
        </w:rPr>
      </w:pPr>
      <w:r w:rsidRPr="006D03EB">
        <w:tab/>
      </w:r>
      <w:proofErr w:type="gramStart"/>
      <w:r w:rsidRPr="006D03EB">
        <w:rPr>
          <w:b/>
        </w:rPr>
        <w:t>З</w:t>
      </w:r>
      <w:proofErr w:type="gramEnd"/>
      <w:r w:rsidRPr="006D03EB">
        <w:rPr>
          <w:b/>
        </w:rPr>
        <w:t xml:space="preserve">/И: </w:t>
      </w:r>
      <w:r>
        <w:t>Правительство ПМР</w:t>
      </w:r>
    </w:p>
    <w:p w:rsidR="00EC69DF" w:rsidRPr="006D03EB" w:rsidRDefault="00EC69DF" w:rsidP="006D03EB">
      <w:pPr>
        <w:tabs>
          <w:tab w:val="left" w:pos="851"/>
        </w:tabs>
        <w:jc w:val="both"/>
      </w:pPr>
      <w:r w:rsidRPr="006D03EB">
        <w:tab/>
      </w:r>
      <w:r w:rsidRPr="006D03EB">
        <w:rPr>
          <w:b/>
        </w:rPr>
        <w:t>Доклад:</w:t>
      </w:r>
      <w:r w:rsidRPr="006D03EB">
        <w:t xml:space="preserve"> Г. М. Антюфеева</w:t>
      </w:r>
    </w:p>
    <w:p w:rsidR="00EC69DF" w:rsidRPr="006D03EB" w:rsidRDefault="00EC69DF" w:rsidP="006D03EB">
      <w:pPr>
        <w:tabs>
          <w:tab w:val="left" w:pos="851"/>
        </w:tabs>
        <w:jc w:val="both"/>
      </w:pPr>
      <w:r w:rsidRPr="006D03EB">
        <w:tab/>
      </w:r>
      <w:proofErr w:type="spellStart"/>
      <w:proofErr w:type="gramStart"/>
      <w:r w:rsidRPr="006D03EB">
        <w:rPr>
          <w:b/>
        </w:rPr>
        <w:t>Исп</w:t>
      </w:r>
      <w:proofErr w:type="spellEnd"/>
      <w:proofErr w:type="gramEnd"/>
      <w:r w:rsidRPr="006D03EB">
        <w:rPr>
          <w:b/>
        </w:rPr>
        <w:t>:</w:t>
      </w:r>
      <w:r w:rsidRPr="006D03EB">
        <w:t xml:space="preserve"> </w:t>
      </w:r>
      <w:r>
        <w:t>А.Д. Станова</w:t>
      </w:r>
    </w:p>
    <w:p w:rsidR="00EC69DF" w:rsidRDefault="00EC69DF" w:rsidP="006D03EB">
      <w:pPr>
        <w:tabs>
          <w:tab w:val="left" w:pos="851"/>
        </w:tabs>
        <w:jc w:val="both"/>
      </w:pPr>
      <w:r w:rsidRPr="006D03EB">
        <w:tab/>
      </w:r>
      <w:r w:rsidRPr="006D03EB">
        <w:rPr>
          <w:b/>
        </w:rPr>
        <w:t>Приглашенные:</w:t>
      </w:r>
      <w:r>
        <w:t xml:space="preserve"> С.А. </w:t>
      </w:r>
      <w:proofErr w:type="spellStart"/>
      <w:r>
        <w:t>Оболоник</w:t>
      </w:r>
      <w:proofErr w:type="spellEnd"/>
      <w:r>
        <w:t xml:space="preserve">, Н.Ю. </w:t>
      </w:r>
      <w:proofErr w:type="spellStart"/>
      <w:r>
        <w:t>Ситкина</w:t>
      </w:r>
      <w:proofErr w:type="spellEnd"/>
      <w:r>
        <w:t>.</w:t>
      </w:r>
    </w:p>
    <w:p w:rsidR="00EC69DF" w:rsidRDefault="00EC69DF" w:rsidP="006D03EB">
      <w:pPr>
        <w:tabs>
          <w:tab w:val="left" w:pos="851"/>
        </w:tabs>
        <w:jc w:val="both"/>
      </w:pPr>
    </w:p>
    <w:p w:rsidR="00EC69DF" w:rsidRPr="00121199" w:rsidRDefault="00EC69DF" w:rsidP="00121199">
      <w:pPr>
        <w:tabs>
          <w:tab w:val="left" w:pos="851"/>
        </w:tabs>
        <w:jc w:val="both"/>
        <w:rPr>
          <w:b/>
          <w:bCs/>
        </w:rPr>
      </w:pPr>
      <w:r w:rsidRPr="00121199">
        <w:rPr>
          <w:b/>
        </w:rPr>
        <w:tab/>
      </w:r>
      <w:r>
        <w:rPr>
          <w:b/>
        </w:rPr>
        <w:t>1</w:t>
      </w:r>
      <w:r w:rsidR="00BF0112">
        <w:rPr>
          <w:b/>
        </w:rPr>
        <w:t>7</w:t>
      </w:r>
      <w:r w:rsidRPr="00121199">
        <w:rPr>
          <w:b/>
        </w:rPr>
        <w:t xml:space="preserve">.  Проект закона Приднестровской Молдавской Республики  </w:t>
      </w:r>
      <w:r w:rsidRPr="00121199">
        <w:rPr>
          <w:b/>
          <w:bCs/>
        </w:rPr>
        <w:t xml:space="preserve">«О внесении изменения и дополнений в Закон Приднестровской Молдавской Республики «О бюджетной классификации Приднестровской Молдавской Республики» </w:t>
      </w:r>
      <w:r w:rsidRPr="00121199">
        <w:rPr>
          <w:b/>
        </w:rPr>
        <w:t xml:space="preserve">(папка 1522 (VI)) </w:t>
      </w:r>
    </w:p>
    <w:p w:rsidR="00EC69DF" w:rsidRPr="00121199" w:rsidRDefault="00EC69DF" w:rsidP="00121199">
      <w:pPr>
        <w:tabs>
          <w:tab w:val="left" w:pos="851"/>
        </w:tabs>
        <w:jc w:val="both"/>
        <w:rPr>
          <w:b/>
        </w:rPr>
      </w:pPr>
      <w:r w:rsidRPr="00121199">
        <w:tab/>
      </w:r>
      <w:proofErr w:type="gramStart"/>
      <w:r w:rsidRPr="00121199">
        <w:rPr>
          <w:b/>
        </w:rPr>
        <w:t>З</w:t>
      </w:r>
      <w:proofErr w:type="gramEnd"/>
      <w:r w:rsidRPr="00121199">
        <w:rPr>
          <w:b/>
        </w:rPr>
        <w:t xml:space="preserve">/И: </w:t>
      </w:r>
      <w:r w:rsidRPr="00121199">
        <w:t>Правительство ПМР</w:t>
      </w:r>
    </w:p>
    <w:p w:rsidR="00EC69DF" w:rsidRPr="00121199" w:rsidRDefault="00EC69DF" w:rsidP="00121199">
      <w:pPr>
        <w:tabs>
          <w:tab w:val="left" w:pos="851"/>
        </w:tabs>
        <w:jc w:val="both"/>
      </w:pPr>
      <w:r w:rsidRPr="00121199">
        <w:tab/>
      </w:r>
      <w:r w:rsidRPr="00121199">
        <w:rPr>
          <w:b/>
        </w:rPr>
        <w:t>Доклад:</w:t>
      </w:r>
      <w:r w:rsidRPr="00121199">
        <w:t xml:space="preserve"> Г. М. Антюфеева</w:t>
      </w:r>
    </w:p>
    <w:p w:rsidR="00EC69DF" w:rsidRPr="00121199" w:rsidRDefault="00EC69DF" w:rsidP="00121199">
      <w:pPr>
        <w:tabs>
          <w:tab w:val="left" w:pos="851"/>
        </w:tabs>
        <w:jc w:val="both"/>
      </w:pPr>
      <w:r w:rsidRPr="00121199">
        <w:tab/>
      </w:r>
      <w:proofErr w:type="spellStart"/>
      <w:proofErr w:type="gramStart"/>
      <w:r w:rsidRPr="00121199">
        <w:rPr>
          <w:b/>
        </w:rPr>
        <w:t>Исп</w:t>
      </w:r>
      <w:proofErr w:type="spellEnd"/>
      <w:proofErr w:type="gramEnd"/>
      <w:r w:rsidRPr="00121199">
        <w:rPr>
          <w:b/>
        </w:rPr>
        <w:t>:</w:t>
      </w:r>
      <w:r w:rsidRPr="00121199">
        <w:t xml:space="preserve"> В.А. Денисюк</w:t>
      </w:r>
    </w:p>
    <w:p w:rsidR="00EC69DF" w:rsidRPr="00121199" w:rsidRDefault="00EC69DF" w:rsidP="00121199">
      <w:pPr>
        <w:tabs>
          <w:tab w:val="left" w:pos="851"/>
        </w:tabs>
        <w:jc w:val="both"/>
      </w:pPr>
      <w:r w:rsidRPr="00121199">
        <w:tab/>
      </w:r>
      <w:r w:rsidRPr="00121199">
        <w:rPr>
          <w:b/>
        </w:rPr>
        <w:t>Приглашенные:</w:t>
      </w:r>
      <w:r w:rsidRPr="00121199">
        <w:t xml:space="preserve"> Т.П. Кирова, А.А. </w:t>
      </w:r>
      <w:proofErr w:type="spellStart"/>
      <w:r w:rsidRPr="00121199">
        <w:t>Рускевич</w:t>
      </w:r>
      <w:proofErr w:type="spellEnd"/>
      <w:r w:rsidRPr="00121199">
        <w:t xml:space="preserve">, Я.А. </w:t>
      </w:r>
      <w:proofErr w:type="spellStart"/>
      <w:r w:rsidRPr="00121199">
        <w:t>Забирченко</w:t>
      </w:r>
      <w:proofErr w:type="spellEnd"/>
      <w:r w:rsidRPr="00121199">
        <w:t>.</w:t>
      </w:r>
    </w:p>
    <w:p w:rsidR="00EC69DF" w:rsidRDefault="00EC69DF" w:rsidP="006D03EB">
      <w:pPr>
        <w:tabs>
          <w:tab w:val="left" w:pos="851"/>
        </w:tabs>
        <w:jc w:val="both"/>
      </w:pPr>
    </w:p>
    <w:p w:rsidR="00EC69DF" w:rsidRPr="00A82B6D" w:rsidRDefault="00EC69DF" w:rsidP="00A82B6D">
      <w:pPr>
        <w:tabs>
          <w:tab w:val="left" w:pos="851"/>
        </w:tabs>
        <w:jc w:val="both"/>
        <w:rPr>
          <w:b/>
        </w:rPr>
      </w:pPr>
      <w:r>
        <w:rPr>
          <w:b/>
        </w:rPr>
        <w:tab/>
        <w:t>1</w:t>
      </w:r>
      <w:r w:rsidR="00BF0112">
        <w:rPr>
          <w:b/>
        </w:rPr>
        <w:t>8</w:t>
      </w:r>
      <w:r w:rsidRPr="00A82B6D">
        <w:rPr>
          <w:b/>
        </w:rPr>
        <w:t>.  Проект закона Приднестровской Молдавской Республики «О внесении дополнения и изменения  в Закон Приднестровской Молдавской Республики «Об образовании» (папка 15</w:t>
      </w:r>
      <w:r>
        <w:rPr>
          <w:b/>
        </w:rPr>
        <w:t>10</w:t>
      </w:r>
      <w:r w:rsidRPr="00A82B6D">
        <w:rPr>
          <w:b/>
        </w:rPr>
        <w:t xml:space="preserve"> (VI)) </w:t>
      </w:r>
    </w:p>
    <w:p w:rsidR="00EC69DF" w:rsidRPr="00A82B6D" w:rsidRDefault="00EC69DF" w:rsidP="00A82B6D">
      <w:pPr>
        <w:tabs>
          <w:tab w:val="left" w:pos="851"/>
        </w:tabs>
        <w:jc w:val="both"/>
        <w:rPr>
          <w:b/>
        </w:rPr>
      </w:pPr>
      <w:r w:rsidRPr="00A82B6D">
        <w:tab/>
      </w:r>
      <w:proofErr w:type="gramStart"/>
      <w:r w:rsidRPr="00A82B6D">
        <w:rPr>
          <w:b/>
        </w:rPr>
        <w:t>З</w:t>
      </w:r>
      <w:proofErr w:type="gramEnd"/>
      <w:r w:rsidRPr="00A82B6D">
        <w:rPr>
          <w:b/>
        </w:rPr>
        <w:t xml:space="preserve">/И: </w:t>
      </w:r>
      <w:r>
        <w:t>Депутат ВС ПМР: М.П. Бурла</w:t>
      </w:r>
    </w:p>
    <w:p w:rsidR="00EC69DF" w:rsidRPr="00A82B6D" w:rsidRDefault="00EC69DF" w:rsidP="00A82B6D">
      <w:pPr>
        <w:tabs>
          <w:tab w:val="left" w:pos="851"/>
        </w:tabs>
        <w:jc w:val="both"/>
      </w:pPr>
      <w:r w:rsidRPr="00A82B6D">
        <w:lastRenderedPageBreak/>
        <w:tab/>
      </w:r>
      <w:r w:rsidRPr="00A82B6D">
        <w:rPr>
          <w:b/>
        </w:rPr>
        <w:t>Доклад:</w:t>
      </w:r>
      <w:r w:rsidRPr="00A82B6D">
        <w:t xml:space="preserve"> Г. М. Антюфеева</w:t>
      </w:r>
    </w:p>
    <w:p w:rsidR="00EC69DF" w:rsidRPr="00A82B6D" w:rsidRDefault="00EC69DF" w:rsidP="00A82B6D">
      <w:pPr>
        <w:tabs>
          <w:tab w:val="left" w:pos="851"/>
        </w:tabs>
        <w:jc w:val="both"/>
      </w:pPr>
      <w:r w:rsidRPr="00A82B6D">
        <w:tab/>
      </w:r>
      <w:proofErr w:type="spellStart"/>
      <w:proofErr w:type="gramStart"/>
      <w:r w:rsidRPr="00A82B6D">
        <w:rPr>
          <w:b/>
        </w:rPr>
        <w:t>Исп</w:t>
      </w:r>
      <w:proofErr w:type="spellEnd"/>
      <w:proofErr w:type="gramEnd"/>
      <w:r w:rsidRPr="00A82B6D">
        <w:rPr>
          <w:b/>
        </w:rPr>
        <w:t>:</w:t>
      </w:r>
      <w:r w:rsidRPr="00A82B6D">
        <w:t xml:space="preserve"> А.Д. Станова</w:t>
      </w:r>
    </w:p>
    <w:p w:rsidR="00EC69DF" w:rsidRDefault="00EC69DF" w:rsidP="00A82B6D">
      <w:pPr>
        <w:tabs>
          <w:tab w:val="left" w:pos="851"/>
        </w:tabs>
        <w:jc w:val="both"/>
      </w:pPr>
      <w:r w:rsidRPr="00A82B6D">
        <w:tab/>
      </w:r>
      <w:r w:rsidRPr="00A82B6D">
        <w:rPr>
          <w:b/>
        </w:rPr>
        <w:t>Приглашенные:</w:t>
      </w:r>
      <w:r w:rsidRPr="00A82B6D">
        <w:t xml:space="preserve"> М.П. Бурла</w:t>
      </w:r>
      <w:r>
        <w:t xml:space="preserve">, </w:t>
      </w:r>
      <w:r w:rsidRPr="00A82B6D">
        <w:t xml:space="preserve">С.М. </w:t>
      </w:r>
      <w:proofErr w:type="spellStart"/>
      <w:r w:rsidRPr="00A82B6D">
        <w:t>Касап</w:t>
      </w:r>
      <w:proofErr w:type="spellEnd"/>
      <w:r w:rsidRPr="00A82B6D">
        <w:t>, В.М. Таранов.</w:t>
      </w:r>
    </w:p>
    <w:p w:rsidR="00EC69DF" w:rsidRPr="00A82B6D" w:rsidRDefault="00EC69DF" w:rsidP="00A82B6D">
      <w:pPr>
        <w:tabs>
          <w:tab w:val="left" w:pos="851"/>
        </w:tabs>
        <w:jc w:val="both"/>
      </w:pPr>
    </w:p>
    <w:p w:rsidR="00EC69DF" w:rsidRPr="00E536A9" w:rsidRDefault="00EC69DF" w:rsidP="00E536A9">
      <w:pPr>
        <w:tabs>
          <w:tab w:val="left" w:pos="851"/>
        </w:tabs>
        <w:jc w:val="both"/>
        <w:rPr>
          <w:b/>
        </w:rPr>
      </w:pPr>
      <w:r>
        <w:rPr>
          <w:b/>
        </w:rPr>
        <w:tab/>
      </w:r>
      <w:r w:rsidR="00BF0112">
        <w:rPr>
          <w:b/>
        </w:rPr>
        <w:t>19</w:t>
      </w:r>
      <w:r w:rsidRPr="00E536A9">
        <w:rPr>
          <w:b/>
        </w:rPr>
        <w:t>.  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w:t>
      </w:r>
      <w:r>
        <w:rPr>
          <w:b/>
        </w:rPr>
        <w:t xml:space="preserve"> </w:t>
      </w:r>
      <w:r w:rsidRPr="00E536A9">
        <w:rPr>
          <w:b/>
        </w:rPr>
        <w:t>и пользование природными ресурсами» (папка 15</w:t>
      </w:r>
      <w:r>
        <w:rPr>
          <w:b/>
        </w:rPr>
        <w:t>28</w:t>
      </w:r>
      <w:r w:rsidRPr="00E536A9">
        <w:rPr>
          <w:b/>
        </w:rPr>
        <w:t xml:space="preserve"> (VI)) </w:t>
      </w:r>
    </w:p>
    <w:p w:rsidR="00EC69DF" w:rsidRPr="00E536A9" w:rsidRDefault="00EC69DF" w:rsidP="00E536A9">
      <w:pPr>
        <w:tabs>
          <w:tab w:val="left" w:pos="851"/>
        </w:tabs>
        <w:jc w:val="both"/>
        <w:rPr>
          <w:b/>
        </w:rPr>
      </w:pPr>
      <w:r w:rsidRPr="00E536A9">
        <w:tab/>
      </w:r>
      <w:proofErr w:type="gramStart"/>
      <w:r w:rsidRPr="00E536A9">
        <w:rPr>
          <w:b/>
        </w:rPr>
        <w:t>З</w:t>
      </w:r>
      <w:proofErr w:type="gramEnd"/>
      <w:r w:rsidRPr="00E536A9">
        <w:rPr>
          <w:b/>
        </w:rPr>
        <w:t xml:space="preserve">/И: </w:t>
      </w:r>
      <w:r w:rsidRPr="00E536A9">
        <w:t>Правительство ПМР</w:t>
      </w:r>
    </w:p>
    <w:p w:rsidR="00EC69DF" w:rsidRPr="00E536A9" w:rsidRDefault="00EC69DF" w:rsidP="00E536A9">
      <w:pPr>
        <w:tabs>
          <w:tab w:val="left" w:pos="851"/>
        </w:tabs>
        <w:jc w:val="both"/>
      </w:pPr>
      <w:r w:rsidRPr="00E536A9">
        <w:tab/>
      </w:r>
      <w:r w:rsidRPr="00E536A9">
        <w:rPr>
          <w:b/>
        </w:rPr>
        <w:t>Доклад:</w:t>
      </w:r>
      <w:r w:rsidRPr="00E536A9">
        <w:t xml:space="preserve"> Г. М. Антюфеева</w:t>
      </w:r>
    </w:p>
    <w:p w:rsidR="00EC69DF" w:rsidRPr="00E536A9" w:rsidRDefault="00EC69DF" w:rsidP="00E536A9">
      <w:pPr>
        <w:tabs>
          <w:tab w:val="left" w:pos="851"/>
        </w:tabs>
        <w:jc w:val="both"/>
      </w:pPr>
      <w:r w:rsidRPr="00E536A9">
        <w:tab/>
      </w:r>
      <w:proofErr w:type="spellStart"/>
      <w:proofErr w:type="gramStart"/>
      <w:r w:rsidRPr="00E536A9">
        <w:rPr>
          <w:b/>
        </w:rPr>
        <w:t>Исп</w:t>
      </w:r>
      <w:proofErr w:type="spellEnd"/>
      <w:proofErr w:type="gramEnd"/>
      <w:r w:rsidRPr="00E536A9">
        <w:rPr>
          <w:b/>
        </w:rPr>
        <w:t>:</w:t>
      </w:r>
      <w:r w:rsidRPr="00E536A9">
        <w:t xml:space="preserve"> А.Д. Станова</w:t>
      </w:r>
    </w:p>
    <w:p w:rsidR="00EC69DF" w:rsidRDefault="00EC69DF" w:rsidP="00ED6D9A">
      <w:pPr>
        <w:tabs>
          <w:tab w:val="left" w:pos="851"/>
        </w:tabs>
        <w:jc w:val="both"/>
      </w:pPr>
      <w:r w:rsidRPr="00E536A9">
        <w:tab/>
      </w:r>
      <w:r w:rsidRPr="00E536A9">
        <w:rPr>
          <w:b/>
        </w:rPr>
        <w:t>Приглашенные:</w:t>
      </w:r>
      <w:r w:rsidRPr="00E536A9">
        <w:t xml:space="preserve"> </w:t>
      </w:r>
      <w:r>
        <w:t xml:space="preserve">Е.М. Коваль, Л.В. </w:t>
      </w:r>
      <w:proofErr w:type="spellStart"/>
      <w:r>
        <w:t>Пилькова</w:t>
      </w:r>
      <w:proofErr w:type="spellEnd"/>
      <w:r>
        <w:t xml:space="preserve">, В.А. </w:t>
      </w:r>
      <w:proofErr w:type="spellStart"/>
      <w:r>
        <w:t>Марарескул</w:t>
      </w:r>
      <w:proofErr w:type="spellEnd"/>
      <w:r>
        <w:t>.</w:t>
      </w:r>
    </w:p>
    <w:p w:rsidR="00EC69DF" w:rsidRPr="00ED6D9A" w:rsidRDefault="00EC69DF" w:rsidP="00ED6D9A">
      <w:pPr>
        <w:tabs>
          <w:tab w:val="left" w:pos="851"/>
        </w:tabs>
        <w:jc w:val="both"/>
      </w:pPr>
    </w:p>
    <w:p w:rsidR="00EC69DF" w:rsidRPr="00ED6D9A" w:rsidRDefault="00EC69DF" w:rsidP="00ED6D9A">
      <w:pPr>
        <w:tabs>
          <w:tab w:val="left" w:pos="851"/>
        </w:tabs>
        <w:jc w:val="both"/>
        <w:rPr>
          <w:b/>
        </w:rPr>
      </w:pPr>
      <w:r>
        <w:rPr>
          <w:b/>
        </w:rPr>
        <w:tab/>
        <w:t>2</w:t>
      </w:r>
      <w:r w:rsidR="00BF0112">
        <w:rPr>
          <w:b/>
        </w:rPr>
        <w:t>0</w:t>
      </w:r>
      <w:r w:rsidRPr="00ED6D9A">
        <w:rPr>
          <w:b/>
        </w:rPr>
        <w:t>.  Проект закона Приднестровской Молдавской Республики  «О внесении дополнения в Закон Приднестровской Молдавской Республики «О бюджетной системе в Приднестровской Молдавской Республике»</w:t>
      </w:r>
      <w:r>
        <w:rPr>
          <w:b/>
        </w:rPr>
        <w:t xml:space="preserve"> </w:t>
      </w:r>
      <w:r w:rsidRPr="00ED6D9A">
        <w:rPr>
          <w:b/>
        </w:rPr>
        <w:t>(папка 15</w:t>
      </w:r>
      <w:r>
        <w:rPr>
          <w:b/>
        </w:rPr>
        <w:t>21</w:t>
      </w:r>
      <w:r w:rsidRPr="00ED6D9A">
        <w:rPr>
          <w:b/>
        </w:rPr>
        <w:t xml:space="preserve"> (VI)) </w:t>
      </w:r>
    </w:p>
    <w:p w:rsidR="00EC69DF" w:rsidRPr="00ED6D9A" w:rsidRDefault="00EC69DF" w:rsidP="00ED6D9A">
      <w:pPr>
        <w:tabs>
          <w:tab w:val="left" w:pos="851"/>
        </w:tabs>
        <w:jc w:val="both"/>
        <w:rPr>
          <w:b/>
        </w:rPr>
      </w:pPr>
      <w:r w:rsidRPr="00ED6D9A">
        <w:tab/>
      </w:r>
      <w:proofErr w:type="gramStart"/>
      <w:r w:rsidRPr="00ED6D9A">
        <w:rPr>
          <w:b/>
        </w:rPr>
        <w:t>З</w:t>
      </w:r>
      <w:proofErr w:type="gramEnd"/>
      <w:r w:rsidRPr="00ED6D9A">
        <w:rPr>
          <w:b/>
        </w:rPr>
        <w:t xml:space="preserve">/И: </w:t>
      </w:r>
      <w:r w:rsidRPr="00ED6D9A">
        <w:t>Бендерский городской</w:t>
      </w:r>
      <w:r>
        <w:rPr>
          <w:b/>
        </w:rPr>
        <w:t xml:space="preserve"> </w:t>
      </w:r>
      <w:r>
        <w:t xml:space="preserve">Совет народных депутатов </w:t>
      </w:r>
    </w:p>
    <w:p w:rsidR="00EC69DF" w:rsidRPr="00ED6D9A" w:rsidRDefault="00EC69DF" w:rsidP="00ED6D9A">
      <w:pPr>
        <w:tabs>
          <w:tab w:val="left" w:pos="851"/>
        </w:tabs>
        <w:jc w:val="both"/>
      </w:pPr>
      <w:r w:rsidRPr="00ED6D9A">
        <w:tab/>
      </w:r>
      <w:r w:rsidRPr="00ED6D9A">
        <w:rPr>
          <w:b/>
        </w:rPr>
        <w:t>Доклад:</w:t>
      </w:r>
      <w:r w:rsidRPr="00ED6D9A">
        <w:t xml:space="preserve"> Г. М. Антюфеева</w:t>
      </w:r>
    </w:p>
    <w:p w:rsidR="00EC69DF" w:rsidRPr="00ED6D9A" w:rsidRDefault="00EC69DF" w:rsidP="00ED6D9A">
      <w:pPr>
        <w:tabs>
          <w:tab w:val="left" w:pos="851"/>
        </w:tabs>
        <w:jc w:val="both"/>
      </w:pPr>
      <w:r w:rsidRPr="00ED6D9A">
        <w:tab/>
      </w:r>
      <w:proofErr w:type="spellStart"/>
      <w:proofErr w:type="gramStart"/>
      <w:r w:rsidRPr="00ED6D9A">
        <w:rPr>
          <w:b/>
        </w:rPr>
        <w:t>Исп</w:t>
      </w:r>
      <w:proofErr w:type="spellEnd"/>
      <w:proofErr w:type="gramEnd"/>
      <w:r w:rsidRPr="00ED6D9A">
        <w:rPr>
          <w:b/>
        </w:rPr>
        <w:t>:</w:t>
      </w:r>
      <w:r w:rsidRPr="00ED6D9A">
        <w:t xml:space="preserve"> Ю.В. </w:t>
      </w:r>
      <w:proofErr w:type="spellStart"/>
      <w:r w:rsidRPr="00ED6D9A">
        <w:t>Таранова</w:t>
      </w:r>
      <w:proofErr w:type="spellEnd"/>
    </w:p>
    <w:p w:rsidR="00EC69DF" w:rsidRDefault="00EC69DF" w:rsidP="001A7B3E">
      <w:pPr>
        <w:tabs>
          <w:tab w:val="left" w:pos="851"/>
        </w:tabs>
        <w:jc w:val="both"/>
      </w:pPr>
      <w:r w:rsidRPr="00ED6D9A">
        <w:tab/>
      </w:r>
      <w:r w:rsidRPr="00ED6D9A">
        <w:rPr>
          <w:b/>
        </w:rPr>
        <w:t>Приглашенные:</w:t>
      </w:r>
      <w:r w:rsidRPr="00ED6D9A">
        <w:t xml:space="preserve"> </w:t>
      </w:r>
      <w:r>
        <w:t xml:space="preserve">Ю.И. Кара, С.М. </w:t>
      </w:r>
      <w:proofErr w:type="spellStart"/>
      <w:r>
        <w:t>Касап</w:t>
      </w:r>
      <w:proofErr w:type="spellEnd"/>
      <w:r>
        <w:t>, В.М. Таранов.</w:t>
      </w:r>
    </w:p>
    <w:p w:rsidR="00EC69DF" w:rsidRPr="002C386E" w:rsidRDefault="00EC69DF" w:rsidP="002C386E">
      <w:pPr>
        <w:tabs>
          <w:tab w:val="left" w:pos="851"/>
        </w:tabs>
        <w:jc w:val="both"/>
      </w:pPr>
    </w:p>
    <w:p w:rsidR="00EC69DF" w:rsidRPr="002C386E" w:rsidRDefault="00EC69DF" w:rsidP="002C386E">
      <w:pPr>
        <w:tabs>
          <w:tab w:val="left" w:pos="851"/>
        </w:tabs>
        <w:jc w:val="both"/>
        <w:rPr>
          <w:b/>
        </w:rPr>
      </w:pPr>
      <w:r>
        <w:rPr>
          <w:b/>
        </w:rPr>
        <w:tab/>
        <w:t>2</w:t>
      </w:r>
      <w:r w:rsidR="00BF0112">
        <w:rPr>
          <w:b/>
        </w:rPr>
        <w:t>1</w:t>
      </w:r>
      <w:r w:rsidRPr="002C386E">
        <w:rPr>
          <w:b/>
        </w:rPr>
        <w:t xml:space="preserve">.  Проект закона Приднестровской Молдавской Республики  </w:t>
      </w:r>
      <w:r w:rsidRPr="00896CC9">
        <w:rPr>
          <w:b/>
        </w:rPr>
        <w:t xml:space="preserve">«О внесении изменения в Закон Приднестровской Молдавской Республики «О </w:t>
      </w:r>
      <w:r>
        <w:rPr>
          <w:b/>
        </w:rPr>
        <w:t>безопасности дорожного движения</w:t>
      </w:r>
      <w:r w:rsidRPr="002C386E">
        <w:rPr>
          <w:b/>
        </w:rPr>
        <w:t xml:space="preserve">» </w:t>
      </w:r>
      <w:r w:rsidR="00783C1D">
        <w:rPr>
          <w:b/>
        </w:rPr>
        <w:t xml:space="preserve">               </w:t>
      </w:r>
      <w:r w:rsidRPr="002C386E">
        <w:rPr>
          <w:b/>
        </w:rPr>
        <w:t>(папка 15</w:t>
      </w:r>
      <w:r>
        <w:rPr>
          <w:b/>
        </w:rPr>
        <w:t>24</w:t>
      </w:r>
      <w:r w:rsidR="00783C1D">
        <w:rPr>
          <w:b/>
        </w:rPr>
        <w:t xml:space="preserve"> </w:t>
      </w:r>
      <w:r w:rsidRPr="002C386E">
        <w:rPr>
          <w:b/>
        </w:rPr>
        <w:t xml:space="preserve">(VI)) </w:t>
      </w:r>
    </w:p>
    <w:p w:rsidR="00EC69DF" w:rsidRPr="002C386E" w:rsidRDefault="00EC69DF" w:rsidP="002C386E">
      <w:pPr>
        <w:tabs>
          <w:tab w:val="left" w:pos="851"/>
        </w:tabs>
        <w:jc w:val="both"/>
        <w:rPr>
          <w:b/>
        </w:rPr>
      </w:pPr>
      <w:r w:rsidRPr="002C386E">
        <w:tab/>
      </w:r>
      <w:proofErr w:type="gramStart"/>
      <w:r w:rsidRPr="002C386E">
        <w:rPr>
          <w:b/>
        </w:rPr>
        <w:t>З</w:t>
      </w:r>
      <w:proofErr w:type="gramEnd"/>
      <w:r w:rsidRPr="002C386E">
        <w:rPr>
          <w:b/>
        </w:rPr>
        <w:t xml:space="preserve">/И: </w:t>
      </w:r>
      <w:r w:rsidRPr="002C386E">
        <w:t>Правительство ПМР</w:t>
      </w:r>
    </w:p>
    <w:p w:rsidR="00EC69DF" w:rsidRPr="002C386E" w:rsidRDefault="00EC69DF" w:rsidP="002C386E">
      <w:pPr>
        <w:tabs>
          <w:tab w:val="left" w:pos="851"/>
        </w:tabs>
        <w:jc w:val="both"/>
      </w:pPr>
      <w:r w:rsidRPr="002C386E">
        <w:tab/>
      </w:r>
      <w:r w:rsidRPr="002C386E">
        <w:rPr>
          <w:b/>
        </w:rPr>
        <w:t>Доклад:</w:t>
      </w:r>
      <w:r w:rsidRPr="002C386E">
        <w:t xml:space="preserve"> Г. М. Антюфеева</w:t>
      </w:r>
    </w:p>
    <w:p w:rsidR="00EC69DF" w:rsidRPr="002C386E" w:rsidRDefault="00EC69DF" w:rsidP="002C386E">
      <w:pPr>
        <w:tabs>
          <w:tab w:val="left" w:pos="851"/>
        </w:tabs>
        <w:jc w:val="both"/>
      </w:pPr>
      <w:r w:rsidRPr="002C386E">
        <w:tab/>
      </w:r>
      <w:proofErr w:type="spellStart"/>
      <w:proofErr w:type="gramStart"/>
      <w:r w:rsidRPr="002C386E">
        <w:rPr>
          <w:b/>
        </w:rPr>
        <w:t>Исп</w:t>
      </w:r>
      <w:proofErr w:type="spellEnd"/>
      <w:proofErr w:type="gramEnd"/>
      <w:r w:rsidRPr="002C386E">
        <w:rPr>
          <w:b/>
        </w:rPr>
        <w:t>:</w:t>
      </w:r>
      <w:r w:rsidRPr="002C386E">
        <w:t xml:space="preserve"> </w:t>
      </w:r>
      <w:r>
        <w:t>В.А. Денисюк</w:t>
      </w:r>
    </w:p>
    <w:p w:rsidR="00EC69DF" w:rsidRDefault="00EC69DF" w:rsidP="0080539C">
      <w:pPr>
        <w:tabs>
          <w:tab w:val="left" w:pos="851"/>
        </w:tabs>
        <w:jc w:val="both"/>
      </w:pPr>
      <w:r w:rsidRPr="002C386E">
        <w:tab/>
      </w:r>
      <w:r w:rsidRPr="002C386E">
        <w:rPr>
          <w:b/>
        </w:rPr>
        <w:t>Приглашенные:</w:t>
      </w:r>
      <w:r w:rsidRPr="002C386E">
        <w:t xml:space="preserve"> </w:t>
      </w:r>
      <w:r>
        <w:t xml:space="preserve">Р.А. Чеботарь, Р.В. </w:t>
      </w:r>
      <w:proofErr w:type="spellStart"/>
      <w:r>
        <w:t>Бутнару</w:t>
      </w:r>
      <w:proofErr w:type="spellEnd"/>
      <w:r>
        <w:t>.</w:t>
      </w:r>
    </w:p>
    <w:p w:rsidR="00EC69DF" w:rsidRDefault="00EC69DF" w:rsidP="0080539C">
      <w:pPr>
        <w:tabs>
          <w:tab w:val="left" w:pos="851"/>
        </w:tabs>
        <w:jc w:val="both"/>
      </w:pPr>
    </w:p>
    <w:p w:rsidR="00EC69DF" w:rsidRPr="00924DF9" w:rsidRDefault="00EC69DF" w:rsidP="0080539C">
      <w:pPr>
        <w:tabs>
          <w:tab w:val="left" w:pos="851"/>
        </w:tabs>
        <w:jc w:val="both"/>
        <w:rPr>
          <w:b/>
        </w:rPr>
      </w:pPr>
      <w:r>
        <w:tab/>
      </w:r>
      <w:r w:rsidR="00BF0112">
        <w:rPr>
          <w:b/>
        </w:rPr>
        <w:t>22</w:t>
      </w:r>
      <w:r w:rsidRPr="00924DF9">
        <w:rPr>
          <w:b/>
        </w:rPr>
        <w:t xml:space="preserve">.  Проект </w:t>
      </w:r>
      <w:r>
        <w:rPr>
          <w:b/>
        </w:rPr>
        <w:t xml:space="preserve">постановления Верховного Совета </w:t>
      </w:r>
      <w:r w:rsidRPr="00924DF9">
        <w:rPr>
          <w:b/>
        </w:rPr>
        <w:t xml:space="preserve">Приднестровской Молдавской Республики «О безвозмездной передаче из государственной собственности имущества в муниципальную собственность Слободзейского района и города </w:t>
      </w:r>
      <w:proofErr w:type="spellStart"/>
      <w:r w:rsidRPr="00924DF9">
        <w:rPr>
          <w:b/>
        </w:rPr>
        <w:t>Слободзея</w:t>
      </w:r>
      <w:proofErr w:type="spellEnd"/>
      <w:r w:rsidRPr="00924DF9">
        <w:rPr>
          <w:b/>
        </w:rPr>
        <w:t xml:space="preserve">» (папка 1529 (VI)) </w:t>
      </w:r>
    </w:p>
    <w:p w:rsidR="00EC69DF" w:rsidRDefault="00EC69DF" w:rsidP="0080539C">
      <w:pPr>
        <w:tabs>
          <w:tab w:val="left" w:pos="851"/>
        </w:tabs>
        <w:jc w:val="both"/>
      </w:pPr>
      <w:r>
        <w:tab/>
      </w:r>
      <w:proofErr w:type="gramStart"/>
      <w:r w:rsidRPr="00924DF9">
        <w:rPr>
          <w:b/>
        </w:rPr>
        <w:t>З</w:t>
      </w:r>
      <w:proofErr w:type="gramEnd"/>
      <w:r w:rsidRPr="00924DF9">
        <w:rPr>
          <w:b/>
        </w:rPr>
        <w:t>/И:</w:t>
      </w:r>
      <w:r>
        <w:t xml:space="preserve"> Правительство ПМР</w:t>
      </w:r>
    </w:p>
    <w:p w:rsidR="00EC69DF" w:rsidRPr="00924DF9" w:rsidRDefault="00EC69DF" w:rsidP="0080539C">
      <w:pPr>
        <w:tabs>
          <w:tab w:val="left" w:pos="851"/>
        </w:tabs>
        <w:jc w:val="both"/>
        <w:rPr>
          <w:b/>
        </w:rPr>
      </w:pPr>
      <w:r>
        <w:tab/>
      </w:r>
      <w:r w:rsidRPr="00924DF9">
        <w:rPr>
          <w:b/>
        </w:rPr>
        <w:t xml:space="preserve">Доклад: </w:t>
      </w:r>
      <w:r w:rsidRPr="00924DF9">
        <w:t>Г. М. Антюфеева</w:t>
      </w:r>
    </w:p>
    <w:p w:rsidR="00EC69DF" w:rsidRDefault="00EC69DF" w:rsidP="0080539C">
      <w:pPr>
        <w:tabs>
          <w:tab w:val="left" w:pos="851"/>
        </w:tabs>
        <w:jc w:val="both"/>
      </w:pPr>
      <w:r w:rsidRPr="00924DF9">
        <w:rPr>
          <w:b/>
        </w:rPr>
        <w:tab/>
      </w:r>
      <w:proofErr w:type="spellStart"/>
      <w:proofErr w:type="gramStart"/>
      <w:r w:rsidRPr="00924DF9">
        <w:rPr>
          <w:b/>
        </w:rPr>
        <w:t>Исп</w:t>
      </w:r>
      <w:proofErr w:type="spellEnd"/>
      <w:proofErr w:type="gramEnd"/>
      <w:r w:rsidRPr="00924DF9">
        <w:rPr>
          <w:b/>
        </w:rPr>
        <w:t>:</w:t>
      </w:r>
      <w:r>
        <w:t xml:space="preserve"> А.Д. Станова</w:t>
      </w:r>
    </w:p>
    <w:p w:rsidR="00EC69DF" w:rsidRPr="006D03EB" w:rsidRDefault="00EC69DF" w:rsidP="0080539C">
      <w:pPr>
        <w:tabs>
          <w:tab w:val="left" w:pos="851"/>
        </w:tabs>
        <w:jc w:val="both"/>
      </w:pPr>
      <w:r>
        <w:tab/>
      </w:r>
      <w:r w:rsidRPr="00924DF9">
        <w:rPr>
          <w:b/>
        </w:rPr>
        <w:t>Приглашенные:</w:t>
      </w:r>
      <w:r>
        <w:t xml:space="preserve"> А.В. </w:t>
      </w:r>
      <w:proofErr w:type="spellStart"/>
      <w:r>
        <w:t>Липовцев</w:t>
      </w:r>
      <w:proofErr w:type="spellEnd"/>
      <w:r>
        <w:t>, В.В. Тищенко.</w:t>
      </w:r>
    </w:p>
    <w:p w:rsidR="00EC69DF" w:rsidRPr="00891C81" w:rsidRDefault="00EC69DF" w:rsidP="00B06D6A">
      <w:pPr>
        <w:tabs>
          <w:tab w:val="left" w:pos="851"/>
        </w:tabs>
        <w:jc w:val="both"/>
      </w:pPr>
    </w:p>
    <w:p w:rsidR="00EC69DF" w:rsidRDefault="00EC69DF" w:rsidP="00690D0F">
      <w:pPr>
        <w:ind w:firstLine="708"/>
        <w:jc w:val="center"/>
        <w:rPr>
          <w:b/>
        </w:rPr>
      </w:pPr>
      <w:r>
        <w:rPr>
          <w:b/>
          <w:lang w:val="en-US"/>
        </w:rPr>
        <w:t>V</w:t>
      </w:r>
      <w:r w:rsidRPr="003377B8">
        <w:rPr>
          <w:b/>
        </w:rPr>
        <w:t>.</w:t>
      </w:r>
      <w:r>
        <w:rPr>
          <w:b/>
        </w:rPr>
        <w:t xml:space="preserve"> РАССМОТРЕНИЕ ИНЫХ ВОПРОСОВ</w:t>
      </w:r>
    </w:p>
    <w:p w:rsidR="00EC69DF" w:rsidRPr="004D5199" w:rsidRDefault="00EC69DF" w:rsidP="007908FF">
      <w:pPr>
        <w:ind w:firstLine="708"/>
        <w:jc w:val="both"/>
        <w:rPr>
          <w:b/>
        </w:rPr>
      </w:pPr>
      <w:r>
        <w:rPr>
          <w:b/>
        </w:rPr>
        <w:t>2</w:t>
      </w:r>
      <w:r w:rsidR="00BF0112">
        <w:rPr>
          <w:b/>
        </w:rPr>
        <w:t>3</w:t>
      </w:r>
      <w:r>
        <w:rPr>
          <w:b/>
        </w:rPr>
        <w:t>.  Разное.</w:t>
      </w:r>
    </w:p>
    <w:p w:rsidR="00EC69DF" w:rsidRDefault="00EC69DF" w:rsidP="00BA5027">
      <w:pPr>
        <w:ind w:right="-216"/>
        <w:jc w:val="both"/>
      </w:pPr>
    </w:p>
    <w:p w:rsidR="00EC69DF" w:rsidRDefault="00EC69DF" w:rsidP="00BA5027">
      <w:pPr>
        <w:ind w:right="-216"/>
        <w:jc w:val="both"/>
      </w:pPr>
    </w:p>
    <w:p w:rsidR="00EC69DF" w:rsidRPr="005F233E" w:rsidRDefault="00EC69DF" w:rsidP="00BA5027">
      <w:pPr>
        <w:ind w:right="-216"/>
        <w:jc w:val="both"/>
      </w:pPr>
    </w:p>
    <w:p w:rsidR="00EC69DF" w:rsidRDefault="00EC69DF"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00D306CC">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00D306CC">
        <w:rPr>
          <w:b/>
        </w:rPr>
        <w:t xml:space="preserve">     </w:t>
      </w:r>
      <w:r w:rsidRPr="007E7E5C">
        <w:rPr>
          <w:b/>
        </w:rPr>
        <w:t xml:space="preserve">   </w:t>
      </w:r>
      <w:r w:rsidRPr="007F4A10">
        <w:rPr>
          <w:b/>
        </w:rPr>
        <w:t>Г. М. Антюфеева</w:t>
      </w:r>
    </w:p>
    <w:p w:rsidR="00EC69DF" w:rsidRPr="007F4A10" w:rsidRDefault="00EC69DF" w:rsidP="00EE4B1E">
      <w:pPr>
        <w:ind w:left="600"/>
        <w:jc w:val="both"/>
      </w:pPr>
      <w:bookmarkStart w:id="0" w:name="_GoBack"/>
      <w:bookmarkEnd w:id="0"/>
    </w:p>
    <w:sectPr w:rsidR="00EC69DF" w:rsidRPr="007F4A10" w:rsidSect="00586401">
      <w:footerReference w:type="default" r:id="rId9"/>
      <w:pgSz w:w="11906" w:h="16838"/>
      <w:pgMar w:top="719"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6CC" w:rsidRDefault="00D306CC" w:rsidP="00FA54B6">
      <w:r>
        <w:separator/>
      </w:r>
    </w:p>
  </w:endnote>
  <w:endnote w:type="continuationSeparator" w:id="0">
    <w:p w:rsidR="00D306CC" w:rsidRDefault="00D306CC"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CC" w:rsidRDefault="00AB1B67">
    <w:pPr>
      <w:pStyle w:val="a7"/>
      <w:jc w:val="right"/>
    </w:pPr>
    <w:r>
      <w:fldChar w:fldCharType="begin"/>
    </w:r>
    <w:r>
      <w:instrText xml:space="preserve"> PAGE   \* MERGEFORMAT </w:instrText>
    </w:r>
    <w:r>
      <w:fldChar w:fldCharType="separate"/>
    </w:r>
    <w:r>
      <w:rPr>
        <w:noProof/>
      </w:rPr>
      <w:t>2</w:t>
    </w:r>
    <w:r>
      <w:rPr>
        <w:noProof/>
      </w:rPr>
      <w:fldChar w:fldCharType="end"/>
    </w:r>
  </w:p>
  <w:p w:rsidR="00D306CC" w:rsidRDefault="00D306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6CC" w:rsidRDefault="00D306CC" w:rsidP="00FA54B6">
      <w:r>
        <w:separator/>
      </w:r>
    </w:p>
  </w:footnote>
  <w:footnote w:type="continuationSeparator" w:id="0">
    <w:p w:rsidR="00D306CC" w:rsidRDefault="00D306CC"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90E"/>
    <w:rsid w:val="00000C6F"/>
    <w:rsid w:val="00000CDC"/>
    <w:rsid w:val="00000D9A"/>
    <w:rsid w:val="00000E43"/>
    <w:rsid w:val="0000156E"/>
    <w:rsid w:val="00001EE5"/>
    <w:rsid w:val="00002277"/>
    <w:rsid w:val="00003232"/>
    <w:rsid w:val="000035F2"/>
    <w:rsid w:val="00004079"/>
    <w:rsid w:val="000045C2"/>
    <w:rsid w:val="00004BC0"/>
    <w:rsid w:val="000053FC"/>
    <w:rsid w:val="0000662E"/>
    <w:rsid w:val="00006C46"/>
    <w:rsid w:val="0001067A"/>
    <w:rsid w:val="00010C7B"/>
    <w:rsid w:val="00011A4F"/>
    <w:rsid w:val="000126AA"/>
    <w:rsid w:val="0001276C"/>
    <w:rsid w:val="00013A32"/>
    <w:rsid w:val="000149F9"/>
    <w:rsid w:val="00016577"/>
    <w:rsid w:val="00021AE7"/>
    <w:rsid w:val="00021B70"/>
    <w:rsid w:val="000226BC"/>
    <w:rsid w:val="00023637"/>
    <w:rsid w:val="000249A1"/>
    <w:rsid w:val="00024C83"/>
    <w:rsid w:val="00024F45"/>
    <w:rsid w:val="0002510D"/>
    <w:rsid w:val="000251EF"/>
    <w:rsid w:val="00025A45"/>
    <w:rsid w:val="00026307"/>
    <w:rsid w:val="0002797A"/>
    <w:rsid w:val="00030C5A"/>
    <w:rsid w:val="000317F9"/>
    <w:rsid w:val="00033999"/>
    <w:rsid w:val="00033AC2"/>
    <w:rsid w:val="00034537"/>
    <w:rsid w:val="00034BD1"/>
    <w:rsid w:val="00034E51"/>
    <w:rsid w:val="00035867"/>
    <w:rsid w:val="00035940"/>
    <w:rsid w:val="00037194"/>
    <w:rsid w:val="000409DA"/>
    <w:rsid w:val="00040AB2"/>
    <w:rsid w:val="000413B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D7B"/>
    <w:rsid w:val="000538A2"/>
    <w:rsid w:val="00053E1D"/>
    <w:rsid w:val="0005424E"/>
    <w:rsid w:val="00054FE4"/>
    <w:rsid w:val="000554DE"/>
    <w:rsid w:val="000567A1"/>
    <w:rsid w:val="000603E2"/>
    <w:rsid w:val="00060C87"/>
    <w:rsid w:val="000614D2"/>
    <w:rsid w:val="00061AF6"/>
    <w:rsid w:val="000625CC"/>
    <w:rsid w:val="00063595"/>
    <w:rsid w:val="00063E42"/>
    <w:rsid w:val="00064356"/>
    <w:rsid w:val="000644E8"/>
    <w:rsid w:val="000647D3"/>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749"/>
    <w:rsid w:val="0009210C"/>
    <w:rsid w:val="000932FC"/>
    <w:rsid w:val="000937F9"/>
    <w:rsid w:val="00095314"/>
    <w:rsid w:val="0009584D"/>
    <w:rsid w:val="00096422"/>
    <w:rsid w:val="000A115B"/>
    <w:rsid w:val="000A2BD9"/>
    <w:rsid w:val="000A3F76"/>
    <w:rsid w:val="000A4941"/>
    <w:rsid w:val="000A5269"/>
    <w:rsid w:val="000A61C5"/>
    <w:rsid w:val="000A628F"/>
    <w:rsid w:val="000A6598"/>
    <w:rsid w:val="000A6F5C"/>
    <w:rsid w:val="000B0811"/>
    <w:rsid w:val="000B1BD7"/>
    <w:rsid w:val="000B1BDE"/>
    <w:rsid w:val="000B257E"/>
    <w:rsid w:val="000B25C5"/>
    <w:rsid w:val="000B2A20"/>
    <w:rsid w:val="000B2FB0"/>
    <w:rsid w:val="000B3B43"/>
    <w:rsid w:val="000B593E"/>
    <w:rsid w:val="000B619C"/>
    <w:rsid w:val="000B6711"/>
    <w:rsid w:val="000B7079"/>
    <w:rsid w:val="000C0ECB"/>
    <w:rsid w:val="000C21A9"/>
    <w:rsid w:val="000C25AB"/>
    <w:rsid w:val="000C35CC"/>
    <w:rsid w:val="000C3B6A"/>
    <w:rsid w:val="000C3CBC"/>
    <w:rsid w:val="000C4CA9"/>
    <w:rsid w:val="000C5B27"/>
    <w:rsid w:val="000C5C6A"/>
    <w:rsid w:val="000C7054"/>
    <w:rsid w:val="000C7FC3"/>
    <w:rsid w:val="000D21FA"/>
    <w:rsid w:val="000D276D"/>
    <w:rsid w:val="000D2E6B"/>
    <w:rsid w:val="000D3C2D"/>
    <w:rsid w:val="000D3D96"/>
    <w:rsid w:val="000D3E7B"/>
    <w:rsid w:val="000D4D34"/>
    <w:rsid w:val="000D56AE"/>
    <w:rsid w:val="000D5F41"/>
    <w:rsid w:val="000D68F3"/>
    <w:rsid w:val="000D7D2D"/>
    <w:rsid w:val="000D7EC8"/>
    <w:rsid w:val="000E02C9"/>
    <w:rsid w:val="000E070F"/>
    <w:rsid w:val="000E1E12"/>
    <w:rsid w:val="000E2B21"/>
    <w:rsid w:val="000E3AF5"/>
    <w:rsid w:val="000E3DD5"/>
    <w:rsid w:val="000E4CC0"/>
    <w:rsid w:val="000E5202"/>
    <w:rsid w:val="000E6B08"/>
    <w:rsid w:val="000E6B2D"/>
    <w:rsid w:val="000E6FA6"/>
    <w:rsid w:val="000E7D8C"/>
    <w:rsid w:val="000F0432"/>
    <w:rsid w:val="000F0BFB"/>
    <w:rsid w:val="000F12CB"/>
    <w:rsid w:val="000F13A1"/>
    <w:rsid w:val="000F1F01"/>
    <w:rsid w:val="000F1FAA"/>
    <w:rsid w:val="000F2A03"/>
    <w:rsid w:val="000F331F"/>
    <w:rsid w:val="000F3FDC"/>
    <w:rsid w:val="000F400E"/>
    <w:rsid w:val="000F5862"/>
    <w:rsid w:val="000F5A9B"/>
    <w:rsid w:val="000F5F2C"/>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5D0"/>
    <w:rsid w:val="001109F7"/>
    <w:rsid w:val="001115DC"/>
    <w:rsid w:val="001118A4"/>
    <w:rsid w:val="0011244A"/>
    <w:rsid w:val="00112BD2"/>
    <w:rsid w:val="00112C91"/>
    <w:rsid w:val="00112EEB"/>
    <w:rsid w:val="00113FD3"/>
    <w:rsid w:val="00114659"/>
    <w:rsid w:val="00114912"/>
    <w:rsid w:val="00114BF4"/>
    <w:rsid w:val="00114CA8"/>
    <w:rsid w:val="00115F16"/>
    <w:rsid w:val="00115F35"/>
    <w:rsid w:val="0011671A"/>
    <w:rsid w:val="00116ABF"/>
    <w:rsid w:val="001172CF"/>
    <w:rsid w:val="00117B70"/>
    <w:rsid w:val="00117C56"/>
    <w:rsid w:val="00120161"/>
    <w:rsid w:val="00120D80"/>
    <w:rsid w:val="00121199"/>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4931"/>
    <w:rsid w:val="001A58AA"/>
    <w:rsid w:val="001A6392"/>
    <w:rsid w:val="001A71BB"/>
    <w:rsid w:val="001A728A"/>
    <w:rsid w:val="001A7302"/>
    <w:rsid w:val="001A7B3E"/>
    <w:rsid w:val="001B1401"/>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51"/>
    <w:rsid w:val="001C1120"/>
    <w:rsid w:val="001C32BA"/>
    <w:rsid w:val="001C3B2D"/>
    <w:rsid w:val="001C49F8"/>
    <w:rsid w:val="001C5912"/>
    <w:rsid w:val="001C5C8F"/>
    <w:rsid w:val="001C5DF3"/>
    <w:rsid w:val="001C65BA"/>
    <w:rsid w:val="001C695C"/>
    <w:rsid w:val="001C6DD5"/>
    <w:rsid w:val="001D0245"/>
    <w:rsid w:val="001D0B67"/>
    <w:rsid w:val="001D0F25"/>
    <w:rsid w:val="001D1524"/>
    <w:rsid w:val="001D1F86"/>
    <w:rsid w:val="001D20B0"/>
    <w:rsid w:val="001D291C"/>
    <w:rsid w:val="001D3223"/>
    <w:rsid w:val="001D3C6C"/>
    <w:rsid w:val="001D50C9"/>
    <w:rsid w:val="001D524A"/>
    <w:rsid w:val="001D5908"/>
    <w:rsid w:val="001D5C07"/>
    <w:rsid w:val="001D628A"/>
    <w:rsid w:val="001D79AD"/>
    <w:rsid w:val="001D7CBE"/>
    <w:rsid w:val="001E01C7"/>
    <w:rsid w:val="001E0F82"/>
    <w:rsid w:val="001E1990"/>
    <w:rsid w:val="001E1C10"/>
    <w:rsid w:val="001E1D8E"/>
    <w:rsid w:val="001E2F27"/>
    <w:rsid w:val="001E359A"/>
    <w:rsid w:val="001E64CA"/>
    <w:rsid w:val="001E65F3"/>
    <w:rsid w:val="001E6AF7"/>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31A"/>
    <w:rsid w:val="00242DDC"/>
    <w:rsid w:val="00242F15"/>
    <w:rsid w:val="00243196"/>
    <w:rsid w:val="00243AD4"/>
    <w:rsid w:val="0024416E"/>
    <w:rsid w:val="00244EF5"/>
    <w:rsid w:val="002463B5"/>
    <w:rsid w:val="00247923"/>
    <w:rsid w:val="00247BE8"/>
    <w:rsid w:val="00250616"/>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1FB"/>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13DA"/>
    <w:rsid w:val="002A3036"/>
    <w:rsid w:val="002A4091"/>
    <w:rsid w:val="002A4470"/>
    <w:rsid w:val="002A46CF"/>
    <w:rsid w:val="002A50D3"/>
    <w:rsid w:val="002A58E5"/>
    <w:rsid w:val="002A590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3813"/>
    <w:rsid w:val="002C386E"/>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498"/>
    <w:rsid w:val="002D5CE4"/>
    <w:rsid w:val="002E068D"/>
    <w:rsid w:val="002E0A82"/>
    <w:rsid w:val="002E0DBB"/>
    <w:rsid w:val="002E0F43"/>
    <w:rsid w:val="002E115F"/>
    <w:rsid w:val="002E1702"/>
    <w:rsid w:val="002E2337"/>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260E6"/>
    <w:rsid w:val="00326616"/>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6F39"/>
    <w:rsid w:val="00356F8E"/>
    <w:rsid w:val="00357ACB"/>
    <w:rsid w:val="00361D8F"/>
    <w:rsid w:val="0036263E"/>
    <w:rsid w:val="00362BCC"/>
    <w:rsid w:val="00362EA8"/>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4087"/>
    <w:rsid w:val="0038630B"/>
    <w:rsid w:val="003866EA"/>
    <w:rsid w:val="00387324"/>
    <w:rsid w:val="00387413"/>
    <w:rsid w:val="003901E7"/>
    <w:rsid w:val="0039091F"/>
    <w:rsid w:val="00390AC0"/>
    <w:rsid w:val="003913FE"/>
    <w:rsid w:val="00391801"/>
    <w:rsid w:val="00394641"/>
    <w:rsid w:val="00397623"/>
    <w:rsid w:val="003978BA"/>
    <w:rsid w:val="00397951"/>
    <w:rsid w:val="00397971"/>
    <w:rsid w:val="003A17DE"/>
    <w:rsid w:val="003A2F3A"/>
    <w:rsid w:val="003A3A15"/>
    <w:rsid w:val="003A4586"/>
    <w:rsid w:val="003A4C03"/>
    <w:rsid w:val="003A70D4"/>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800"/>
    <w:rsid w:val="003C3BD3"/>
    <w:rsid w:val="003C3E3B"/>
    <w:rsid w:val="003C3EB9"/>
    <w:rsid w:val="003C508C"/>
    <w:rsid w:val="003C56CE"/>
    <w:rsid w:val="003C5808"/>
    <w:rsid w:val="003C6302"/>
    <w:rsid w:val="003C64A3"/>
    <w:rsid w:val="003C67F6"/>
    <w:rsid w:val="003C7911"/>
    <w:rsid w:val="003D12E4"/>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54FE"/>
    <w:rsid w:val="003F6082"/>
    <w:rsid w:val="003F6848"/>
    <w:rsid w:val="003F68F8"/>
    <w:rsid w:val="003F6A68"/>
    <w:rsid w:val="003F6E9C"/>
    <w:rsid w:val="003F7942"/>
    <w:rsid w:val="003F799E"/>
    <w:rsid w:val="003F79D4"/>
    <w:rsid w:val="004013D3"/>
    <w:rsid w:val="00401646"/>
    <w:rsid w:val="004027F9"/>
    <w:rsid w:val="004032F4"/>
    <w:rsid w:val="00403781"/>
    <w:rsid w:val="00403F75"/>
    <w:rsid w:val="00404BCD"/>
    <w:rsid w:val="00405C5D"/>
    <w:rsid w:val="00405E1F"/>
    <w:rsid w:val="004071A1"/>
    <w:rsid w:val="00407D89"/>
    <w:rsid w:val="00410A71"/>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EE"/>
    <w:rsid w:val="00423327"/>
    <w:rsid w:val="00424C69"/>
    <w:rsid w:val="00425CC8"/>
    <w:rsid w:val="0042635F"/>
    <w:rsid w:val="00426BD0"/>
    <w:rsid w:val="00426CF3"/>
    <w:rsid w:val="00427514"/>
    <w:rsid w:val="00427A79"/>
    <w:rsid w:val="00427D2F"/>
    <w:rsid w:val="0043127A"/>
    <w:rsid w:val="004327B8"/>
    <w:rsid w:val="00434E78"/>
    <w:rsid w:val="004351D9"/>
    <w:rsid w:val="004354D5"/>
    <w:rsid w:val="00437298"/>
    <w:rsid w:val="0043782A"/>
    <w:rsid w:val="00437DEB"/>
    <w:rsid w:val="00437F62"/>
    <w:rsid w:val="0044038F"/>
    <w:rsid w:val="00440C79"/>
    <w:rsid w:val="00441263"/>
    <w:rsid w:val="004424E2"/>
    <w:rsid w:val="00443073"/>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853"/>
    <w:rsid w:val="00464361"/>
    <w:rsid w:val="004651C2"/>
    <w:rsid w:val="00465385"/>
    <w:rsid w:val="00465624"/>
    <w:rsid w:val="00466536"/>
    <w:rsid w:val="00466A81"/>
    <w:rsid w:val="00466AA5"/>
    <w:rsid w:val="00467138"/>
    <w:rsid w:val="00467FB8"/>
    <w:rsid w:val="0047019A"/>
    <w:rsid w:val="00471175"/>
    <w:rsid w:val="00471838"/>
    <w:rsid w:val="004731D0"/>
    <w:rsid w:val="004754C9"/>
    <w:rsid w:val="00476EA4"/>
    <w:rsid w:val="00476FB0"/>
    <w:rsid w:val="00477C18"/>
    <w:rsid w:val="00477CAF"/>
    <w:rsid w:val="00480C45"/>
    <w:rsid w:val="00481D49"/>
    <w:rsid w:val="0048226E"/>
    <w:rsid w:val="00482F10"/>
    <w:rsid w:val="00483921"/>
    <w:rsid w:val="00483A38"/>
    <w:rsid w:val="00483BFB"/>
    <w:rsid w:val="0048401D"/>
    <w:rsid w:val="00484501"/>
    <w:rsid w:val="00484C81"/>
    <w:rsid w:val="00487B58"/>
    <w:rsid w:val="004902EB"/>
    <w:rsid w:val="00490ADA"/>
    <w:rsid w:val="0049118B"/>
    <w:rsid w:val="00492730"/>
    <w:rsid w:val="004933B3"/>
    <w:rsid w:val="00493FE4"/>
    <w:rsid w:val="00494B59"/>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256D"/>
    <w:rsid w:val="004B306C"/>
    <w:rsid w:val="004B45FD"/>
    <w:rsid w:val="004B47E2"/>
    <w:rsid w:val="004B49DD"/>
    <w:rsid w:val="004B51B4"/>
    <w:rsid w:val="004B6305"/>
    <w:rsid w:val="004B6DD5"/>
    <w:rsid w:val="004C0A23"/>
    <w:rsid w:val="004C0E8C"/>
    <w:rsid w:val="004C16B8"/>
    <w:rsid w:val="004C17FE"/>
    <w:rsid w:val="004C1968"/>
    <w:rsid w:val="004C1986"/>
    <w:rsid w:val="004C1BD5"/>
    <w:rsid w:val="004C24F6"/>
    <w:rsid w:val="004C27C6"/>
    <w:rsid w:val="004C3264"/>
    <w:rsid w:val="004C3B04"/>
    <w:rsid w:val="004C458A"/>
    <w:rsid w:val="004C4C41"/>
    <w:rsid w:val="004C4CC1"/>
    <w:rsid w:val="004C59EA"/>
    <w:rsid w:val="004C6378"/>
    <w:rsid w:val="004C6615"/>
    <w:rsid w:val="004C77EB"/>
    <w:rsid w:val="004C7938"/>
    <w:rsid w:val="004D0868"/>
    <w:rsid w:val="004D1D19"/>
    <w:rsid w:val="004D3518"/>
    <w:rsid w:val="004D4511"/>
    <w:rsid w:val="004D5199"/>
    <w:rsid w:val="004D5613"/>
    <w:rsid w:val="004D5C55"/>
    <w:rsid w:val="004D7D70"/>
    <w:rsid w:val="004E1439"/>
    <w:rsid w:val="004E21AB"/>
    <w:rsid w:val="004E395D"/>
    <w:rsid w:val="004E5C52"/>
    <w:rsid w:val="004E62FC"/>
    <w:rsid w:val="004E66B8"/>
    <w:rsid w:val="004E6ABF"/>
    <w:rsid w:val="004E6E5A"/>
    <w:rsid w:val="004E75E7"/>
    <w:rsid w:val="004F1344"/>
    <w:rsid w:val="004F15FB"/>
    <w:rsid w:val="004F2AD3"/>
    <w:rsid w:val="004F2E9B"/>
    <w:rsid w:val="004F4D36"/>
    <w:rsid w:val="004F5117"/>
    <w:rsid w:val="004F5C7A"/>
    <w:rsid w:val="004F6554"/>
    <w:rsid w:val="004F7583"/>
    <w:rsid w:val="004F7B25"/>
    <w:rsid w:val="004F7B73"/>
    <w:rsid w:val="0050059C"/>
    <w:rsid w:val="005013D8"/>
    <w:rsid w:val="00501A3B"/>
    <w:rsid w:val="00501E9C"/>
    <w:rsid w:val="00502447"/>
    <w:rsid w:val="00503409"/>
    <w:rsid w:val="005070F6"/>
    <w:rsid w:val="00510A33"/>
    <w:rsid w:val="005135D5"/>
    <w:rsid w:val="005141DA"/>
    <w:rsid w:val="00514203"/>
    <w:rsid w:val="005142B5"/>
    <w:rsid w:val="0051468A"/>
    <w:rsid w:val="005148D3"/>
    <w:rsid w:val="00514D38"/>
    <w:rsid w:val="00515703"/>
    <w:rsid w:val="00516010"/>
    <w:rsid w:val="005162CC"/>
    <w:rsid w:val="0051636B"/>
    <w:rsid w:val="00517573"/>
    <w:rsid w:val="00520616"/>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7E1"/>
    <w:rsid w:val="00540A84"/>
    <w:rsid w:val="00541116"/>
    <w:rsid w:val="00541DDB"/>
    <w:rsid w:val="00541E4E"/>
    <w:rsid w:val="005420F6"/>
    <w:rsid w:val="005429AA"/>
    <w:rsid w:val="005432E4"/>
    <w:rsid w:val="005432FD"/>
    <w:rsid w:val="00543371"/>
    <w:rsid w:val="00543C2A"/>
    <w:rsid w:val="005467D8"/>
    <w:rsid w:val="00546811"/>
    <w:rsid w:val="0054689D"/>
    <w:rsid w:val="005476E3"/>
    <w:rsid w:val="00551A3B"/>
    <w:rsid w:val="00552D54"/>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3843"/>
    <w:rsid w:val="00564B0B"/>
    <w:rsid w:val="00564C5F"/>
    <w:rsid w:val="0056540F"/>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4DD"/>
    <w:rsid w:val="00580752"/>
    <w:rsid w:val="005809C5"/>
    <w:rsid w:val="00581063"/>
    <w:rsid w:val="00582C44"/>
    <w:rsid w:val="00582CB3"/>
    <w:rsid w:val="0058330A"/>
    <w:rsid w:val="00583779"/>
    <w:rsid w:val="00584683"/>
    <w:rsid w:val="0058473C"/>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C45"/>
    <w:rsid w:val="005A1206"/>
    <w:rsid w:val="005A1616"/>
    <w:rsid w:val="005A21CF"/>
    <w:rsid w:val="005A2844"/>
    <w:rsid w:val="005A32AE"/>
    <w:rsid w:val="005A3340"/>
    <w:rsid w:val="005A378A"/>
    <w:rsid w:val="005A38F1"/>
    <w:rsid w:val="005A39AA"/>
    <w:rsid w:val="005A3AC8"/>
    <w:rsid w:val="005A3BA9"/>
    <w:rsid w:val="005A564B"/>
    <w:rsid w:val="005A63F1"/>
    <w:rsid w:val="005A644E"/>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24C9"/>
    <w:rsid w:val="005D40A0"/>
    <w:rsid w:val="005D4996"/>
    <w:rsid w:val="005D57BD"/>
    <w:rsid w:val="005D719F"/>
    <w:rsid w:val="005D7726"/>
    <w:rsid w:val="005D7769"/>
    <w:rsid w:val="005E0F60"/>
    <w:rsid w:val="005E1CD2"/>
    <w:rsid w:val="005E1F4D"/>
    <w:rsid w:val="005E2253"/>
    <w:rsid w:val="005E3388"/>
    <w:rsid w:val="005E3771"/>
    <w:rsid w:val="005E3E9D"/>
    <w:rsid w:val="005E3F18"/>
    <w:rsid w:val="005E4C23"/>
    <w:rsid w:val="005E4D31"/>
    <w:rsid w:val="005E5004"/>
    <w:rsid w:val="005E612A"/>
    <w:rsid w:val="005F0776"/>
    <w:rsid w:val="005F0A66"/>
    <w:rsid w:val="005F1BEB"/>
    <w:rsid w:val="005F2172"/>
    <w:rsid w:val="005F233E"/>
    <w:rsid w:val="005F2F21"/>
    <w:rsid w:val="005F3688"/>
    <w:rsid w:val="005F3716"/>
    <w:rsid w:val="005F5B36"/>
    <w:rsid w:val="005F647F"/>
    <w:rsid w:val="005F6977"/>
    <w:rsid w:val="005F6B04"/>
    <w:rsid w:val="005F71E8"/>
    <w:rsid w:val="00600373"/>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402"/>
    <w:rsid w:val="00636E52"/>
    <w:rsid w:val="0063739F"/>
    <w:rsid w:val="00637C60"/>
    <w:rsid w:val="006404FF"/>
    <w:rsid w:val="0064101F"/>
    <w:rsid w:val="00641D81"/>
    <w:rsid w:val="006438DC"/>
    <w:rsid w:val="00643AB7"/>
    <w:rsid w:val="00646047"/>
    <w:rsid w:val="0064669F"/>
    <w:rsid w:val="0064761B"/>
    <w:rsid w:val="006479A8"/>
    <w:rsid w:val="006502D3"/>
    <w:rsid w:val="0065039E"/>
    <w:rsid w:val="0065064D"/>
    <w:rsid w:val="006506C7"/>
    <w:rsid w:val="00651445"/>
    <w:rsid w:val="00651C0F"/>
    <w:rsid w:val="00651CEB"/>
    <w:rsid w:val="00652E57"/>
    <w:rsid w:val="0065305D"/>
    <w:rsid w:val="00653218"/>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3B4"/>
    <w:rsid w:val="006679E5"/>
    <w:rsid w:val="0067126D"/>
    <w:rsid w:val="00672B06"/>
    <w:rsid w:val="00675354"/>
    <w:rsid w:val="006753FF"/>
    <w:rsid w:val="00677168"/>
    <w:rsid w:val="00677202"/>
    <w:rsid w:val="00677E95"/>
    <w:rsid w:val="00677F80"/>
    <w:rsid w:val="00680684"/>
    <w:rsid w:val="006810EC"/>
    <w:rsid w:val="006825A7"/>
    <w:rsid w:val="00682F57"/>
    <w:rsid w:val="006835D6"/>
    <w:rsid w:val="00684247"/>
    <w:rsid w:val="00684C3E"/>
    <w:rsid w:val="00685A60"/>
    <w:rsid w:val="00685C11"/>
    <w:rsid w:val="0068697A"/>
    <w:rsid w:val="0068712F"/>
    <w:rsid w:val="00687BF3"/>
    <w:rsid w:val="00690D0F"/>
    <w:rsid w:val="00691259"/>
    <w:rsid w:val="006926DD"/>
    <w:rsid w:val="006930C2"/>
    <w:rsid w:val="0069357A"/>
    <w:rsid w:val="006942E0"/>
    <w:rsid w:val="00694EE0"/>
    <w:rsid w:val="00695E9E"/>
    <w:rsid w:val="006976F3"/>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D7A"/>
    <w:rsid w:val="006C4704"/>
    <w:rsid w:val="006C47E9"/>
    <w:rsid w:val="006C4BA9"/>
    <w:rsid w:val="006C62E7"/>
    <w:rsid w:val="006C6699"/>
    <w:rsid w:val="006C7ABA"/>
    <w:rsid w:val="006C7EFB"/>
    <w:rsid w:val="006D02B1"/>
    <w:rsid w:val="006D03EB"/>
    <w:rsid w:val="006D1190"/>
    <w:rsid w:val="006D126B"/>
    <w:rsid w:val="006D1374"/>
    <w:rsid w:val="006D1A47"/>
    <w:rsid w:val="006D1D94"/>
    <w:rsid w:val="006D2208"/>
    <w:rsid w:val="006D29FC"/>
    <w:rsid w:val="006D2E33"/>
    <w:rsid w:val="006D2E59"/>
    <w:rsid w:val="006D477B"/>
    <w:rsid w:val="006D4C97"/>
    <w:rsid w:val="006D5B83"/>
    <w:rsid w:val="006D6AA8"/>
    <w:rsid w:val="006D6C0B"/>
    <w:rsid w:val="006D74AC"/>
    <w:rsid w:val="006D7CC7"/>
    <w:rsid w:val="006D7FD2"/>
    <w:rsid w:val="006E0E76"/>
    <w:rsid w:val="006E1E83"/>
    <w:rsid w:val="006E3751"/>
    <w:rsid w:val="006E49F1"/>
    <w:rsid w:val="006E4D79"/>
    <w:rsid w:val="006E660C"/>
    <w:rsid w:val="006E6D19"/>
    <w:rsid w:val="006F05E8"/>
    <w:rsid w:val="006F140A"/>
    <w:rsid w:val="006F1E29"/>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040"/>
    <w:rsid w:val="00707C16"/>
    <w:rsid w:val="00710D45"/>
    <w:rsid w:val="00711F54"/>
    <w:rsid w:val="00713A2E"/>
    <w:rsid w:val="00713CD6"/>
    <w:rsid w:val="007151D0"/>
    <w:rsid w:val="00716670"/>
    <w:rsid w:val="00716989"/>
    <w:rsid w:val="007207B5"/>
    <w:rsid w:val="0072140D"/>
    <w:rsid w:val="00721B0D"/>
    <w:rsid w:val="00721DEA"/>
    <w:rsid w:val="00723864"/>
    <w:rsid w:val="00723C7A"/>
    <w:rsid w:val="007245D5"/>
    <w:rsid w:val="00724EE2"/>
    <w:rsid w:val="0072609F"/>
    <w:rsid w:val="00726C66"/>
    <w:rsid w:val="007271ED"/>
    <w:rsid w:val="00727A9C"/>
    <w:rsid w:val="00727C12"/>
    <w:rsid w:val="00727C6E"/>
    <w:rsid w:val="007300D5"/>
    <w:rsid w:val="00732A53"/>
    <w:rsid w:val="00734C11"/>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E28"/>
    <w:rsid w:val="00766331"/>
    <w:rsid w:val="00766812"/>
    <w:rsid w:val="007669D9"/>
    <w:rsid w:val="007701D6"/>
    <w:rsid w:val="00770A8C"/>
    <w:rsid w:val="007712CA"/>
    <w:rsid w:val="00772290"/>
    <w:rsid w:val="00773345"/>
    <w:rsid w:val="00774CB6"/>
    <w:rsid w:val="00774D7B"/>
    <w:rsid w:val="00775400"/>
    <w:rsid w:val="00776C80"/>
    <w:rsid w:val="00777BEE"/>
    <w:rsid w:val="00780FA4"/>
    <w:rsid w:val="007817EC"/>
    <w:rsid w:val="00781E16"/>
    <w:rsid w:val="0078229D"/>
    <w:rsid w:val="00782321"/>
    <w:rsid w:val="0078325F"/>
    <w:rsid w:val="007835C3"/>
    <w:rsid w:val="00783C1D"/>
    <w:rsid w:val="00783F6B"/>
    <w:rsid w:val="00784745"/>
    <w:rsid w:val="00784EF4"/>
    <w:rsid w:val="0078653B"/>
    <w:rsid w:val="00786FFB"/>
    <w:rsid w:val="007908FF"/>
    <w:rsid w:val="007923A9"/>
    <w:rsid w:val="00792C1F"/>
    <w:rsid w:val="007935FD"/>
    <w:rsid w:val="00793AA3"/>
    <w:rsid w:val="00793DF6"/>
    <w:rsid w:val="0079454E"/>
    <w:rsid w:val="0079464C"/>
    <w:rsid w:val="00794D9D"/>
    <w:rsid w:val="007957CF"/>
    <w:rsid w:val="00795DA1"/>
    <w:rsid w:val="00797538"/>
    <w:rsid w:val="00797C22"/>
    <w:rsid w:val="00797C25"/>
    <w:rsid w:val="007A1BA6"/>
    <w:rsid w:val="007A2E55"/>
    <w:rsid w:val="007A2FFE"/>
    <w:rsid w:val="007A3A68"/>
    <w:rsid w:val="007A3AFC"/>
    <w:rsid w:val="007A560D"/>
    <w:rsid w:val="007B0551"/>
    <w:rsid w:val="007B06C0"/>
    <w:rsid w:val="007B088A"/>
    <w:rsid w:val="007B0B70"/>
    <w:rsid w:val="007B12F9"/>
    <w:rsid w:val="007B1440"/>
    <w:rsid w:val="007B2202"/>
    <w:rsid w:val="007B343B"/>
    <w:rsid w:val="007B3CBA"/>
    <w:rsid w:val="007B3DE7"/>
    <w:rsid w:val="007B48C0"/>
    <w:rsid w:val="007B6617"/>
    <w:rsid w:val="007B70A7"/>
    <w:rsid w:val="007C0F8E"/>
    <w:rsid w:val="007C149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7EC"/>
    <w:rsid w:val="007D5636"/>
    <w:rsid w:val="007D5BC9"/>
    <w:rsid w:val="007D645F"/>
    <w:rsid w:val="007E0865"/>
    <w:rsid w:val="007E087D"/>
    <w:rsid w:val="007E1515"/>
    <w:rsid w:val="007E1AEA"/>
    <w:rsid w:val="007E39C0"/>
    <w:rsid w:val="007E3DCF"/>
    <w:rsid w:val="007E4674"/>
    <w:rsid w:val="007E51CE"/>
    <w:rsid w:val="007E54C4"/>
    <w:rsid w:val="007E6DE3"/>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437D"/>
    <w:rsid w:val="00804565"/>
    <w:rsid w:val="00804F26"/>
    <w:rsid w:val="0080539C"/>
    <w:rsid w:val="0080572C"/>
    <w:rsid w:val="00805D9D"/>
    <w:rsid w:val="00807237"/>
    <w:rsid w:val="0080724B"/>
    <w:rsid w:val="00807F9D"/>
    <w:rsid w:val="008128E5"/>
    <w:rsid w:val="00812F83"/>
    <w:rsid w:val="008139FB"/>
    <w:rsid w:val="008151BD"/>
    <w:rsid w:val="00816147"/>
    <w:rsid w:val="0081720F"/>
    <w:rsid w:val="008174D9"/>
    <w:rsid w:val="00820637"/>
    <w:rsid w:val="0082064A"/>
    <w:rsid w:val="00822660"/>
    <w:rsid w:val="0082280C"/>
    <w:rsid w:val="0082320F"/>
    <w:rsid w:val="0082346F"/>
    <w:rsid w:val="008260DF"/>
    <w:rsid w:val="00826280"/>
    <w:rsid w:val="008268B3"/>
    <w:rsid w:val="00826A4A"/>
    <w:rsid w:val="00826EBC"/>
    <w:rsid w:val="0082774D"/>
    <w:rsid w:val="00827DFF"/>
    <w:rsid w:val="008307F3"/>
    <w:rsid w:val="00830896"/>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D13"/>
    <w:rsid w:val="00845E27"/>
    <w:rsid w:val="00845FE6"/>
    <w:rsid w:val="00846B4F"/>
    <w:rsid w:val="00846BF2"/>
    <w:rsid w:val="00846E11"/>
    <w:rsid w:val="00847305"/>
    <w:rsid w:val="0084765C"/>
    <w:rsid w:val="00847EE5"/>
    <w:rsid w:val="00847EF4"/>
    <w:rsid w:val="008509EC"/>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96CC9"/>
    <w:rsid w:val="008A0662"/>
    <w:rsid w:val="008A14A9"/>
    <w:rsid w:val="008A172A"/>
    <w:rsid w:val="008A215D"/>
    <w:rsid w:val="008A2DBA"/>
    <w:rsid w:val="008A3A84"/>
    <w:rsid w:val="008A3B53"/>
    <w:rsid w:val="008A3F89"/>
    <w:rsid w:val="008A477B"/>
    <w:rsid w:val="008A4C55"/>
    <w:rsid w:val="008A6113"/>
    <w:rsid w:val="008A6C71"/>
    <w:rsid w:val="008B01B4"/>
    <w:rsid w:val="008B08FC"/>
    <w:rsid w:val="008B0B5A"/>
    <w:rsid w:val="008B0C90"/>
    <w:rsid w:val="008B0FED"/>
    <w:rsid w:val="008B1080"/>
    <w:rsid w:val="008B2124"/>
    <w:rsid w:val="008B37CC"/>
    <w:rsid w:val="008B3DFB"/>
    <w:rsid w:val="008B4FE9"/>
    <w:rsid w:val="008B5579"/>
    <w:rsid w:val="008B772F"/>
    <w:rsid w:val="008B7A71"/>
    <w:rsid w:val="008B7CFA"/>
    <w:rsid w:val="008C015B"/>
    <w:rsid w:val="008C10DD"/>
    <w:rsid w:val="008C122D"/>
    <w:rsid w:val="008C135C"/>
    <w:rsid w:val="008C13AA"/>
    <w:rsid w:val="008C145E"/>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655"/>
    <w:rsid w:val="008E4879"/>
    <w:rsid w:val="008E49DE"/>
    <w:rsid w:val="008E4C6A"/>
    <w:rsid w:val="008E58F5"/>
    <w:rsid w:val="008E5D81"/>
    <w:rsid w:val="008E5E39"/>
    <w:rsid w:val="008E71FE"/>
    <w:rsid w:val="008E7A8E"/>
    <w:rsid w:val="008E7B59"/>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64E"/>
    <w:rsid w:val="0090393D"/>
    <w:rsid w:val="0090617A"/>
    <w:rsid w:val="0090739F"/>
    <w:rsid w:val="009074AD"/>
    <w:rsid w:val="00907B49"/>
    <w:rsid w:val="00910F06"/>
    <w:rsid w:val="009113EF"/>
    <w:rsid w:val="00912DD2"/>
    <w:rsid w:val="00912F40"/>
    <w:rsid w:val="009136D4"/>
    <w:rsid w:val="009146FA"/>
    <w:rsid w:val="0091481A"/>
    <w:rsid w:val="0091593F"/>
    <w:rsid w:val="009168EE"/>
    <w:rsid w:val="009171E5"/>
    <w:rsid w:val="00920122"/>
    <w:rsid w:val="00920476"/>
    <w:rsid w:val="0092056F"/>
    <w:rsid w:val="009208E3"/>
    <w:rsid w:val="00920930"/>
    <w:rsid w:val="00920B0E"/>
    <w:rsid w:val="009219CC"/>
    <w:rsid w:val="00922BF8"/>
    <w:rsid w:val="00923867"/>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CC7"/>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FAE"/>
    <w:rsid w:val="00957CBB"/>
    <w:rsid w:val="009602FB"/>
    <w:rsid w:val="00960903"/>
    <w:rsid w:val="00960C29"/>
    <w:rsid w:val="009632B1"/>
    <w:rsid w:val="009644D0"/>
    <w:rsid w:val="00964E0D"/>
    <w:rsid w:val="00967314"/>
    <w:rsid w:val="009679B2"/>
    <w:rsid w:val="00967F51"/>
    <w:rsid w:val="00970B8D"/>
    <w:rsid w:val="009717F5"/>
    <w:rsid w:val="00971A02"/>
    <w:rsid w:val="00972311"/>
    <w:rsid w:val="00972641"/>
    <w:rsid w:val="009734F7"/>
    <w:rsid w:val="009735CC"/>
    <w:rsid w:val="00973FE0"/>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3072"/>
    <w:rsid w:val="00994553"/>
    <w:rsid w:val="00995621"/>
    <w:rsid w:val="0099611E"/>
    <w:rsid w:val="00996FA9"/>
    <w:rsid w:val="009A019C"/>
    <w:rsid w:val="009A091D"/>
    <w:rsid w:val="009A383D"/>
    <w:rsid w:val="009A3B43"/>
    <w:rsid w:val="009A3CEC"/>
    <w:rsid w:val="009A3DEC"/>
    <w:rsid w:val="009A4369"/>
    <w:rsid w:val="009A511D"/>
    <w:rsid w:val="009A5B48"/>
    <w:rsid w:val="009A6197"/>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01DB"/>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0CD0"/>
    <w:rsid w:val="009F3406"/>
    <w:rsid w:val="009F370C"/>
    <w:rsid w:val="009F3AAA"/>
    <w:rsid w:val="009F3CB2"/>
    <w:rsid w:val="009F4AA0"/>
    <w:rsid w:val="009F4CF8"/>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FF0"/>
    <w:rsid w:val="00A31EFA"/>
    <w:rsid w:val="00A3278F"/>
    <w:rsid w:val="00A33071"/>
    <w:rsid w:val="00A330C2"/>
    <w:rsid w:val="00A3395B"/>
    <w:rsid w:val="00A33ECF"/>
    <w:rsid w:val="00A34757"/>
    <w:rsid w:val="00A348E7"/>
    <w:rsid w:val="00A353DC"/>
    <w:rsid w:val="00A369D1"/>
    <w:rsid w:val="00A379C9"/>
    <w:rsid w:val="00A4005A"/>
    <w:rsid w:val="00A40615"/>
    <w:rsid w:val="00A4293D"/>
    <w:rsid w:val="00A42A12"/>
    <w:rsid w:val="00A42BDA"/>
    <w:rsid w:val="00A43469"/>
    <w:rsid w:val="00A475B9"/>
    <w:rsid w:val="00A506A9"/>
    <w:rsid w:val="00A50BCB"/>
    <w:rsid w:val="00A50CED"/>
    <w:rsid w:val="00A51527"/>
    <w:rsid w:val="00A51B6D"/>
    <w:rsid w:val="00A52061"/>
    <w:rsid w:val="00A520A2"/>
    <w:rsid w:val="00A54382"/>
    <w:rsid w:val="00A5504D"/>
    <w:rsid w:val="00A559DB"/>
    <w:rsid w:val="00A56ECF"/>
    <w:rsid w:val="00A57255"/>
    <w:rsid w:val="00A57422"/>
    <w:rsid w:val="00A57BF3"/>
    <w:rsid w:val="00A57EF9"/>
    <w:rsid w:val="00A607D0"/>
    <w:rsid w:val="00A60C9A"/>
    <w:rsid w:val="00A61DF7"/>
    <w:rsid w:val="00A63B61"/>
    <w:rsid w:val="00A64398"/>
    <w:rsid w:val="00A6440C"/>
    <w:rsid w:val="00A6458B"/>
    <w:rsid w:val="00A64AC1"/>
    <w:rsid w:val="00A660CA"/>
    <w:rsid w:val="00A66D2A"/>
    <w:rsid w:val="00A678A3"/>
    <w:rsid w:val="00A67AA3"/>
    <w:rsid w:val="00A67C93"/>
    <w:rsid w:val="00A70045"/>
    <w:rsid w:val="00A707EA"/>
    <w:rsid w:val="00A71F0D"/>
    <w:rsid w:val="00A72663"/>
    <w:rsid w:val="00A72D40"/>
    <w:rsid w:val="00A73838"/>
    <w:rsid w:val="00A77722"/>
    <w:rsid w:val="00A7776C"/>
    <w:rsid w:val="00A8133E"/>
    <w:rsid w:val="00A813A5"/>
    <w:rsid w:val="00A818FB"/>
    <w:rsid w:val="00A81A16"/>
    <w:rsid w:val="00A829BE"/>
    <w:rsid w:val="00A82B6D"/>
    <w:rsid w:val="00A83108"/>
    <w:rsid w:val="00A8316A"/>
    <w:rsid w:val="00A837F7"/>
    <w:rsid w:val="00A84B0D"/>
    <w:rsid w:val="00A8648A"/>
    <w:rsid w:val="00A90661"/>
    <w:rsid w:val="00A91596"/>
    <w:rsid w:val="00A919DF"/>
    <w:rsid w:val="00A934A9"/>
    <w:rsid w:val="00A93B4D"/>
    <w:rsid w:val="00A94F74"/>
    <w:rsid w:val="00AA0619"/>
    <w:rsid w:val="00AA1A46"/>
    <w:rsid w:val="00AA1F67"/>
    <w:rsid w:val="00AA2FF1"/>
    <w:rsid w:val="00AA320E"/>
    <w:rsid w:val="00AA41BF"/>
    <w:rsid w:val="00AA4659"/>
    <w:rsid w:val="00AA5160"/>
    <w:rsid w:val="00AA5C86"/>
    <w:rsid w:val="00AA6BE6"/>
    <w:rsid w:val="00AB01C0"/>
    <w:rsid w:val="00AB1B67"/>
    <w:rsid w:val="00AB26CC"/>
    <w:rsid w:val="00AB3046"/>
    <w:rsid w:val="00AB4133"/>
    <w:rsid w:val="00AB5837"/>
    <w:rsid w:val="00AB59EB"/>
    <w:rsid w:val="00AB6643"/>
    <w:rsid w:val="00AB69E9"/>
    <w:rsid w:val="00AB6C61"/>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365"/>
    <w:rsid w:val="00AD483A"/>
    <w:rsid w:val="00AD49B9"/>
    <w:rsid w:val="00AD5505"/>
    <w:rsid w:val="00AD5C3B"/>
    <w:rsid w:val="00AD5D2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814"/>
    <w:rsid w:val="00AF4FA4"/>
    <w:rsid w:val="00AF6CD6"/>
    <w:rsid w:val="00AF717D"/>
    <w:rsid w:val="00B01959"/>
    <w:rsid w:val="00B01E9A"/>
    <w:rsid w:val="00B01FA3"/>
    <w:rsid w:val="00B027BB"/>
    <w:rsid w:val="00B039A0"/>
    <w:rsid w:val="00B03D74"/>
    <w:rsid w:val="00B03ED1"/>
    <w:rsid w:val="00B03F9D"/>
    <w:rsid w:val="00B03FD1"/>
    <w:rsid w:val="00B044C3"/>
    <w:rsid w:val="00B04573"/>
    <w:rsid w:val="00B0527B"/>
    <w:rsid w:val="00B05E09"/>
    <w:rsid w:val="00B068D0"/>
    <w:rsid w:val="00B06D6A"/>
    <w:rsid w:val="00B07206"/>
    <w:rsid w:val="00B07845"/>
    <w:rsid w:val="00B078CB"/>
    <w:rsid w:val="00B07917"/>
    <w:rsid w:val="00B10BFC"/>
    <w:rsid w:val="00B113CD"/>
    <w:rsid w:val="00B117B1"/>
    <w:rsid w:val="00B11F42"/>
    <w:rsid w:val="00B1246F"/>
    <w:rsid w:val="00B1273E"/>
    <w:rsid w:val="00B13518"/>
    <w:rsid w:val="00B13E27"/>
    <w:rsid w:val="00B14685"/>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4F"/>
    <w:rsid w:val="00B64B73"/>
    <w:rsid w:val="00B64BF4"/>
    <w:rsid w:val="00B66A2E"/>
    <w:rsid w:val="00B705C3"/>
    <w:rsid w:val="00B71827"/>
    <w:rsid w:val="00B718B0"/>
    <w:rsid w:val="00B71BFF"/>
    <w:rsid w:val="00B72986"/>
    <w:rsid w:val="00B7408B"/>
    <w:rsid w:val="00B74787"/>
    <w:rsid w:val="00B752B2"/>
    <w:rsid w:val="00B75AD9"/>
    <w:rsid w:val="00B75B3F"/>
    <w:rsid w:val="00B809F7"/>
    <w:rsid w:val="00B819B7"/>
    <w:rsid w:val="00B825E6"/>
    <w:rsid w:val="00B83093"/>
    <w:rsid w:val="00B836D1"/>
    <w:rsid w:val="00B839AB"/>
    <w:rsid w:val="00B83A65"/>
    <w:rsid w:val="00B83B89"/>
    <w:rsid w:val="00B85C91"/>
    <w:rsid w:val="00B8600C"/>
    <w:rsid w:val="00B86CCB"/>
    <w:rsid w:val="00B87304"/>
    <w:rsid w:val="00B878A5"/>
    <w:rsid w:val="00B90A45"/>
    <w:rsid w:val="00B9159B"/>
    <w:rsid w:val="00B92C65"/>
    <w:rsid w:val="00B94711"/>
    <w:rsid w:val="00B94984"/>
    <w:rsid w:val="00B953E7"/>
    <w:rsid w:val="00B95588"/>
    <w:rsid w:val="00B95CDD"/>
    <w:rsid w:val="00B960A9"/>
    <w:rsid w:val="00B97E2A"/>
    <w:rsid w:val="00B97F27"/>
    <w:rsid w:val="00BA1A76"/>
    <w:rsid w:val="00BA1CB7"/>
    <w:rsid w:val="00BA208E"/>
    <w:rsid w:val="00BA3D37"/>
    <w:rsid w:val="00BA4CE3"/>
    <w:rsid w:val="00BA5027"/>
    <w:rsid w:val="00BA555C"/>
    <w:rsid w:val="00BA5E01"/>
    <w:rsid w:val="00BA6AA7"/>
    <w:rsid w:val="00BA6D25"/>
    <w:rsid w:val="00BA6EC7"/>
    <w:rsid w:val="00BA7C44"/>
    <w:rsid w:val="00BA7EA8"/>
    <w:rsid w:val="00BB0270"/>
    <w:rsid w:val="00BB074E"/>
    <w:rsid w:val="00BB12E1"/>
    <w:rsid w:val="00BB4ECB"/>
    <w:rsid w:val="00BB52E5"/>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1259"/>
    <w:rsid w:val="00BD1CDE"/>
    <w:rsid w:val="00BD1EA5"/>
    <w:rsid w:val="00BD2065"/>
    <w:rsid w:val="00BD2B1F"/>
    <w:rsid w:val="00BD2B7C"/>
    <w:rsid w:val="00BD2EE0"/>
    <w:rsid w:val="00BD2F9F"/>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151F"/>
    <w:rsid w:val="00BF2D98"/>
    <w:rsid w:val="00BF2DA1"/>
    <w:rsid w:val="00BF2EFE"/>
    <w:rsid w:val="00BF3313"/>
    <w:rsid w:val="00BF43AB"/>
    <w:rsid w:val="00BF43E6"/>
    <w:rsid w:val="00BF453C"/>
    <w:rsid w:val="00BF54D5"/>
    <w:rsid w:val="00BF5527"/>
    <w:rsid w:val="00BF5B1D"/>
    <w:rsid w:val="00BF66CB"/>
    <w:rsid w:val="00BF6A42"/>
    <w:rsid w:val="00BF6C48"/>
    <w:rsid w:val="00BF6EBD"/>
    <w:rsid w:val="00BF7601"/>
    <w:rsid w:val="00BF7E9D"/>
    <w:rsid w:val="00C007F3"/>
    <w:rsid w:val="00C009D9"/>
    <w:rsid w:val="00C01D0C"/>
    <w:rsid w:val="00C02DA4"/>
    <w:rsid w:val="00C031AD"/>
    <w:rsid w:val="00C03832"/>
    <w:rsid w:val="00C04203"/>
    <w:rsid w:val="00C04802"/>
    <w:rsid w:val="00C06B13"/>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313"/>
    <w:rsid w:val="00C3133A"/>
    <w:rsid w:val="00C32171"/>
    <w:rsid w:val="00C325D2"/>
    <w:rsid w:val="00C32B82"/>
    <w:rsid w:val="00C3318B"/>
    <w:rsid w:val="00C33CCF"/>
    <w:rsid w:val="00C33E1C"/>
    <w:rsid w:val="00C34B20"/>
    <w:rsid w:val="00C354DD"/>
    <w:rsid w:val="00C35E91"/>
    <w:rsid w:val="00C3693F"/>
    <w:rsid w:val="00C3757E"/>
    <w:rsid w:val="00C377BD"/>
    <w:rsid w:val="00C40DDF"/>
    <w:rsid w:val="00C44097"/>
    <w:rsid w:val="00C44A89"/>
    <w:rsid w:val="00C44B7C"/>
    <w:rsid w:val="00C44D17"/>
    <w:rsid w:val="00C46897"/>
    <w:rsid w:val="00C46F79"/>
    <w:rsid w:val="00C475A3"/>
    <w:rsid w:val="00C47900"/>
    <w:rsid w:val="00C50795"/>
    <w:rsid w:val="00C50D66"/>
    <w:rsid w:val="00C517B8"/>
    <w:rsid w:val="00C51B78"/>
    <w:rsid w:val="00C5221F"/>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0BFA"/>
    <w:rsid w:val="00C710CD"/>
    <w:rsid w:val="00C74939"/>
    <w:rsid w:val="00C74E9D"/>
    <w:rsid w:val="00C753AF"/>
    <w:rsid w:val="00C755D7"/>
    <w:rsid w:val="00C76D1D"/>
    <w:rsid w:val="00C77580"/>
    <w:rsid w:val="00C8031B"/>
    <w:rsid w:val="00C8097B"/>
    <w:rsid w:val="00C81184"/>
    <w:rsid w:val="00C82912"/>
    <w:rsid w:val="00C84B23"/>
    <w:rsid w:val="00C84F2D"/>
    <w:rsid w:val="00C84F4D"/>
    <w:rsid w:val="00C8522C"/>
    <w:rsid w:val="00C862D9"/>
    <w:rsid w:val="00C866D6"/>
    <w:rsid w:val="00C86AA4"/>
    <w:rsid w:val="00C86B67"/>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38D"/>
    <w:rsid w:val="00CA6B0B"/>
    <w:rsid w:val="00CA794E"/>
    <w:rsid w:val="00CB128D"/>
    <w:rsid w:val="00CB1929"/>
    <w:rsid w:val="00CB3496"/>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4099"/>
    <w:rsid w:val="00D14A61"/>
    <w:rsid w:val="00D15A7A"/>
    <w:rsid w:val="00D16CFE"/>
    <w:rsid w:val="00D17BDB"/>
    <w:rsid w:val="00D21C3F"/>
    <w:rsid w:val="00D22741"/>
    <w:rsid w:val="00D2354F"/>
    <w:rsid w:val="00D23D7A"/>
    <w:rsid w:val="00D24038"/>
    <w:rsid w:val="00D2428C"/>
    <w:rsid w:val="00D24803"/>
    <w:rsid w:val="00D252DD"/>
    <w:rsid w:val="00D25530"/>
    <w:rsid w:val="00D26D5C"/>
    <w:rsid w:val="00D27ADD"/>
    <w:rsid w:val="00D306CC"/>
    <w:rsid w:val="00D31B9D"/>
    <w:rsid w:val="00D32136"/>
    <w:rsid w:val="00D33010"/>
    <w:rsid w:val="00D33053"/>
    <w:rsid w:val="00D33B02"/>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BEF"/>
    <w:rsid w:val="00D52FA8"/>
    <w:rsid w:val="00D5394F"/>
    <w:rsid w:val="00D549D4"/>
    <w:rsid w:val="00D54A93"/>
    <w:rsid w:val="00D54E45"/>
    <w:rsid w:val="00D54FDB"/>
    <w:rsid w:val="00D5577A"/>
    <w:rsid w:val="00D5635C"/>
    <w:rsid w:val="00D564D0"/>
    <w:rsid w:val="00D56567"/>
    <w:rsid w:val="00D56958"/>
    <w:rsid w:val="00D56A3F"/>
    <w:rsid w:val="00D56C2E"/>
    <w:rsid w:val="00D57EA4"/>
    <w:rsid w:val="00D60B05"/>
    <w:rsid w:val="00D612D7"/>
    <w:rsid w:val="00D654A1"/>
    <w:rsid w:val="00D6584E"/>
    <w:rsid w:val="00D65BA3"/>
    <w:rsid w:val="00D65F9D"/>
    <w:rsid w:val="00D661D5"/>
    <w:rsid w:val="00D66931"/>
    <w:rsid w:val="00D66E50"/>
    <w:rsid w:val="00D67385"/>
    <w:rsid w:val="00D70D10"/>
    <w:rsid w:val="00D71211"/>
    <w:rsid w:val="00D7145C"/>
    <w:rsid w:val="00D72A60"/>
    <w:rsid w:val="00D732F9"/>
    <w:rsid w:val="00D75638"/>
    <w:rsid w:val="00D76AE8"/>
    <w:rsid w:val="00D7791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14B"/>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688A"/>
    <w:rsid w:val="00DB713D"/>
    <w:rsid w:val="00DB7692"/>
    <w:rsid w:val="00DB7901"/>
    <w:rsid w:val="00DB7C8A"/>
    <w:rsid w:val="00DB7F3E"/>
    <w:rsid w:val="00DC067F"/>
    <w:rsid w:val="00DC0970"/>
    <w:rsid w:val="00DC1452"/>
    <w:rsid w:val="00DC224E"/>
    <w:rsid w:val="00DC26FF"/>
    <w:rsid w:val="00DC30D3"/>
    <w:rsid w:val="00DC3392"/>
    <w:rsid w:val="00DC3722"/>
    <w:rsid w:val="00DC41A6"/>
    <w:rsid w:val="00DC481D"/>
    <w:rsid w:val="00DC4A22"/>
    <w:rsid w:val="00DC51E7"/>
    <w:rsid w:val="00DC6704"/>
    <w:rsid w:val="00DC6755"/>
    <w:rsid w:val="00DC7600"/>
    <w:rsid w:val="00DD153F"/>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594"/>
    <w:rsid w:val="00DF4848"/>
    <w:rsid w:val="00DF4D2F"/>
    <w:rsid w:val="00DF6988"/>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6475"/>
    <w:rsid w:val="00E07CB3"/>
    <w:rsid w:val="00E07E85"/>
    <w:rsid w:val="00E106AC"/>
    <w:rsid w:val="00E136C7"/>
    <w:rsid w:val="00E1380B"/>
    <w:rsid w:val="00E15819"/>
    <w:rsid w:val="00E15CEE"/>
    <w:rsid w:val="00E16F49"/>
    <w:rsid w:val="00E170C8"/>
    <w:rsid w:val="00E17FEC"/>
    <w:rsid w:val="00E201D4"/>
    <w:rsid w:val="00E21279"/>
    <w:rsid w:val="00E212EB"/>
    <w:rsid w:val="00E220C6"/>
    <w:rsid w:val="00E22AC3"/>
    <w:rsid w:val="00E23CE3"/>
    <w:rsid w:val="00E24286"/>
    <w:rsid w:val="00E24623"/>
    <w:rsid w:val="00E2478B"/>
    <w:rsid w:val="00E2543F"/>
    <w:rsid w:val="00E254DB"/>
    <w:rsid w:val="00E26BE0"/>
    <w:rsid w:val="00E271BD"/>
    <w:rsid w:val="00E27EAF"/>
    <w:rsid w:val="00E31E45"/>
    <w:rsid w:val="00E32A7F"/>
    <w:rsid w:val="00E32F08"/>
    <w:rsid w:val="00E32FB7"/>
    <w:rsid w:val="00E33155"/>
    <w:rsid w:val="00E34A84"/>
    <w:rsid w:val="00E359E6"/>
    <w:rsid w:val="00E361EF"/>
    <w:rsid w:val="00E3694A"/>
    <w:rsid w:val="00E37F5B"/>
    <w:rsid w:val="00E4000B"/>
    <w:rsid w:val="00E4104E"/>
    <w:rsid w:val="00E4399C"/>
    <w:rsid w:val="00E44808"/>
    <w:rsid w:val="00E44D74"/>
    <w:rsid w:val="00E44E6A"/>
    <w:rsid w:val="00E4534B"/>
    <w:rsid w:val="00E4590A"/>
    <w:rsid w:val="00E45916"/>
    <w:rsid w:val="00E45FB7"/>
    <w:rsid w:val="00E4657C"/>
    <w:rsid w:val="00E46748"/>
    <w:rsid w:val="00E4772D"/>
    <w:rsid w:val="00E47DC1"/>
    <w:rsid w:val="00E5089B"/>
    <w:rsid w:val="00E50948"/>
    <w:rsid w:val="00E50A59"/>
    <w:rsid w:val="00E516A8"/>
    <w:rsid w:val="00E529FF"/>
    <w:rsid w:val="00E53469"/>
    <w:rsid w:val="00E53470"/>
    <w:rsid w:val="00E536A9"/>
    <w:rsid w:val="00E538FB"/>
    <w:rsid w:val="00E54496"/>
    <w:rsid w:val="00E5460E"/>
    <w:rsid w:val="00E54B14"/>
    <w:rsid w:val="00E558D4"/>
    <w:rsid w:val="00E559DA"/>
    <w:rsid w:val="00E563E7"/>
    <w:rsid w:val="00E56B53"/>
    <w:rsid w:val="00E56CEF"/>
    <w:rsid w:val="00E56EA1"/>
    <w:rsid w:val="00E60148"/>
    <w:rsid w:val="00E6073A"/>
    <w:rsid w:val="00E60B45"/>
    <w:rsid w:val="00E60F74"/>
    <w:rsid w:val="00E61A5B"/>
    <w:rsid w:val="00E62249"/>
    <w:rsid w:val="00E6255A"/>
    <w:rsid w:val="00E62B61"/>
    <w:rsid w:val="00E62DC1"/>
    <w:rsid w:val="00E62E9B"/>
    <w:rsid w:val="00E65C54"/>
    <w:rsid w:val="00E66020"/>
    <w:rsid w:val="00E662FB"/>
    <w:rsid w:val="00E66E8F"/>
    <w:rsid w:val="00E6740C"/>
    <w:rsid w:val="00E70592"/>
    <w:rsid w:val="00E7268A"/>
    <w:rsid w:val="00E72C06"/>
    <w:rsid w:val="00E734DD"/>
    <w:rsid w:val="00E73E2E"/>
    <w:rsid w:val="00E76943"/>
    <w:rsid w:val="00E778E7"/>
    <w:rsid w:val="00E805EF"/>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1ED"/>
    <w:rsid w:val="00E928D8"/>
    <w:rsid w:val="00E92CAE"/>
    <w:rsid w:val="00E93DE6"/>
    <w:rsid w:val="00E943BF"/>
    <w:rsid w:val="00E9519B"/>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5AAC"/>
    <w:rsid w:val="00EA72D1"/>
    <w:rsid w:val="00EA7C87"/>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4ECE"/>
    <w:rsid w:val="00EC55D4"/>
    <w:rsid w:val="00EC5883"/>
    <w:rsid w:val="00EC5BD4"/>
    <w:rsid w:val="00EC6735"/>
    <w:rsid w:val="00EC69D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AC0"/>
    <w:rsid w:val="00EE1D68"/>
    <w:rsid w:val="00EE1F56"/>
    <w:rsid w:val="00EE22EF"/>
    <w:rsid w:val="00EE2B23"/>
    <w:rsid w:val="00EE34B9"/>
    <w:rsid w:val="00EE47C0"/>
    <w:rsid w:val="00EE48E1"/>
    <w:rsid w:val="00EE4B1E"/>
    <w:rsid w:val="00EE552B"/>
    <w:rsid w:val="00EE5C22"/>
    <w:rsid w:val="00EE69BC"/>
    <w:rsid w:val="00EE6F6F"/>
    <w:rsid w:val="00EE7704"/>
    <w:rsid w:val="00EF0996"/>
    <w:rsid w:val="00EF0D3D"/>
    <w:rsid w:val="00EF3081"/>
    <w:rsid w:val="00EF3C0E"/>
    <w:rsid w:val="00EF4654"/>
    <w:rsid w:val="00EF5400"/>
    <w:rsid w:val="00EF5A26"/>
    <w:rsid w:val="00EF6911"/>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4586"/>
    <w:rsid w:val="00F155F8"/>
    <w:rsid w:val="00F15D44"/>
    <w:rsid w:val="00F1680D"/>
    <w:rsid w:val="00F17089"/>
    <w:rsid w:val="00F176F2"/>
    <w:rsid w:val="00F2053E"/>
    <w:rsid w:val="00F2117D"/>
    <w:rsid w:val="00F21A3F"/>
    <w:rsid w:val="00F22092"/>
    <w:rsid w:val="00F226CE"/>
    <w:rsid w:val="00F2409C"/>
    <w:rsid w:val="00F241E1"/>
    <w:rsid w:val="00F243A1"/>
    <w:rsid w:val="00F2509F"/>
    <w:rsid w:val="00F26167"/>
    <w:rsid w:val="00F267C3"/>
    <w:rsid w:val="00F26AE1"/>
    <w:rsid w:val="00F272F9"/>
    <w:rsid w:val="00F27EA0"/>
    <w:rsid w:val="00F30A64"/>
    <w:rsid w:val="00F31073"/>
    <w:rsid w:val="00F323C7"/>
    <w:rsid w:val="00F33A27"/>
    <w:rsid w:val="00F35E44"/>
    <w:rsid w:val="00F3601C"/>
    <w:rsid w:val="00F4070E"/>
    <w:rsid w:val="00F4256F"/>
    <w:rsid w:val="00F42CE7"/>
    <w:rsid w:val="00F433ED"/>
    <w:rsid w:val="00F44C61"/>
    <w:rsid w:val="00F451C0"/>
    <w:rsid w:val="00F45979"/>
    <w:rsid w:val="00F4629B"/>
    <w:rsid w:val="00F46902"/>
    <w:rsid w:val="00F4787C"/>
    <w:rsid w:val="00F5027B"/>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67AB"/>
    <w:rsid w:val="00F86C69"/>
    <w:rsid w:val="00F87D8F"/>
    <w:rsid w:val="00F87E3B"/>
    <w:rsid w:val="00F87E43"/>
    <w:rsid w:val="00F901CB"/>
    <w:rsid w:val="00F9037F"/>
    <w:rsid w:val="00F9104C"/>
    <w:rsid w:val="00F917B9"/>
    <w:rsid w:val="00F91E38"/>
    <w:rsid w:val="00F91FB2"/>
    <w:rsid w:val="00F92A17"/>
    <w:rsid w:val="00F93463"/>
    <w:rsid w:val="00F944BA"/>
    <w:rsid w:val="00F949ED"/>
    <w:rsid w:val="00F94BA3"/>
    <w:rsid w:val="00F94BF5"/>
    <w:rsid w:val="00F94F42"/>
    <w:rsid w:val="00F96994"/>
    <w:rsid w:val="00F96A12"/>
    <w:rsid w:val="00F96C29"/>
    <w:rsid w:val="00F96FF0"/>
    <w:rsid w:val="00F974FC"/>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4BD6"/>
    <w:rsid w:val="00FC64C4"/>
    <w:rsid w:val="00FC6EB0"/>
    <w:rsid w:val="00FC6F03"/>
    <w:rsid w:val="00FC7D5E"/>
    <w:rsid w:val="00FD09B5"/>
    <w:rsid w:val="00FD199E"/>
    <w:rsid w:val="00FD19F4"/>
    <w:rsid w:val="00FD2580"/>
    <w:rsid w:val="00FD2A97"/>
    <w:rsid w:val="00FD2F8A"/>
    <w:rsid w:val="00FD3291"/>
    <w:rsid w:val="00FD378B"/>
    <w:rsid w:val="00FD40D5"/>
    <w:rsid w:val="00FD42D4"/>
    <w:rsid w:val="00FD46BA"/>
    <w:rsid w:val="00FD5046"/>
    <w:rsid w:val="00FD6F5A"/>
    <w:rsid w:val="00FD72CB"/>
    <w:rsid w:val="00FD7CE4"/>
    <w:rsid w:val="00FE018E"/>
    <w:rsid w:val="00FE0249"/>
    <w:rsid w:val="00FE05BD"/>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6D0B"/>
    <w:rsid w:val="00FE7A0A"/>
    <w:rsid w:val="00FF02B7"/>
    <w:rsid w:val="00FF088C"/>
    <w:rsid w:val="00FF1024"/>
    <w:rsid w:val="00FF2AF9"/>
    <w:rsid w:val="00FF2C98"/>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CC"/>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DC706F"/>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3386">
      <w:marLeft w:val="0"/>
      <w:marRight w:val="0"/>
      <w:marTop w:val="0"/>
      <w:marBottom w:val="0"/>
      <w:divBdr>
        <w:top w:val="none" w:sz="0" w:space="0" w:color="auto"/>
        <w:left w:val="none" w:sz="0" w:space="0" w:color="auto"/>
        <w:bottom w:val="none" w:sz="0" w:space="0" w:color="auto"/>
        <w:right w:val="none" w:sz="0" w:space="0" w:color="auto"/>
      </w:divBdr>
    </w:div>
    <w:div w:id="302003387">
      <w:marLeft w:val="0"/>
      <w:marRight w:val="0"/>
      <w:marTop w:val="0"/>
      <w:marBottom w:val="0"/>
      <w:divBdr>
        <w:top w:val="none" w:sz="0" w:space="0" w:color="auto"/>
        <w:left w:val="none" w:sz="0" w:space="0" w:color="auto"/>
        <w:bottom w:val="none" w:sz="0" w:space="0" w:color="auto"/>
        <w:right w:val="none" w:sz="0" w:space="0" w:color="auto"/>
      </w:divBdr>
    </w:div>
    <w:div w:id="302003388">
      <w:marLeft w:val="0"/>
      <w:marRight w:val="0"/>
      <w:marTop w:val="0"/>
      <w:marBottom w:val="0"/>
      <w:divBdr>
        <w:top w:val="none" w:sz="0" w:space="0" w:color="auto"/>
        <w:left w:val="none" w:sz="0" w:space="0" w:color="auto"/>
        <w:bottom w:val="none" w:sz="0" w:space="0" w:color="auto"/>
        <w:right w:val="none" w:sz="0" w:space="0" w:color="auto"/>
      </w:divBdr>
    </w:div>
    <w:div w:id="302003389">
      <w:marLeft w:val="0"/>
      <w:marRight w:val="0"/>
      <w:marTop w:val="0"/>
      <w:marBottom w:val="0"/>
      <w:divBdr>
        <w:top w:val="none" w:sz="0" w:space="0" w:color="auto"/>
        <w:left w:val="none" w:sz="0" w:space="0" w:color="auto"/>
        <w:bottom w:val="none" w:sz="0" w:space="0" w:color="auto"/>
        <w:right w:val="none" w:sz="0" w:space="0" w:color="auto"/>
      </w:divBdr>
    </w:div>
    <w:div w:id="302003390">
      <w:marLeft w:val="0"/>
      <w:marRight w:val="0"/>
      <w:marTop w:val="0"/>
      <w:marBottom w:val="0"/>
      <w:divBdr>
        <w:top w:val="none" w:sz="0" w:space="0" w:color="auto"/>
        <w:left w:val="none" w:sz="0" w:space="0" w:color="auto"/>
        <w:bottom w:val="none" w:sz="0" w:space="0" w:color="auto"/>
        <w:right w:val="none" w:sz="0" w:space="0" w:color="auto"/>
      </w:divBdr>
    </w:div>
    <w:div w:id="302003391">
      <w:marLeft w:val="0"/>
      <w:marRight w:val="0"/>
      <w:marTop w:val="0"/>
      <w:marBottom w:val="0"/>
      <w:divBdr>
        <w:top w:val="none" w:sz="0" w:space="0" w:color="auto"/>
        <w:left w:val="none" w:sz="0" w:space="0" w:color="auto"/>
        <w:bottom w:val="none" w:sz="0" w:space="0" w:color="auto"/>
        <w:right w:val="none" w:sz="0" w:space="0" w:color="auto"/>
      </w:divBdr>
    </w:div>
    <w:div w:id="302003392">
      <w:marLeft w:val="0"/>
      <w:marRight w:val="0"/>
      <w:marTop w:val="0"/>
      <w:marBottom w:val="0"/>
      <w:divBdr>
        <w:top w:val="none" w:sz="0" w:space="0" w:color="auto"/>
        <w:left w:val="none" w:sz="0" w:space="0" w:color="auto"/>
        <w:bottom w:val="none" w:sz="0" w:space="0" w:color="auto"/>
        <w:right w:val="none" w:sz="0" w:space="0" w:color="auto"/>
      </w:divBdr>
    </w:div>
    <w:div w:id="302003393">
      <w:marLeft w:val="0"/>
      <w:marRight w:val="0"/>
      <w:marTop w:val="0"/>
      <w:marBottom w:val="0"/>
      <w:divBdr>
        <w:top w:val="none" w:sz="0" w:space="0" w:color="auto"/>
        <w:left w:val="none" w:sz="0" w:space="0" w:color="auto"/>
        <w:bottom w:val="none" w:sz="0" w:space="0" w:color="auto"/>
        <w:right w:val="none" w:sz="0" w:space="0" w:color="auto"/>
      </w:divBdr>
    </w:div>
    <w:div w:id="302003394">
      <w:marLeft w:val="0"/>
      <w:marRight w:val="0"/>
      <w:marTop w:val="0"/>
      <w:marBottom w:val="0"/>
      <w:divBdr>
        <w:top w:val="none" w:sz="0" w:space="0" w:color="auto"/>
        <w:left w:val="none" w:sz="0" w:space="0" w:color="auto"/>
        <w:bottom w:val="none" w:sz="0" w:space="0" w:color="auto"/>
        <w:right w:val="none" w:sz="0" w:space="0" w:color="auto"/>
      </w:divBdr>
    </w:div>
    <w:div w:id="302003395">
      <w:marLeft w:val="0"/>
      <w:marRight w:val="0"/>
      <w:marTop w:val="0"/>
      <w:marBottom w:val="0"/>
      <w:divBdr>
        <w:top w:val="none" w:sz="0" w:space="0" w:color="auto"/>
        <w:left w:val="none" w:sz="0" w:space="0" w:color="auto"/>
        <w:bottom w:val="none" w:sz="0" w:space="0" w:color="auto"/>
        <w:right w:val="none" w:sz="0" w:space="0" w:color="auto"/>
      </w:divBdr>
    </w:div>
    <w:div w:id="302003396">
      <w:marLeft w:val="0"/>
      <w:marRight w:val="0"/>
      <w:marTop w:val="0"/>
      <w:marBottom w:val="0"/>
      <w:divBdr>
        <w:top w:val="none" w:sz="0" w:space="0" w:color="auto"/>
        <w:left w:val="none" w:sz="0" w:space="0" w:color="auto"/>
        <w:bottom w:val="none" w:sz="0" w:space="0" w:color="auto"/>
        <w:right w:val="none" w:sz="0" w:space="0" w:color="auto"/>
      </w:divBdr>
    </w:div>
    <w:div w:id="302003397">
      <w:marLeft w:val="0"/>
      <w:marRight w:val="0"/>
      <w:marTop w:val="0"/>
      <w:marBottom w:val="0"/>
      <w:divBdr>
        <w:top w:val="none" w:sz="0" w:space="0" w:color="auto"/>
        <w:left w:val="none" w:sz="0" w:space="0" w:color="auto"/>
        <w:bottom w:val="none" w:sz="0" w:space="0" w:color="auto"/>
        <w:right w:val="none" w:sz="0" w:space="0" w:color="auto"/>
      </w:divBdr>
    </w:div>
    <w:div w:id="302003398">
      <w:marLeft w:val="0"/>
      <w:marRight w:val="0"/>
      <w:marTop w:val="0"/>
      <w:marBottom w:val="0"/>
      <w:divBdr>
        <w:top w:val="none" w:sz="0" w:space="0" w:color="auto"/>
        <w:left w:val="none" w:sz="0" w:space="0" w:color="auto"/>
        <w:bottom w:val="none" w:sz="0" w:space="0" w:color="auto"/>
        <w:right w:val="none" w:sz="0" w:space="0" w:color="auto"/>
      </w:divBdr>
    </w:div>
    <w:div w:id="302003399">
      <w:marLeft w:val="0"/>
      <w:marRight w:val="0"/>
      <w:marTop w:val="0"/>
      <w:marBottom w:val="0"/>
      <w:divBdr>
        <w:top w:val="none" w:sz="0" w:space="0" w:color="auto"/>
        <w:left w:val="none" w:sz="0" w:space="0" w:color="auto"/>
        <w:bottom w:val="none" w:sz="0" w:space="0" w:color="auto"/>
        <w:right w:val="none" w:sz="0" w:space="0" w:color="auto"/>
      </w:divBdr>
    </w:div>
    <w:div w:id="302003400">
      <w:marLeft w:val="0"/>
      <w:marRight w:val="0"/>
      <w:marTop w:val="0"/>
      <w:marBottom w:val="0"/>
      <w:divBdr>
        <w:top w:val="none" w:sz="0" w:space="0" w:color="auto"/>
        <w:left w:val="none" w:sz="0" w:space="0" w:color="auto"/>
        <w:bottom w:val="none" w:sz="0" w:space="0" w:color="auto"/>
        <w:right w:val="none" w:sz="0" w:space="0" w:color="auto"/>
      </w:divBdr>
    </w:div>
    <w:div w:id="302003401">
      <w:marLeft w:val="0"/>
      <w:marRight w:val="0"/>
      <w:marTop w:val="0"/>
      <w:marBottom w:val="0"/>
      <w:divBdr>
        <w:top w:val="none" w:sz="0" w:space="0" w:color="auto"/>
        <w:left w:val="none" w:sz="0" w:space="0" w:color="auto"/>
        <w:bottom w:val="none" w:sz="0" w:space="0" w:color="auto"/>
        <w:right w:val="none" w:sz="0" w:space="0" w:color="auto"/>
      </w:divBdr>
    </w:div>
    <w:div w:id="302003402">
      <w:marLeft w:val="0"/>
      <w:marRight w:val="0"/>
      <w:marTop w:val="0"/>
      <w:marBottom w:val="0"/>
      <w:divBdr>
        <w:top w:val="none" w:sz="0" w:space="0" w:color="auto"/>
        <w:left w:val="none" w:sz="0" w:space="0" w:color="auto"/>
        <w:bottom w:val="none" w:sz="0" w:space="0" w:color="auto"/>
        <w:right w:val="none" w:sz="0" w:space="0" w:color="auto"/>
      </w:divBdr>
    </w:div>
    <w:div w:id="302003403">
      <w:marLeft w:val="0"/>
      <w:marRight w:val="0"/>
      <w:marTop w:val="0"/>
      <w:marBottom w:val="0"/>
      <w:divBdr>
        <w:top w:val="none" w:sz="0" w:space="0" w:color="auto"/>
        <w:left w:val="none" w:sz="0" w:space="0" w:color="auto"/>
        <w:bottom w:val="none" w:sz="0" w:space="0" w:color="auto"/>
        <w:right w:val="none" w:sz="0" w:space="0" w:color="auto"/>
      </w:divBdr>
    </w:div>
    <w:div w:id="302003404">
      <w:marLeft w:val="0"/>
      <w:marRight w:val="0"/>
      <w:marTop w:val="0"/>
      <w:marBottom w:val="0"/>
      <w:divBdr>
        <w:top w:val="none" w:sz="0" w:space="0" w:color="auto"/>
        <w:left w:val="none" w:sz="0" w:space="0" w:color="auto"/>
        <w:bottom w:val="none" w:sz="0" w:space="0" w:color="auto"/>
        <w:right w:val="none" w:sz="0" w:space="0" w:color="auto"/>
      </w:divBdr>
    </w:div>
    <w:div w:id="302003405">
      <w:marLeft w:val="0"/>
      <w:marRight w:val="0"/>
      <w:marTop w:val="0"/>
      <w:marBottom w:val="0"/>
      <w:divBdr>
        <w:top w:val="none" w:sz="0" w:space="0" w:color="auto"/>
        <w:left w:val="none" w:sz="0" w:space="0" w:color="auto"/>
        <w:bottom w:val="none" w:sz="0" w:space="0" w:color="auto"/>
        <w:right w:val="none" w:sz="0" w:space="0" w:color="auto"/>
      </w:divBdr>
    </w:div>
    <w:div w:id="302003406">
      <w:marLeft w:val="0"/>
      <w:marRight w:val="0"/>
      <w:marTop w:val="0"/>
      <w:marBottom w:val="0"/>
      <w:divBdr>
        <w:top w:val="none" w:sz="0" w:space="0" w:color="auto"/>
        <w:left w:val="none" w:sz="0" w:space="0" w:color="auto"/>
        <w:bottom w:val="none" w:sz="0" w:space="0" w:color="auto"/>
        <w:right w:val="none" w:sz="0" w:space="0" w:color="auto"/>
      </w:divBdr>
    </w:div>
    <w:div w:id="302003407">
      <w:marLeft w:val="0"/>
      <w:marRight w:val="0"/>
      <w:marTop w:val="0"/>
      <w:marBottom w:val="0"/>
      <w:divBdr>
        <w:top w:val="none" w:sz="0" w:space="0" w:color="auto"/>
        <w:left w:val="none" w:sz="0" w:space="0" w:color="auto"/>
        <w:bottom w:val="none" w:sz="0" w:space="0" w:color="auto"/>
        <w:right w:val="none" w:sz="0" w:space="0" w:color="auto"/>
      </w:divBdr>
    </w:div>
    <w:div w:id="302003408">
      <w:marLeft w:val="0"/>
      <w:marRight w:val="0"/>
      <w:marTop w:val="0"/>
      <w:marBottom w:val="0"/>
      <w:divBdr>
        <w:top w:val="none" w:sz="0" w:space="0" w:color="auto"/>
        <w:left w:val="none" w:sz="0" w:space="0" w:color="auto"/>
        <w:bottom w:val="none" w:sz="0" w:space="0" w:color="auto"/>
        <w:right w:val="none" w:sz="0" w:space="0" w:color="auto"/>
      </w:divBdr>
    </w:div>
    <w:div w:id="302003409">
      <w:marLeft w:val="0"/>
      <w:marRight w:val="0"/>
      <w:marTop w:val="0"/>
      <w:marBottom w:val="0"/>
      <w:divBdr>
        <w:top w:val="none" w:sz="0" w:space="0" w:color="auto"/>
        <w:left w:val="none" w:sz="0" w:space="0" w:color="auto"/>
        <w:bottom w:val="none" w:sz="0" w:space="0" w:color="auto"/>
        <w:right w:val="none" w:sz="0" w:space="0" w:color="auto"/>
      </w:divBdr>
    </w:div>
    <w:div w:id="302003410">
      <w:marLeft w:val="0"/>
      <w:marRight w:val="0"/>
      <w:marTop w:val="0"/>
      <w:marBottom w:val="0"/>
      <w:divBdr>
        <w:top w:val="none" w:sz="0" w:space="0" w:color="auto"/>
        <w:left w:val="none" w:sz="0" w:space="0" w:color="auto"/>
        <w:bottom w:val="none" w:sz="0" w:space="0" w:color="auto"/>
        <w:right w:val="none" w:sz="0" w:space="0" w:color="auto"/>
      </w:divBdr>
    </w:div>
    <w:div w:id="302003411">
      <w:marLeft w:val="0"/>
      <w:marRight w:val="0"/>
      <w:marTop w:val="0"/>
      <w:marBottom w:val="0"/>
      <w:divBdr>
        <w:top w:val="none" w:sz="0" w:space="0" w:color="auto"/>
        <w:left w:val="none" w:sz="0" w:space="0" w:color="auto"/>
        <w:bottom w:val="none" w:sz="0" w:space="0" w:color="auto"/>
        <w:right w:val="none" w:sz="0" w:space="0" w:color="auto"/>
      </w:divBdr>
    </w:div>
    <w:div w:id="302003412">
      <w:marLeft w:val="0"/>
      <w:marRight w:val="0"/>
      <w:marTop w:val="0"/>
      <w:marBottom w:val="0"/>
      <w:divBdr>
        <w:top w:val="none" w:sz="0" w:space="0" w:color="auto"/>
        <w:left w:val="none" w:sz="0" w:space="0" w:color="auto"/>
        <w:bottom w:val="none" w:sz="0" w:space="0" w:color="auto"/>
        <w:right w:val="none" w:sz="0" w:space="0" w:color="auto"/>
      </w:divBdr>
    </w:div>
    <w:div w:id="302003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29F75-DBA6-4A66-AF71-07B770B4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6</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331</cp:revision>
  <cp:lastPrinted>2019-11-06T10:33:00Z</cp:lastPrinted>
  <dcterms:created xsi:type="dcterms:W3CDTF">2019-06-13T13:43:00Z</dcterms:created>
  <dcterms:modified xsi:type="dcterms:W3CDTF">2019-11-06T11:14:00Z</dcterms:modified>
</cp:coreProperties>
</file>