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925" w:rsidRPr="00F02137" w:rsidRDefault="006F1925" w:rsidP="006F1925">
      <w:pPr>
        <w:spacing w:after="0" w:line="240" w:lineRule="auto"/>
        <w:rPr>
          <w:rFonts w:ascii="Times New Roman" w:eastAsia="Times New Roman" w:hAnsi="Times New Roman"/>
          <w:sz w:val="28"/>
          <w:szCs w:val="28"/>
          <w:lang w:eastAsia="ru-RU"/>
        </w:rPr>
      </w:pPr>
    </w:p>
    <w:p w:rsidR="006F1925" w:rsidRPr="00F02137" w:rsidRDefault="006F1925" w:rsidP="006F1925">
      <w:pPr>
        <w:spacing w:after="0" w:line="240" w:lineRule="auto"/>
        <w:rPr>
          <w:rFonts w:ascii="Times New Roman" w:eastAsia="Times New Roman" w:hAnsi="Times New Roman"/>
          <w:sz w:val="28"/>
          <w:szCs w:val="28"/>
          <w:lang w:eastAsia="ru-RU"/>
        </w:rPr>
      </w:pPr>
    </w:p>
    <w:p w:rsidR="006F1925" w:rsidRPr="00F02137" w:rsidRDefault="006F1925" w:rsidP="006F1925">
      <w:pPr>
        <w:spacing w:after="0" w:line="240" w:lineRule="auto"/>
        <w:rPr>
          <w:rFonts w:ascii="Times New Roman" w:eastAsia="Times New Roman" w:hAnsi="Times New Roman"/>
          <w:sz w:val="28"/>
          <w:szCs w:val="28"/>
          <w:lang w:eastAsia="ru-RU"/>
        </w:rPr>
      </w:pPr>
    </w:p>
    <w:p w:rsidR="006F1925" w:rsidRPr="00F02137" w:rsidRDefault="006F1925" w:rsidP="006F1925">
      <w:pPr>
        <w:spacing w:after="0" w:line="240" w:lineRule="auto"/>
        <w:rPr>
          <w:rFonts w:ascii="Times New Roman" w:eastAsia="Times New Roman" w:hAnsi="Times New Roman"/>
          <w:sz w:val="28"/>
          <w:szCs w:val="28"/>
          <w:lang w:eastAsia="ru-RU"/>
        </w:rPr>
      </w:pPr>
    </w:p>
    <w:p w:rsidR="006F1925" w:rsidRPr="00F02137" w:rsidRDefault="006F1925" w:rsidP="006F1925">
      <w:pPr>
        <w:spacing w:after="0" w:line="240" w:lineRule="auto"/>
        <w:rPr>
          <w:rFonts w:ascii="Times New Roman" w:eastAsia="Times New Roman" w:hAnsi="Times New Roman"/>
          <w:sz w:val="28"/>
          <w:szCs w:val="28"/>
          <w:lang w:eastAsia="ru-RU"/>
        </w:rPr>
      </w:pPr>
    </w:p>
    <w:p w:rsidR="003B1470" w:rsidRPr="00F02137" w:rsidRDefault="003B1470" w:rsidP="003B1470">
      <w:pPr>
        <w:spacing w:after="0" w:line="240" w:lineRule="auto"/>
        <w:jc w:val="center"/>
        <w:outlineLvl w:val="0"/>
        <w:rPr>
          <w:rFonts w:ascii="Times New Roman" w:eastAsia="Times New Roman" w:hAnsi="Times New Roman"/>
          <w:b/>
          <w:sz w:val="28"/>
          <w:szCs w:val="28"/>
          <w:lang w:eastAsia="ru-RU"/>
        </w:rPr>
      </w:pPr>
      <w:r w:rsidRPr="00F02137">
        <w:rPr>
          <w:rFonts w:ascii="Times New Roman" w:eastAsia="Times New Roman" w:hAnsi="Times New Roman"/>
          <w:b/>
          <w:sz w:val="28"/>
          <w:szCs w:val="28"/>
          <w:lang w:eastAsia="ru-RU"/>
        </w:rPr>
        <w:t xml:space="preserve">ПОСТАНОВЛЕНИЕ № </w:t>
      </w:r>
      <w:r w:rsidR="004A3104">
        <w:rPr>
          <w:rFonts w:ascii="Times New Roman" w:eastAsia="Times New Roman" w:hAnsi="Times New Roman"/>
          <w:b/>
          <w:sz w:val="28"/>
          <w:szCs w:val="28"/>
          <w:lang w:eastAsia="ru-RU"/>
        </w:rPr>
        <w:t>3372</w:t>
      </w:r>
    </w:p>
    <w:p w:rsidR="003B1470" w:rsidRPr="00F02137" w:rsidRDefault="003B1470" w:rsidP="003B1470">
      <w:pPr>
        <w:spacing w:after="0" w:line="240" w:lineRule="auto"/>
        <w:jc w:val="center"/>
        <w:outlineLvl w:val="0"/>
        <w:rPr>
          <w:rFonts w:ascii="Times New Roman" w:eastAsia="Times New Roman" w:hAnsi="Times New Roman"/>
          <w:sz w:val="28"/>
          <w:szCs w:val="28"/>
          <w:lang w:eastAsia="ru-RU"/>
        </w:rPr>
      </w:pPr>
    </w:p>
    <w:p w:rsidR="003B1470" w:rsidRPr="00F02137" w:rsidRDefault="003B1470" w:rsidP="003B1470">
      <w:pPr>
        <w:spacing w:after="0" w:line="240" w:lineRule="auto"/>
        <w:outlineLvl w:val="0"/>
        <w:rPr>
          <w:rFonts w:ascii="Times New Roman" w:eastAsia="Times New Roman" w:hAnsi="Times New Roman"/>
          <w:sz w:val="28"/>
          <w:szCs w:val="28"/>
          <w:lang w:eastAsia="ru-RU"/>
        </w:rPr>
      </w:pPr>
      <w:r w:rsidRPr="00F02137">
        <w:rPr>
          <w:rFonts w:ascii="Times New Roman" w:eastAsia="Times New Roman" w:hAnsi="Times New Roman"/>
          <w:sz w:val="28"/>
          <w:szCs w:val="28"/>
          <w:lang w:eastAsia="ru-RU"/>
        </w:rPr>
        <w:t>Принято Верховным Советом</w:t>
      </w:r>
    </w:p>
    <w:p w:rsidR="003B1470" w:rsidRPr="00F02137" w:rsidRDefault="003B1470" w:rsidP="003B1470">
      <w:pPr>
        <w:spacing w:after="0" w:line="240" w:lineRule="auto"/>
        <w:rPr>
          <w:rFonts w:ascii="Times New Roman" w:eastAsia="Times New Roman" w:hAnsi="Times New Roman"/>
          <w:sz w:val="28"/>
          <w:szCs w:val="28"/>
          <w:lang w:eastAsia="ru-RU"/>
        </w:rPr>
      </w:pPr>
      <w:r w:rsidRPr="00F02137">
        <w:rPr>
          <w:rFonts w:ascii="Times New Roman" w:eastAsia="Times New Roman" w:hAnsi="Times New Roman"/>
          <w:sz w:val="28"/>
          <w:szCs w:val="28"/>
          <w:lang w:eastAsia="ru-RU"/>
        </w:rPr>
        <w:t>Приднестровской Молдавской Республики                       19 февраля 2020 года</w:t>
      </w:r>
    </w:p>
    <w:p w:rsidR="003B1470" w:rsidRPr="00F02137" w:rsidRDefault="003B1470" w:rsidP="003B1470">
      <w:pPr>
        <w:spacing w:after="0" w:line="240" w:lineRule="auto"/>
        <w:ind w:right="3594"/>
        <w:rPr>
          <w:rFonts w:ascii="Times New Roman" w:eastAsia="Times New Roman" w:hAnsi="Times New Roman"/>
          <w:sz w:val="28"/>
          <w:szCs w:val="28"/>
          <w:lang w:eastAsia="ru-RU"/>
        </w:rPr>
      </w:pPr>
    </w:p>
    <w:p w:rsidR="00A132E2" w:rsidRPr="00674C58" w:rsidRDefault="00A132E2" w:rsidP="002E0136">
      <w:pPr>
        <w:pStyle w:val="1"/>
        <w:ind w:right="3117"/>
        <w:jc w:val="both"/>
        <w:rPr>
          <w:rFonts w:ascii="Times New Roman" w:hAnsi="Times New Roman"/>
          <w:b/>
          <w:bCs/>
          <w:color w:val="000000"/>
          <w:sz w:val="28"/>
          <w:szCs w:val="28"/>
        </w:rPr>
      </w:pPr>
      <w:r w:rsidRPr="00674C58">
        <w:rPr>
          <w:rFonts w:ascii="Times New Roman" w:hAnsi="Times New Roman"/>
          <w:b/>
          <w:bCs/>
          <w:color w:val="000000"/>
          <w:sz w:val="28"/>
          <w:szCs w:val="28"/>
        </w:rPr>
        <w:t>О безвозмездной передаче из государственной собственности</w:t>
      </w:r>
      <w:r w:rsidR="005D0326" w:rsidRPr="00674C58">
        <w:rPr>
          <w:rFonts w:ascii="Times New Roman" w:hAnsi="Times New Roman"/>
          <w:b/>
          <w:bCs/>
          <w:color w:val="000000"/>
          <w:sz w:val="28"/>
          <w:szCs w:val="28"/>
        </w:rPr>
        <w:t xml:space="preserve"> </w:t>
      </w:r>
      <w:r w:rsidR="000E5E7E" w:rsidRPr="00674C58">
        <w:rPr>
          <w:rFonts w:ascii="Times New Roman" w:hAnsi="Times New Roman"/>
          <w:b/>
          <w:bCs/>
          <w:color w:val="000000"/>
          <w:sz w:val="28"/>
          <w:szCs w:val="28"/>
        </w:rPr>
        <w:t xml:space="preserve">имущества в виде квартир, расположенных по адресу: город Бендеры, улица </w:t>
      </w:r>
      <w:proofErr w:type="spellStart"/>
      <w:r w:rsidR="000E5E7E" w:rsidRPr="00674C58">
        <w:rPr>
          <w:rFonts w:ascii="Times New Roman" w:hAnsi="Times New Roman"/>
          <w:b/>
          <w:bCs/>
          <w:color w:val="000000"/>
          <w:sz w:val="28"/>
          <w:szCs w:val="28"/>
        </w:rPr>
        <w:t>Интернациалистов</w:t>
      </w:r>
      <w:proofErr w:type="spellEnd"/>
      <w:r w:rsidR="000E5E7E" w:rsidRPr="00674C58">
        <w:rPr>
          <w:rFonts w:ascii="Times New Roman" w:hAnsi="Times New Roman"/>
          <w:b/>
          <w:bCs/>
          <w:color w:val="000000"/>
          <w:sz w:val="28"/>
          <w:szCs w:val="28"/>
        </w:rPr>
        <w:t>, дом 17, квартира 35; город Бендеры, улица 40 лет Победы, дом 10, квартира 90, в муниципальную собственность города Бендеры</w:t>
      </w:r>
    </w:p>
    <w:p w:rsidR="00A132E2" w:rsidRPr="00674C58" w:rsidRDefault="00A132E2" w:rsidP="00A132E2">
      <w:pPr>
        <w:pStyle w:val="1"/>
        <w:tabs>
          <w:tab w:val="left" w:pos="5400"/>
        </w:tabs>
        <w:ind w:right="3774"/>
        <w:jc w:val="both"/>
        <w:rPr>
          <w:rFonts w:ascii="Times New Roman" w:hAnsi="Times New Roman"/>
          <w:b/>
          <w:sz w:val="28"/>
          <w:szCs w:val="28"/>
        </w:rPr>
      </w:pPr>
    </w:p>
    <w:p w:rsidR="00A132E2" w:rsidRPr="00674C58" w:rsidRDefault="00A132E2" w:rsidP="00A132E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674C58">
        <w:rPr>
          <w:rFonts w:ascii="Times New Roman" w:hAnsi="Times New Roman"/>
          <w:color w:val="000000"/>
          <w:sz w:val="28"/>
          <w:szCs w:val="28"/>
        </w:rPr>
        <w:t xml:space="preserve">В соответствии со статьей 230 Гражданского кодекса Приднестровской Молдавской Республики Верховный Совет Приднестровской Молдавской Республики </w:t>
      </w:r>
      <w:r w:rsidR="007D0230" w:rsidRPr="00674C58">
        <w:rPr>
          <w:rFonts w:ascii="Times New Roman" w:hAnsi="Times New Roman"/>
          <w:b/>
          <w:color w:val="000000"/>
          <w:sz w:val="28"/>
          <w:szCs w:val="28"/>
        </w:rPr>
        <w:t>ПОСТАНОВЛЯЕТ</w:t>
      </w:r>
      <w:r w:rsidRPr="00674C58">
        <w:rPr>
          <w:rFonts w:ascii="Times New Roman" w:hAnsi="Times New Roman"/>
          <w:color w:val="000000"/>
          <w:sz w:val="28"/>
          <w:szCs w:val="28"/>
        </w:rPr>
        <w:t>:</w:t>
      </w:r>
    </w:p>
    <w:p w:rsidR="00A132E2" w:rsidRPr="00674C58" w:rsidRDefault="00A132E2" w:rsidP="00A132E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p>
    <w:p w:rsidR="000E5E7E" w:rsidRPr="00674C58" w:rsidRDefault="00A132E2" w:rsidP="000E5E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sz w:val="28"/>
          <w:szCs w:val="28"/>
        </w:rPr>
      </w:pPr>
      <w:r w:rsidRPr="00674C58">
        <w:rPr>
          <w:rFonts w:ascii="Times New Roman" w:hAnsi="Times New Roman"/>
          <w:color w:val="000000"/>
          <w:sz w:val="28"/>
          <w:szCs w:val="28"/>
        </w:rPr>
        <w:t xml:space="preserve">1. </w:t>
      </w:r>
      <w:r w:rsidR="00EF3204" w:rsidRPr="00674C58">
        <w:rPr>
          <w:rFonts w:ascii="Times New Roman" w:hAnsi="Times New Roman"/>
          <w:sz w:val="28"/>
          <w:szCs w:val="28"/>
        </w:rPr>
        <w:t xml:space="preserve">Передать </w:t>
      </w:r>
      <w:r w:rsidR="000E5E7E" w:rsidRPr="00674C58">
        <w:rPr>
          <w:rFonts w:ascii="Times New Roman" w:hAnsi="Times New Roman"/>
          <w:sz w:val="28"/>
          <w:szCs w:val="28"/>
        </w:rPr>
        <w:t xml:space="preserve">безвозмездно из государственной собственности в муниципальную собственность города Бендеры имущество в виде квартир, расположенных по адресу: </w:t>
      </w:r>
    </w:p>
    <w:p w:rsidR="000E5E7E" w:rsidRPr="00674C58" w:rsidRDefault="000E5E7E" w:rsidP="000E5E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sz w:val="28"/>
          <w:szCs w:val="28"/>
        </w:rPr>
      </w:pPr>
      <w:r w:rsidRPr="00674C58">
        <w:rPr>
          <w:rFonts w:ascii="Times New Roman" w:hAnsi="Times New Roman"/>
          <w:sz w:val="28"/>
          <w:szCs w:val="28"/>
        </w:rPr>
        <w:t>а) город Бендеры, улица Интернационалистов, дом 17, квартира 35;</w:t>
      </w:r>
    </w:p>
    <w:p w:rsidR="00A132E2" w:rsidRPr="00674C58" w:rsidRDefault="000E5E7E" w:rsidP="000E5E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sz w:val="28"/>
          <w:szCs w:val="28"/>
        </w:rPr>
      </w:pPr>
      <w:r w:rsidRPr="00674C58">
        <w:rPr>
          <w:rFonts w:ascii="Times New Roman" w:hAnsi="Times New Roman"/>
          <w:sz w:val="28"/>
          <w:szCs w:val="28"/>
        </w:rPr>
        <w:t>б) город Бендеры, улица 40 лет Победы, дом 10, квартира 90.</w:t>
      </w:r>
    </w:p>
    <w:p w:rsidR="00EF3204" w:rsidRPr="00674C58" w:rsidRDefault="00EF3204" w:rsidP="00EF320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p>
    <w:p w:rsidR="00A132E2" w:rsidRPr="00674C58" w:rsidRDefault="00A132E2" w:rsidP="00A132E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674C58">
        <w:rPr>
          <w:rFonts w:ascii="Times New Roman" w:hAnsi="Times New Roman"/>
          <w:color w:val="000000"/>
          <w:sz w:val="28"/>
          <w:szCs w:val="28"/>
        </w:rPr>
        <w:t>2. Настоящее Постановление вступает в силу со дня, следующего за днем официального опубликования.</w:t>
      </w:r>
    </w:p>
    <w:p w:rsidR="00A132E2" w:rsidRPr="00674C58" w:rsidRDefault="00A132E2" w:rsidP="00A132E2">
      <w:pPr>
        <w:tabs>
          <w:tab w:val="left" w:pos="567"/>
        </w:tabs>
        <w:spacing w:after="0" w:line="240" w:lineRule="auto"/>
        <w:jc w:val="both"/>
        <w:rPr>
          <w:rFonts w:ascii="Times New Roman" w:hAnsi="Times New Roman"/>
          <w:sz w:val="28"/>
          <w:szCs w:val="28"/>
        </w:rPr>
      </w:pPr>
    </w:p>
    <w:p w:rsidR="001969FF" w:rsidRDefault="001969FF" w:rsidP="001969FF">
      <w:pPr>
        <w:tabs>
          <w:tab w:val="left" w:pos="6389"/>
        </w:tabs>
        <w:suppressAutoHyphens/>
        <w:spacing w:after="0" w:line="240" w:lineRule="auto"/>
        <w:rPr>
          <w:rFonts w:ascii="Times New Roman" w:hAnsi="Times New Roman"/>
          <w:bCs/>
          <w:color w:val="000000"/>
          <w:sz w:val="28"/>
          <w:szCs w:val="28"/>
          <w:lang w:eastAsia="ar-SA"/>
        </w:rPr>
      </w:pPr>
    </w:p>
    <w:p w:rsidR="001969FF" w:rsidRDefault="001969FF" w:rsidP="001969FF">
      <w:pPr>
        <w:tabs>
          <w:tab w:val="left" w:pos="6389"/>
        </w:tabs>
        <w:suppressAutoHyphens/>
        <w:spacing w:after="0" w:line="240" w:lineRule="auto"/>
        <w:rPr>
          <w:rFonts w:ascii="Times New Roman" w:hAnsi="Times New Roman"/>
          <w:bCs/>
          <w:color w:val="000000"/>
          <w:sz w:val="28"/>
          <w:szCs w:val="28"/>
          <w:lang w:eastAsia="ar-SA"/>
        </w:rPr>
      </w:pPr>
    </w:p>
    <w:p w:rsidR="001969FF" w:rsidRPr="00C26892" w:rsidRDefault="001969FF" w:rsidP="001969FF">
      <w:pPr>
        <w:tabs>
          <w:tab w:val="left" w:pos="6389"/>
        </w:tabs>
        <w:suppressAutoHyphens/>
        <w:spacing w:after="0" w:line="240" w:lineRule="auto"/>
        <w:rPr>
          <w:rFonts w:ascii="Times New Roman" w:hAnsi="Times New Roman"/>
          <w:bCs/>
          <w:color w:val="000000"/>
          <w:sz w:val="28"/>
          <w:szCs w:val="28"/>
          <w:lang w:eastAsia="ar-SA"/>
        </w:rPr>
      </w:pPr>
    </w:p>
    <w:p w:rsidR="001969FF" w:rsidRPr="00C26892" w:rsidRDefault="001969FF" w:rsidP="001969FF">
      <w:pPr>
        <w:spacing w:after="0" w:line="240" w:lineRule="auto"/>
        <w:rPr>
          <w:rFonts w:ascii="Times New Roman" w:eastAsia="Times New Roman" w:hAnsi="Times New Roman"/>
          <w:bCs/>
          <w:sz w:val="28"/>
          <w:szCs w:val="28"/>
        </w:rPr>
      </w:pPr>
      <w:r w:rsidRPr="00C26892">
        <w:rPr>
          <w:rFonts w:ascii="Times New Roman" w:eastAsia="Times New Roman" w:hAnsi="Times New Roman"/>
          <w:bCs/>
          <w:sz w:val="28"/>
          <w:szCs w:val="28"/>
        </w:rPr>
        <w:t xml:space="preserve">Председатель Верховного </w:t>
      </w:r>
    </w:p>
    <w:p w:rsidR="001969FF" w:rsidRPr="00C26892" w:rsidRDefault="001969FF" w:rsidP="001969FF">
      <w:pPr>
        <w:spacing w:after="0" w:line="240" w:lineRule="auto"/>
        <w:rPr>
          <w:rFonts w:ascii="Times New Roman" w:eastAsia="Times New Roman" w:hAnsi="Times New Roman"/>
          <w:sz w:val="28"/>
          <w:szCs w:val="28"/>
        </w:rPr>
      </w:pPr>
      <w:r w:rsidRPr="00C26892">
        <w:rPr>
          <w:rFonts w:ascii="Times New Roman" w:eastAsia="Times New Roman" w:hAnsi="Times New Roman"/>
          <w:bCs/>
          <w:sz w:val="28"/>
          <w:szCs w:val="28"/>
        </w:rPr>
        <w:t xml:space="preserve">Совета </w:t>
      </w:r>
      <w:r w:rsidRPr="00C26892">
        <w:rPr>
          <w:rFonts w:ascii="Times New Roman" w:eastAsia="Times New Roman" w:hAnsi="Times New Roman"/>
          <w:sz w:val="28"/>
          <w:szCs w:val="28"/>
        </w:rPr>
        <w:t xml:space="preserve">Приднестровской </w:t>
      </w:r>
    </w:p>
    <w:p w:rsidR="001969FF" w:rsidRPr="00C26892" w:rsidRDefault="001969FF" w:rsidP="001969FF">
      <w:pPr>
        <w:spacing w:after="0" w:line="240" w:lineRule="auto"/>
        <w:rPr>
          <w:rFonts w:ascii="Times New Roman" w:eastAsia="Times New Roman" w:hAnsi="Times New Roman"/>
          <w:sz w:val="28"/>
          <w:szCs w:val="28"/>
        </w:rPr>
      </w:pPr>
      <w:r w:rsidRPr="00C26892">
        <w:rPr>
          <w:rFonts w:ascii="Times New Roman" w:eastAsia="Times New Roman" w:hAnsi="Times New Roman"/>
          <w:sz w:val="28"/>
          <w:szCs w:val="28"/>
        </w:rPr>
        <w:t>Молдавской Республики                                                          А. В. КОРШУНОВ</w:t>
      </w:r>
    </w:p>
    <w:p w:rsidR="001969FF" w:rsidRPr="00C26892" w:rsidRDefault="001969FF" w:rsidP="001969FF">
      <w:pPr>
        <w:spacing w:after="0" w:line="240" w:lineRule="auto"/>
        <w:rPr>
          <w:rFonts w:ascii="Times New Roman" w:eastAsia="Times New Roman" w:hAnsi="Times New Roman"/>
          <w:sz w:val="28"/>
          <w:szCs w:val="28"/>
          <w:lang w:eastAsia="ru-RU"/>
        </w:rPr>
      </w:pPr>
    </w:p>
    <w:p w:rsidR="001969FF" w:rsidRPr="00C26892" w:rsidRDefault="001969FF" w:rsidP="001969FF">
      <w:pPr>
        <w:spacing w:after="0" w:line="240" w:lineRule="auto"/>
        <w:rPr>
          <w:rFonts w:ascii="Times New Roman" w:eastAsia="Times New Roman" w:hAnsi="Times New Roman"/>
          <w:sz w:val="28"/>
          <w:szCs w:val="28"/>
          <w:lang w:eastAsia="ru-RU"/>
        </w:rPr>
      </w:pPr>
      <w:r w:rsidRPr="00C26892">
        <w:rPr>
          <w:rFonts w:ascii="Times New Roman" w:eastAsia="Times New Roman" w:hAnsi="Times New Roman"/>
          <w:sz w:val="28"/>
          <w:szCs w:val="28"/>
          <w:lang w:eastAsia="ru-RU"/>
        </w:rPr>
        <w:t xml:space="preserve">г. Тирасполь </w:t>
      </w:r>
    </w:p>
    <w:p w:rsidR="001969FF" w:rsidRPr="00C26892" w:rsidRDefault="00405C08" w:rsidP="001969F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bookmarkStart w:id="0" w:name="_GoBack"/>
      <w:bookmarkEnd w:id="0"/>
      <w:r w:rsidR="001969FF" w:rsidRPr="00C26892">
        <w:rPr>
          <w:rFonts w:ascii="Times New Roman" w:eastAsia="Times New Roman" w:hAnsi="Times New Roman"/>
          <w:sz w:val="28"/>
          <w:szCs w:val="28"/>
          <w:lang w:eastAsia="ru-RU"/>
        </w:rPr>
        <w:t xml:space="preserve"> февраля 2020 года</w:t>
      </w:r>
    </w:p>
    <w:p w:rsidR="001969FF" w:rsidRPr="00C26892" w:rsidRDefault="001969FF" w:rsidP="001969FF">
      <w:pPr>
        <w:spacing w:after="0" w:line="240" w:lineRule="auto"/>
        <w:jc w:val="both"/>
        <w:rPr>
          <w:rFonts w:ascii="Times New Roman" w:eastAsia="Times New Roman" w:hAnsi="Times New Roman"/>
          <w:sz w:val="28"/>
          <w:szCs w:val="28"/>
          <w:lang w:eastAsia="ru-RU"/>
        </w:rPr>
      </w:pPr>
      <w:r w:rsidRPr="00C26892">
        <w:rPr>
          <w:rFonts w:ascii="Times New Roman" w:eastAsia="Times New Roman" w:hAnsi="Times New Roman"/>
          <w:sz w:val="28"/>
          <w:szCs w:val="28"/>
          <w:lang w:eastAsia="ru-RU"/>
        </w:rPr>
        <w:t xml:space="preserve">№ </w:t>
      </w:r>
      <w:r w:rsidR="004A3104">
        <w:rPr>
          <w:rFonts w:ascii="Times New Roman" w:eastAsia="Times New Roman" w:hAnsi="Times New Roman"/>
          <w:sz w:val="28"/>
          <w:szCs w:val="28"/>
          <w:lang w:eastAsia="ru-RU"/>
        </w:rPr>
        <w:t>3372</w:t>
      </w:r>
    </w:p>
    <w:p w:rsidR="00A132E2" w:rsidRPr="00674C58" w:rsidRDefault="00A132E2" w:rsidP="00A132E2">
      <w:pPr>
        <w:rPr>
          <w:sz w:val="28"/>
          <w:szCs w:val="28"/>
        </w:rPr>
      </w:pPr>
    </w:p>
    <w:p w:rsidR="00C45B21" w:rsidRPr="00674C58" w:rsidRDefault="00C45B21" w:rsidP="00A132E2">
      <w:pPr>
        <w:rPr>
          <w:sz w:val="28"/>
          <w:szCs w:val="28"/>
        </w:rPr>
      </w:pPr>
    </w:p>
    <w:sectPr w:rsidR="00C45B21" w:rsidRPr="00674C58" w:rsidSect="00674C5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48B4"/>
    <w:multiLevelType w:val="hybridMultilevel"/>
    <w:tmpl w:val="C5168CC0"/>
    <w:lvl w:ilvl="0" w:tplc="15D62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8D01DC"/>
    <w:multiLevelType w:val="hybridMultilevel"/>
    <w:tmpl w:val="9E70B5D8"/>
    <w:lvl w:ilvl="0" w:tplc="BC024A1C">
      <w:start w:val="1"/>
      <w:numFmt w:val="decimal"/>
      <w:lvlText w:val="%1)"/>
      <w:lvlJc w:val="left"/>
      <w:pPr>
        <w:tabs>
          <w:tab w:val="num" w:pos="1528"/>
        </w:tabs>
        <w:ind w:left="1528" w:hanging="960"/>
      </w:pPr>
      <w:rPr>
        <w:rFonts w:hint="default"/>
        <w:i w:val="0"/>
        <w:sz w:val="28"/>
        <w:szCs w:val="28"/>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15:restartNumberingAfterBreak="0">
    <w:nsid w:val="34A14FB8"/>
    <w:multiLevelType w:val="hybridMultilevel"/>
    <w:tmpl w:val="A006778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CE2468B"/>
    <w:multiLevelType w:val="hybridMultilevel"/>
    <w:tmpl w:val="74102070"/>
    <w:lvl w:ilvl="0" w:tplc="4E848B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75646D"/>
    <w:rsid w:val="000523A7"/>
    <w:rsid w:val="00075484"/>
    <w:rsid w:val="000A0943"/>
    <w:rsid w:val="000D13C0"/>
    <w:rsid w:val="000E5E7E"/>
    <w:rsid w:val="00106D84"/>
    <w:rsid w:val="00120AB8"/>
    <w:rsid w:val="00126B67"/>
    <w:rsid w:val="001969FF"/>
    <w:rsid w:val="002174DB"/>
    <w:rsid w:val="00222CC4"/>
    <w:rsid w:val="00264D3D"/>
    <w:rsid w:val="0026532A"/>
    <w:rsid w:val="002E0136"/>
    <w:rsid w:val="002E3A75"/>
    <w:rsid w:val="00312C1F"/>
    <w:rsid w:val="003B1470"/>
    <w:rsid w:val="00405C08"/>
    <w:rsid w:val="00416D96"/>
    <w:rsid w:val="00422ED5"/>
    <w:rsid w:val="004613F2"/>
    <w:rsid w:val="004955E2"/>
    <w:rsid w:val="004A3104"/>
    <w:rsid w:val="004D20BC"/>
    <w:rsid w:val="004D44EE"/>
    <w:rsid w:val="00554702"/>
    <w:rsid w:val="005D0326"/>
    <w:rsid w:val="00607CEE"/>
    <w:rsid w:val="00626B14"/>
    <w:rsid w:val="0063357F"/>
    <w:rsid w:val="00636C68"/>
    <w:rsid w:val="00647AD0"/>
    <w:rsid w:val="00674C58"/>
    <w:rsid w:val="00693CFC"/>
    <w:rsid w:val="006C113B"/>
    <w:rsid w:val="006D1B9D"/>
    <w:rsid w:val="006F1925"/>
    <w:rsid w:val="00714E05"/>
    <w:rsid w:val="0075646D"/>
    <w:rsid w:val="007D0230"/>
    <w:rsid w:val="0080191B"/>
    <w:rsid w:val="00914CBF"/>
    <w:rsid w:val="00930CDC"/>
    <w:rsid w:val="009B34FF"/>
    <w:rsid w:val="00A132E2"/>
    <w:rsid w:val="00A21FCC"/>
    <w:rsid w:val="00A364E9"/>
    <w:rsid w:val="00A91558"/>
    <w:rsid w:val="00AC61E5"/>
    <w:rsid w:val="00B6704E"/>
    <w:rsid w:val="00C217A0"/>
    <w:rsid w:val="00C327D8"/>
    <w:rsid w:val="00C45B21"/>
    <w:rsid w:val="00D57888"/>
    <w:rsid w:val="00D63565"/>
    <w:rsid w:val="00E26C74"/>
    <w:rsid w:val="00E311BE"/>
    <w:rsid w:val="00E664F2"/>
    <w:rsid w:val="00EF3204"/>
    <w:rsid w:val="00FE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EE6D9-F362-4F8E-9132-79A73A7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4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5646D"/>
    <w:pPr>
      <w:spacing w:after="120"/>
    </w:pPr>
  </w:style>
  <w:style w:type="character" w:customStyle="1" w:styleId="a4">
    <w:name w:val="Основной текст Знак"/>
    <w:basedOn w:val="a0"/>
    <w:link w:val="a3"/>
    <w:rsid w:val="0075646D"/>
    <w:rPr>
      <w:rFonts w:ascii="Calibri" w:eastAsia="Calibri" w:hAnsi="Calibri" w:cs="Times New Roman"/>
    </w:rPr>
  </w:style>
  <w:style w:type="paragraph" w:styleId="a5">
    <w:name w:val="Body Text Indent"/>
    <w:basedOn w:val="a"/>
    <w:link w:val="a6"/>
    <w:rsid w:val="0075646D"/>
    <w:pPr>
      <w:spacing w:after="120"/>
      <w:ind w:left="283"/>
    </w:pPr>
  </w:style>
  <w:style w:type="character" w:customStyle="1" w:styleId="a6">
    <w:name w:val="Основной текст с отступом Знак"/>
    <w:basedOn w:val="a0"/>
    <w:link w:val="a5"/>
    <w:rsid w:val="0075646D"/>
    <w:rPr>
      <w:rFonts w:ascii="Calibri" w:eastAsia="Calibri" w:hAnsi="Calibri" w:cs="Times New Roman"/>
    </w:rPr>
  </w:style>
  <w:style w:type="paragraph" w:styleId="a7">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на"/>
    <w:basedOn w:val="a"/>
    <w:link w:val="a8"/>
    <w:rsid w:val="0075646D"/>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Знак Знак1"/>
    <w:basedOn w:val="a0"/>
    <w:link w:val="a7"/>
    <w:rsid w:val="0075646D"/>
    <w:rPr>
      <w:rFonts w:ascii="Courier New" w:eastAsia="Times New Roman" w:hAnsi="Courier New" w:cs="Courier New"/>
      <w:sz w:val="20"/>
      <w:szCs w:val="20"/>
      <w:lang w:eastAsia="ru-RU"/>
    </w:rPr>
  </w:style>
  <w:style w:type="paragraph" w:customStyle="1" w:styleId="1">
    <w:name w:val="Без интервала1"/>
    <w:rsid w:val="0075646D"/>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D57888"/>
    <w:pPr>
      <w:ind w:left="720"/>
      <w:contextualSpacing/>
    </w:pPr>
  </w:style>
  <w:style w:type="paragraph" w:styleId="aa">
    <w:name w:val="Balloon Text"/>
    <w:basedOn w:val="a"/>
    <w:link w:val="ab"/>
    <w:uiPriority w:val="99"/>
    <w:semiHidden/>
    <w:unhideWhenUsed/>
    <w:rsid w:val="00AC61E5"/>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AC61E5"/>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1CC52-7097-4B7D-B809-1B44606C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muraviova_liliya</dc:creator>
  <cp:keywords/>
  <dc:description/>
  <cp:lastModifiedBy>Дротенко</cp:lastModifiedBy>
  <cp:revision>25</cp:revision>
  <cp:lastPrinted>2020-01-20T12:59:00Z</cp:lastPrinted>
  <dcterms:created xsi:type="dcterms:W3CDTF">2019-09-13T08:06:00Z</dcterms:created>
  <dcterms:modified xsi:type="dcterms:W3CDTF">2020-02-20T10:02:00Z</dcterms:modified>
</cp:coreProperties>
</file>