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B77" w:rsidRPr="00402B9E" w:rsidRDefault="00A84B77" w:rsidP="00A84B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9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ВЕРХОВНЫЙ СОВЕТ ПРИДНЕСТРОВСКОЙ МОЛДАВСКОЙ РЕСПУБЛИКИ</w:t>
      </w:r>
    </w:p>
    <w:p w:rsidR="00A84B77" w:rsidRPr="00B82279" w:rsidRDefault="00A84B77" w:rsidP="00A84B77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B8227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2</w:t>
      </w:r>
      <w:r w:rsidRPr="00B8227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июня 2020 года</w:t>
      </w:r>
    </w:p>
    <w:p w:rsidR="00A84B77" w:rsidRPr="00B82279" w:rsidRDefault="00A84B77" w:rsidP="00A84B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9</w:t>
      </w:r>
      <w:r w:rsidRPr="00B82279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:30</w:t>
      </w:r>
    </w:p>
    <w:p w:rsidR="00A84B77" w:rsidRPr="00402B9E" w:rsidRDefault="00A84B77" w:rsidP="00A84B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02B9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Проведение заседания в режиме </w:t>
      </w:r>
      <w:proofErr w:type="spellStart"/>
      <w:r w:rsidRPr="00402B9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скайпконференции</w:t>
      </w:r>
      <w:proofErr w:type="spellEnd"/>
    </w:p>
    <w:p w:rsidR="00A84B77" w:rsidRPr="00402B9E" w:rsidRDefault="00A84B77" w:rsidP="00A84B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02B9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ПРЕЗИДИУМ</w:t>
      </w:r>
    </w:p>
    <w:p w:rsidR="00A84B77" w:rsidRPr="00402B9E" w:rsidRDefault="00A84B77" w:rsidP="00A84B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02B9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ПОВЕСТКА ДНЯ</w:t>
      </w:r>
    </w:p>
    <w:p w:rsidR="00A84B77" w:rsidRPr="00402B9E" w:rsidRDefault="00A84B77" w:rsidP="00A84B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84B77" w:rsidRPr="008C0B58" w:rsidRDefault="00A84B77" w:rsidP="00A84B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C0B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1. Об очередном пленарном заседании Верховного Совета Приднестровской Молдавской Республики </w:t>
      </w:r>
    </w:p>
    <w:p w:rsidR="00A84B77" w:rsidRPr="00402B9E" w:rsidRDefault="00A84B77" w:rsidP="00A84B77">
      <w:pPr>
        <w:spacing w:after="0" w:line="240" w:lineRule="auto"/>
        <w:ind w:left="5663" w:firstLine="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2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Коршунов Александр Викторович</w:t>
      </w:r>
    </w:p>
    <w:p w:rsidR="00A84B77" w:rsidRDefault="00A84B77" w:rsidP="00A84B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4B77" w:rsidRPr="008C0B58" w:rsidRDefault="00A84B77" w:rsidP="00A84B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C0B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2. </w:t>
      </w:r>
      <w:r w:rsidRPr="008C0B5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О включении</w:t>
      </w:r>
      <w:r w:rsidRPr="008C0B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проектов законов и проектов постановлений Верховного Совета Приднестровской Молдавской Республики </w:t>
      </w:r>
      <w:r w:rsidRPr="008C0B5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в повестки дня пленарных заседаний:</w:t>
      </w:r>
      <w:r w:rsidRPr="008C0B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A84B77" w:rsidRPr="00402B9E" w:rsidRDefault="00A84B77" w:rsidP="00A84B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4B77" w:rsidRDefault="00A84B77" w:rsidP="00A84B7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2.1) </w:t>
      </w:r>
      <w:r w:rsidRPr="008C0B58">
        <w:rPr>
          <w:rFonts w:ascii="Times New Roman" w:hAnsi="Times New Roman" w:cs="Times New Roman"/>
          <w:b/>
          <w:sz w:val="28"/>
          <w:szCs w:val="28"/>
          <w:u w:val="single"/>
        </w:rPr>
        <w:t>режим законодательной необходимости:</w:t>
      </w:r>
      <w:r>
        <w:rPr>
          <w:rFonts w:ascii="Times New Roman" w:hAnsi="Times New Roman" w:cs="Times New Roman"/>
          <w:sz w:val="28"/>
          <w:szCs w:val="28"/>
        </w:rPr>
        <w:t xml:space="preserve"> проект закона Приднестровской Молдавской Республики </w:t>
      </w:r>
      <w:r w:rsidRPr="008C0B58">
        <w:rPr>
          <w:rFonts w:ascii="Times New Roman" w:hAnsi="Times New Roman" w:cs="Times New Roman"/>
          <w:bCs/>
          <w:iCs/>
          <w:sz w:val="28"/>
          <w:szCs w:val="28"/>
        </w:rPr>
        <w:t>«О внесении изменений и дополнений в некоторые законодательные акты Приднестровской Молдавской Республики»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II</w:t>
      </w:r>
      <w:r w:rsidR="00B82F1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окончательное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чтение)</w:t>
      </w:r>
    </w:p>
    <w:p w:rsidR="00A84B77" w:rsidRPr="00402B9E" w:rsidRDefault="00A84B77" w:rsidP="00A84B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02B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40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2B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40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402B9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402B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 w:rsidRPr="00402B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 w:rsidRPr="00402B9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402B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СОЗЫВ/1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707</w:t>
      </w:r>
      <w:r w:rsidRPr="00402B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r w:rsidRPr="00402B9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402B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 –</w:t>
      </w:r>
      <w:r w:rsidR="00B82F1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Pr="00402B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чтение </w:t>
      </w:r>
    </w:p>
    <w:p w:rsidR="00A84B77" w:rsidRPr="00402B9E" w:rsidRDefault="00A84B77" w:rsidP="00A84B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02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707</w:t>
      </w:r>
      <w:r w:rsidRPr="00402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402B9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402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402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02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02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02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02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02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B82F11" w:rsidRPr="00402B9E" w:rsidRDefault="00B82F11" w:rsidP="00B82F11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02B9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Ответственный </w:t>
      </w:r>
      <w:proofErr w:type="gramStart"/>
      <w:r w:rsidRPr="00402B9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комитет:</w:t>
      </w:r>
      <w:r w:rsidRPr="00402B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gramEnd"/>
      <w:r w:rsidRPr="00402B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402B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Антюфеева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Галина Михайловна </w:t>
      </w:r>
    </w:p>
    <w:p w:rsidR="00B82F11" w:rsidRDefault="00B82F11" w:rsidP="00B82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4B77" w:rsidRPr="00250A95" w:rsidRDefault="00A84B77" w:rsidP="00A84B77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8C0B58">
        <w:rPr>
          <w:rFonts w:ascii="Times New Roman" w:hAnsi="Times New Roman" w:cs="Times New Roman"/>
          <w:b/>
          <w:i/>
          <w:sz w:val="28"/>
          <w:szCs w:val="28"/>
        </w:rPr>
        <w:t>Автор з/и – Президент ПМР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250A95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250A95">
        <w:rPr>
          <w:rFonts w:ascii="Times New Roman" w:hAnsi="Times New Roman" w:cs="Times New Roman"/>
          <w:i/>
          <w:sz w:val="28"/>
          <w:szCs w:val="28"/>
        </w:rPr>
        <w:t>расп</w:t>
      </w:r>
      <w:proofErr w:type="spellEnd"/>
      <w:r w:rsidRPr="00250A95">
        <w:rPr>
          <w:rFonts w:ascii="Times New Roman" w:hAnsi="Times New Roman" w:cs="Times New Roman"/>
          <w:i/>
          <w:sz w:val="28"/>
          <w:szCs w:val="28"/>
        </w:rPr>
        <w:t>. Пр</w:t>
      </w:r>
      <w:r>
        <w:rPr>
          <w:rFonts w:ascii="Times New Roman" w:hAnsi="Times New Roman" w:cs="Times New Roman"/>
          <w:i/>
          <w:sz w:val="28"/>
          <w:szCs w:val="28"/>
        </w:rPr>
        <w:t>езидента</w:t>
      </w:r>
      <w:r w:rsidRPr="00250A95">
        <w:rPr>
          <w:rFonts w:ascii="Times New Roman" w:hAnsi="Times New Roman" w:cs="Times New Roman"/>
          <w:i/>
          <w:sz w:val="28"/>
          <w:szCs w:val="28"/>
        </w:rPr>
        <w:t xml:space="preserve"> от </w:t>
      </w:r>
      <w:r>
        <w:rPr>
          <w:rFonts w:ascii="Times New Roman" w:hAnsi="Times New Roman" w:cs="Times New Roman"/>
          <w:i/>
          <w:sz w:val="28"/>
          <w:szCs w:val="28"/>
        </w:rPr>
        <w:t>08</w:t>
      </w:r>
      <w:r w:rsidRPr="00250A95">
        <w:rPr>
          <w:rFonts w:ascii="Times New Roman" w:hAnsi="Times New Roman" w:cs="Times New Roman"/>
          <w:i/>
          <w:sz w:val="28"/>
          <w:szCs w:val="28"/>
        </w:rPr>
        <w:t>.0</w:t>
      </w:r>
      <w:r>
        <w:rPr>
          <w:rFonts w:ascii="Times New Roman" w:hAnsi="Times New Roman" w:cs="Times New Roman"/>
          <w:i/>
          <w:sz w:val="28"/>
          <w:szCs w:val="28"/>
        </w:rPr>
        <w:t>6</w:t>
      </w:r>
      <w:r w:rsidRPr="00250A95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20</w:t>
      </w:r>
      <w:r w:rsidRPr="00250A95">
        <w:rPr>
          <w:rFonts w:ascii="Times New Roman" w:hAnsi="Times New Roman" w:cs="Times New Roman"/>
          <w:i/>
          <w:sz w:val="28"/>
          <w:szCs w:val="28"/>
        </w:rPr>
        <w:t xml:space="preserve">г № </w:t>
      </w:r>
      <w:r>
        <w:rPr>
          <w:rFonts w:ascii="Times New Roman" w:hAnsi="Times New Roman" w:cs="Times New Roman"/>
          <w:i/>
          <w:sz w:val="28"/>
          <w:szCs w:val="28"/>
        </w:rPr>
        <w:t>158</w:t>
      </w:r>
      <w:r w:rsidRPr="00250A95">
        <w:rPr>
          <w:rFonts w:ascii="Times New Roman" w:hAnsi="Times New Roman" w:cs="Times New Roman"/>
          <w:i/>
          <w:sz w:val="28"/>
          <w:szCs w:val="28"/>
        </w:rPr>
        <w:t>р</w:t>
      </w: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250A95">
        <w:rPr>
          <w:rFonts w:ascii="Times New Roman" w:hAnsi="Times New Roman" w:cs="Times New Roman"/>
          <w:i/>
          <w:sz w:val="28"/>
          <w:szCs w:val="28"/>
        </w:rPr>
        <w:t>)</w:t>
      </w:r>
    </w:p>
    <w:p w:rsidR="00A84B77" w:rsidRDefault="00A84B77" w:rsidP="00A84B7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Официальные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представители: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Тумба Александра Иосифовна</w:t>
      </w:r>
    </w:p>
    <w:p w:rsidR="00A84B77" w:rsidRDefault="00A84B77" w:rsidP="00A84B7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Жук Владислав Валерьевич </w:t>
      </w:r>
    </w:p>
    <w:p w:rsidR="00A84B77" w:rsidRDefault="00A84B77" w:rsidP="00A84B7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Руслан Петрович </w:t>
      </w:r>
    </w:p>
    <w:p w:rsidR="00A84B77" w:rsidRDefault="00A84B77" w:rsidP="00A84B7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Гебос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Валерий Дмитриевич</w:t>
      </w:r>
    </w:p>
    <w:p w:rsidR="00A84B77" w:rsidRPr="003C6DEC" w:rsidRDefault="00A84B77" w:rsidP="00A84B7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Албул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Кристина Валерьевна </w:t>
      </w:r>
    </w:p>
    <w:p w:rsidR="00A84B77" w:rsidRDefault="00A84B77" w:rsidP="00A84B77">
      <w:pPr>
        <w:tabs>
          <w:tab w:val="left" w:pos="0"/>
          <w:tab w:val="left" w:pos="720"/>
        </w:tabs>
        <w:spacing w:after="0" w:line="240" w:lineRule="auto"/>
        <w:ind w:right="-65"/>
        <w:jc w:val="both"/>
        <w:outlineLvl w:val="0"/>
        <w:rPr>
          <w:rFonts w:ascii="Bahnschrift" w:eastAsia="Times New Roman" w:hAnsi="Bahnschrift" w:cs="Times New Roman"/>
          <w:b/>
          <w:sz w:val="32"/>
          <w:szCs w:val="32"/>
          <w:lang w:eastAsia="ru-RU"/>
        </w:rPr>
      </w:pPr>
      <w:r>
        <w:rPr>
          <w:rFonts w:ascii="Bahnschrift" w:eastAsia="Times New Roman" w:hAnsi="Bahnschrift" w:cs="Times New Roman"/>
          <w:b/>
          <w:sz w:val="32"/>
          <w:szCs w:val="32"/>
          <w:lang w:eastAsia="ru-RU"/>
        </w:rPr>
        <w:tab/>
      </w:r>
    </w:p>
    <w:p w:rsidR="00A84B77" w:rsidRPr="008C0B58" w:rsidRDefault="00A84B77" w:rsidP="00A84B77">
      <w:pPr>
        <w:tabs>
          <w:tab w:val="left" w:pos="0"/>
          <w:tab w:val="left" w:pos="720"/>
        </w:tabs>
        <w:spacing w:after="0" w:line="240" w:lineRule="auto"/>
        <w:ind w:right="-65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Bahnschrift" w:eastAsia="Times New Roman" w:hAnsi="Bahnschrift" w:cs="Times New Roman"/>
          <w:b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  <w:r w:rsidRPr="008C0B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 Разное</w:t>
      </w:r>
    </w:p>
    <w:p w:rsidR="00A84B77" w:rsidRPr="00402B9E" w:rsidRDefault="00A84B77" w:rsidP="00A84B77">
      <w:pPr>
        <w:tabs>
          <w:tab w:val="left" w:pos="0"/>
          <w:tab w:val="left" w:pos="720"/>
        </w:tabs>
        <w:spacing w:after="0" w:line="240" w:lineRule="auto"/>
        <w:ind w:right="-6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B77" w:rsidRPr="00402B9E" w:rsidRDefault="00A84B77" w:rsidP="00A84B77">
      <w:pPr>
        <w:tabs>
          <w:tab w:val="left" w:pos="0"/>
          <w:tab w:val="left" w:pos="720"/>
        </w:tabs>
        <w:spacing w:after="0" w:line="240" w:lineRule="auto"/>
        <w:ind w:right="-6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B77" w:rsidRPr="00402B9E" w:rsidRDefault="00A84B77" w:rsidP="00A84B7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Верховного Совета </w:t>
      </w:r>
    </w:p>
    <w:p w:rsidR="00A84B77" w:rsidRPr="00402B9E" w:rsidRDefault="00A84B77" w:rsidP="00A84B7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 Молдавской Республики</w:t>
      </w:r>
      <w:r w:rsidRPr="00402B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А. В. КОРШУНОВ</w:t>
      </w:r>
    </w:p>
    <w:p w:rsidR="00A84B77" w:rsidRPr="00402B9E" w:rsidRDefault="00A84B77" w:rsidP="00A84B77">
      <w:pPr>
        <w:spacing w:after="0" w:line="240" w:lineRule="auto"/>
      </w:pPr>
    </w:p>
    <w:p w:rsidR="000C3565" w:rsidRDefault="000C3565"/>
    <w:sectPr w:rsidR="000C3565" w:rsidSect="00CB4094">
      <w:headerReference w:type="default" r:id="rId4"/>
      <w:pgSz w:w="11906" w:h="16838"/>
      <w:pgMar w:top="567" w:right="397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7857499"/>
      <w:docPartObj>
        <w:docPartGallery w:val="Page Numbers (Top of Page)"/>
        <w:docPartUnique/>
      </w:docPartObj>
    </w:sdtPr>
    <w:sdtEndPr/>
    <w:sdtContent>
      <w:p w:rsidR="00613810" w:rsidRDefault="00B82F1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B77">
          <w:rPr>
            <w:noProof/>
          </w:rPr>
          <w:t>3</w:t>
        </w:r>
        <w:r>
          <w:fldChar w:fldCharType="end"/>
        </w:r>
      </w:p>
    </w:sdtContent>
  </w:sdt>
  <w:p w:rsidR="00613810" w:rsidRDefault="00B82F1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B77"/>
    <w:rsid w:val="000C3565"/>
    <w:rsid w:val="00A84B77"/>
    <w:rsid w:val="00B82F11"/>
    <w:rsid w:val="00CC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7B5201-B2F4-450C-B664-AA08E07F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B77"/>
    <w:pPr>
      <w:ind w:left="720"/>
      <w:contextualSpacing/>
    </w:pPr>
  </w:style>
  <w:style w:type="character" w:styleId="a4">
    <w:name w:val="Strong"/>
    <w:uiPriority w:val="22"/>
    <w:qFormat/>
    <w:rsid w:val="00A84B77"/>
    <w:rPr>
      <w:b/>
      <w:bCs/>
    </w:rPr>
  </w:style>
  <w:style w:type="paragraph" w:styleId="a5">
    <w:name w:val="header"/>
    <w:basedOn w:val="a"/>
    <w:link w:val="a6"/>
    <w:uiPriority w:val="99"/>
    <w:unhideWhenUsed/>
    <w:rsid w:val="00A84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4B77"/>
  </w:style>
  <w:style w:type="character" w:styleId="a7">
    <w:name w:val="Emphasis"/>
    <w:qFormat/>
    <w:rsid w:val="00A84B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Савинных Н.П.</dc:creator>
  <cp:keywords/>
  <dc:description/>
  <cp:lastModifiedBy>Савинных Н.П.</cp:lastModifiedBy>
  <cp:revision>3</cp:revision>
  <dcterms:created xsi:type="dcterms:W3CDTF">2020-06-11T09:35:00Z</dcterms:created>
  <dcterms:modified xsi:type="dcterms:W3CDTF">2020-06-11T09:37:00Z</dcterms:modified>
</cp:coreProperties>
</file>