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6CC" w:rsidRPr="009736CC" w:rsidRDefault="009736CC" w:rsidP="009736CC">
      <w:pPr>
        <w:ind w:firstLine="0"/>
        <w:jc w:val="left"/>
        <w:rPr>
          <w:rFonts w:eastAsia="Times New Roman"/>
          <w:szCs w:val="28"/>
          <w:lang w:eastAsia="ru-RU"/>
        </w:rPr>
      </w:pPr>
    </w:p>
    <w:p w:rsidR="009736CC" w:rsidRPr="009736CC" w:rsidRDefault="009736CC" w:rsidP="009736CC">
      <w:pPr>
        <w:ind w:firstLine="0"/>
        <w:jc w:val="left"/>
        <w:rPr>
          <w:rFonts w:eastAsia="Times New Roman"/>
          <w:szCs w:val="28"/>
          <w:lang w:eastAsia="ru-RU"/>
        </w:rPr>
      </w:pPr>
    </w:p>
    <w:p w:rsidR="009736CC" w:rsidRPr="009736CC" w:rsidRDefault="009736CC" w:rsidP="009736CC">
      <w:pPr>
        <w:ind w:firstLine="0"/>
        <w:jc w:val="left"/>
        <w:rPr>
          <w:rFonts w:eastAsia="Times New Roman"/>
          <w:szCs w:val="28"/>
          <w:lang w:eastAsia="ru-RU"/>
        </w:rPr>
      </w:pPr>
    </w:p>
    <w:p w:rsidR="009736CC" w:rsidRPr="009736CC" w:rsidRDefault="009736CC" w:rsidP="009736CC">
      <w:pPr>
        <w:ind w:firstLine="0"/>
        <w:jc w:val="left"/>
        <w:rPr>
          <w:rFonts w:eastAsia="Times New Roman"/>
          <w:szCs w:val="28"/>
          <w:lang w:eastAsia="ru-RU"/>
        </w:rPr>
      </w:pPr>
    </w:p>
    <w:p w:rsidR="009736CC" w:rsidRPr="009736CC" w:rsidRDefault="009736CC" w:rsidP="009736CC">
      <w:pPr>
        <w:ind w:firstLine="0"/>
        <w:jc w:val="left"/>
        <w:rPr>
          <w:rFonts w:eastAsia="Times New Roman"/>
          <w:szCs w:val="28"/>
          <w:lang w:eastAsia="ru-RU"/>
        </w:rPr>
      </w:pPr>
    </w:p>
    <w:p w:rsidR="009736CC" w:rsidRPr="009736CC" w:rsidRDefault="009736CC" w:rsidP="009736CC">
      <w:pPr>
        <w:ind w:firstLine="0"/>
        <w:jc w:val="center"/>
        <w:rPr>
          <w:rFonts w:eastAsia="Times New Roman"/>
          <w:b/>
          <w:szCs w:val="28"/>
          <w:lang w:eastAsia="ru-RU"/>
        </w:rPr>
      </w:pPr>
      <w:r w:rsidRPr="009736CC">
        <w:rPr>
          <w:rFonts w:eastAsia="Times New Roman"/>
          <w:b/>
          <w:szCs w:val="28"/>
          <w:lang w:eastAsia="ru-RU"/>
        </w:rPr>
        <w:t>ПОСТАНОВЛЕНИЕ № 295</w:t>
      </w:r>
    </w:p>
    <w:p w:rsidR="009736CC" w:rsidRPr="009736CC" w:rsidRDefault="009736CC" w:rsidP="009736CC">
      <w:pPr>
        <w:ind w:firstLine="0"/>
        <w:jc w:val="left"/>
        <w:rPr>
          <w:rFonts w:eastAsia="Times New Roman"/>
          <w:szCs w:val="28"/>
          <w:lang w:eastAsia="ru-RU"/>
        </w:rPr>
      </w:pPr>
    </w:p>
    <w:p w:rsidR="009736CC" w:rsidRPr="009736CC" w:rsidRDefault="009736CC" w:rsidP="009736CC">
      <w:pPr>
        <w:ind w:firstLine="0"/>
        <w:jc w:val="left"/>
        <w:outlineLvl w:val="0"/>
        <w:rPr>
          <w:rFonts w:eastAsia="Times New Roman"/>
          <w:szCs w:val="28"/>
          <w:lang w:eastAsia="ru-RU"/>
        </w:rPr>
      </w:pPr>
      <w:r w:rsidRPr="009736CC">
        <w:rPr>
          <w:rFonts w:eastAsia="Times New Roman"/>
          <w:szCs w:val="28"/>
          <w:lang w:eastAsia="ru-RU"/>
        </w:rPr>
        <w:t xml:space="preserve">Принято Верховным Советом </w:t>
      </w:r>
    </w:p>
    <w:p w:rsidR="009736CC" w:rsidRPr="009736CC" w:rsidRDefault="009736CC" w:rsidP="009736CC">
      <w:pPr>
        <w:ind w:firstLine="0"/>
        <w:rPr>
          <w:rFonts w:eastAsia="Times New Roman"/>
          <w:szCs w:val="28"/>
          <w:lang w:eastAsia="ru-RU"/>
        </w:rPr>
      </w:pPr>
      <w:r w:rsidRPr="009736CC">
        <w:rPr>
          <w:rFonts w:eastAsia="Times New Roman"/>
          <w:szCs w:val="28"/>
          <w:lang w:eastAsia="ru-RU"/>
        </w:rPr>
        <w:t>Приднестровской Молдавской Республики                          28 апреля 2021 года</w:t>
      </w:r>
    </w:p>
    <w:p w:rsidR="009736CC" w:rsidRPr="009736CC" w:rsidRDefault="009736CC" w:rsidP="00973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134" w:firstLine="0"/>
        <w:rPr>
          <w:rFonts w:eastAsia="Times New Roman"/>
          <w:bCs/>
          <w:szCs w:val="28"/>
          <w:lang w:eastAsia="ru-RU"/>
        </w:rPr>
      </w:pPr>
    </w:p>
    <w:p w:rsidR="009736CC" w:rsidRPr="009736CC" w:rsidRDefault="009736CC" w:rsidP="009736CC">
      <w:pPr>
        <w:ind w:right="2691" w:firstLine="0"/>
        <w:rPr>
          <w:rFonts w:eastAsia="Times New Roman"/>
          <w:b/>
          <w:szCs w:val="28"/>
          <w:lang w:eastAsia="ru-RU"/>
        </w:rPr>
      </w:pPr>
      <w:r w:rsidRPr="009736CC">
        <w:rPr>
          <w:rFonts w:eastAsia="Times New Roman"/>
          <w:b/>
          <w:szCs w:val="28"/>
          <w:lang w:eastAsia="ru-RU"/>
        </w:rPr>
        <w:t xml:space="preserve">О докладе Уполномоченного по правам человека в Приднестровской Молдавской Республике за </w:t>
      </w:r>
      <w:r w:rsidR="001334D3">
        <w:rPr>
          <w:rFonts w:eastAsia="Times New Roman"/>
          <w:b/>
          <w:szCs w:val="28"/>
          <w:lang w:eastAsia="ru-RU"/>
        </w:rPr>
        <w:br/>
      </w:r>
      <w:r w:rsidRPr="009736CC">
        <w:rPr>
          <w:rFonts w:eastAsia="Times New Roman"/>
          <w:b/>
          <w:szCs w:val="28"/>
          <w:lang w:eastAsia="ru-RU"/>
        </w:rPr>
        <w:t>2020 год «О состоянии соблюдения и защиты прав и свобод человека и гражданина в Приднестровской Молдавской Республике органами государственной власти и управления, органами местного самоуправления, объединениями граждан, организациями независимо от организационно-правовых форм и форм собственности и их должностными лицами и о выявленных недостатках в законодательстве относительно защиты прав и свобод человека и гражданина»</w:t>
      </w:r>
    </w:p>
    <w:p w:rsidR="009736CC" w:rsidRPr="009736CC" w:rsidRDefault="009736CC" w:rsidP="009736CC">
      <w:pPr>
        <w:tabs>
          <w:tab w:val="left" w:pos="6480"/>
          <w:tab w:val="left" w:pos="8820"/>
        </w:tabs>
        <w:ind w:firstLine="0"/>
        <w:rPr>
          <w:rFonts w:eastAsia="Times New Roman"/>
          <w:b/>
          <w:szCs w:val="28"/>
          <w:lang w:eastAsia="ru-RU"/>
        </w:rPr>
      </w:pPr>
    </w:p>
    <w:p w:rsidR="009736CC" w:rsidRPr="009736CC" w:rsidRDefault="009736CC" w:rsidP="009736CC">
      <w:pPr>
        <w:tabs>
          <w:tab w:val="left" w:pos="5040"/>
          <w:tab w:val="left" w:pos="8280"/>
          <w:tab w:val="left" w:pos="8820"/>
        </w:tabs>
        <w:ind w:firstLine="720"/>
        <w:rPr>
          <w:rFonts w:eastAsia="Times New Roman"/>
          <w:szCs w:val="28"/>
          <w:lang w:eastAsia="ru-RU"/>
        </w:rPr>
      </w:pPr>
      <w:r w:rsidRPr="009736CC">
        <w:rPr>
          <w:rFonts w:eastAsia="Times New Roman"/>
          <w:szCs w:val="28"/>
          <w:lang w:eastAsia="ru-RU"/>
        </w:rPr>
        <w:t xml:space="preserve">Рассмотрев доклад Уполномоченного по правам человека в Приднестровской Молдавской Республике за 2020 год «О состоянии соблюдения и защиты прав и свобод человека и гражданина в Приднестровской Молдавской Республике органами государственной власти и управления, органами местного самоуправления, объединениями граждан, организациями независимо от организационно-правовых форм и форм собственности и их должностными лицами и о выявленных недостатках в законодательстве относительно защиты прав и свобод человека и гражданина», представленный Уполномоченным по правам человека в Приднестровской Молдавской Республике, в соответствии со статьей 18 Конституционного закона Приднестровской Молдавской Республики </w:t>
      </w:r>
      <w:r w:rsidR="001334D3">
        <w:rPr>
          <w:rFonts w:eastAsia="Times New Roman"/>
          <w:szCs w:val="28"/>
          <w:lang w:eastAsia="ru-RU"/>
        </w:rPr>
        <w:br/>
        <w:t xml:space="preserve">от </w:t>
      </w:r>
      <w:r w:rsidRPr="009736CC">
        <w:rPr>
          <w:rFonts w:eastAsia="Times New Roman"/>
          <w:szCs w:val="28"/>
          <w:lang w:eastAsia="ru-RU"/>
        </w:rPr>
        <w:t>3 ноября 2005 года № 657-КЗ-III «Об Уполномоченном по правам человека в Приднестровской Молдавской Республике» (САЗ 05-45)</w:t>
      </w:r>
      <w:r w:rsidRPr="001334D3">
        <w:rPr>
          <w:rFonts w:eastAsia="Times New Roman"/>
          <w:szCs w:val="28"/>
          <w:lang w:eastAsia="ru-RU"/>
        </w:rPr>
        <w:t xml:space="preserve">, </w:t>
      </w:r>
      <w:r w:rsidR="001334D3" w:rsidRPr="001334D3">
        <w:rPr>
          <w:rFonts w:eastAsia="Times New Roman"/>
          <w:szCs w:val="28"/>
          <w:lang w:eastAsia="ru-RU"/>
        </w:rPr>
        <w:t>руководствуясь</w:t>
      </w:r>
      <w:r w:rsidRPr="009736CC">
        <w:rPr>
          <w:rFonts w:eastAsia="Times New Roman"/>
          <w:szCs w:val="28"/>
          <w:lang w:eastAsia="ru-RU"/>
        </w:rPr>
        <w:t xml:space="preserve"> </w:t>
      </w:r>
      <w:r w:rsidR="005518D9" w:rsidRPr="009736CC">
        <w:rPr>
          <w:rFonts w:eastAsia="Times New Roman"/>
          <w:szCs w:val="28"/>
          <w:lang w:eastAsia="ru-RU"/>
        </w:rPr>
        <w:t>пунктом 4 статьи 100</w:t>
      </w:r>
      <w:r w:rsidR="005518D9">
        <w:rPr>
          <w:rFonts w:eastAsia="Times New Roman"/>
          <w:szCs w:val="28"/>
          <w:lang w:eastAsia="ru-RU"/>
        </w:rPr>
        <w:t xml:space="preserve"> и </w:t>
      </w:r>
      <w:r w:rsidRPr="009736CC">
        <w:rPr>
          <w:rFonts w:eastAsia="Times New Roman"/>
          <w:szCs w:val="28"/>
          <w:lang w:eastAsia="ru-RU"/>
        </w:rPr>
        <w:t>пункт</w:t>
      </w:r>
      <w:r w:rsidR="001334D3">
        <w:rPr>
          <w:rFonts w:eastAsia="Times New Roman"/>
          <w:szCs w:val="28"/>
          <w:lang w:eastAsia="ru-RU"/>
        </w:rPr>
        <w:t>а</w:t>
      </w:r>
      <w:r w:rsidRPr="009736CC">
        <w:rPr>
          <w:rFonts w:eastAsia="Times New Roman"/>
          <w:szCs w:val="28"/>
          <w:lang w:eastAsia="ru-RU"/>
        </w:rPr>
        <w:t>м</w:t>
      </w:r>
      <w:r w:rsidR="001334D3">
        <w:rPr>
          <w:rFonts w:eastAsia="Times New Roman"/>
          <w:szCs w:val="28"/>
          <w:lang w:eastAsia="ru-RU"/>
        </w:rPr>
        <w:t>и</w:t>
      </w:r>
      <w:r w:rsidRPr="009736CC">
        <w:rPr>
          <w:rFonts w:eastAsia="Times New Roman"/>
          <w:szCs w:val="28"/>
          <w:lang w:eastAsia="ru-RU"/>
        </w:rPr>
        <w:t xml:space="preserve"> 4</w:t>
      </w:r>
      <w:r w:rsidR="001334D3">
        <w:rPr>
          <w:rFonts w:eastAsia="Times New Roman"/>
          <w:szCs w:val="28"/>
          <w:lang w:eastAsia="ru-RU"/>
        </w:rPr>
        <w:t>, 8</w:t>
      </w:r>
      <w:r w:rsidRPr="009736CC">
        <w:rPr>
          <w:rFonts w:eastAsia="Times New Roman"/>
          <w:szCs w:val="28"/>
          <w:lang w:eastAsia="ru-RU"/>
        </w:rPr>
        <w:t xml:space="preserve"> статьи 121 Регламента Верховного Совета Приднестровской Молдавской Республики, Верховный Совет Приднестровской Молдавской Республики </w:t>
      </w:r>
      <w:r w:rsidRPr="009736CC">
        <w:rPr>
          <w:rFonts w:eastAsia="Times New Roman"/>
          <w:b/>
          <w:szCs w:val="28"/>
          <w:lang w:eastAsia="ru-RU"/>
        </w:rPr>
        <w:t>ПОСТАНОВЛЯЕТ:</w:t>
      </w:r>
    </w:p>
    <w:p w:rsidR="009736CC" w:rsidRPr="009736CC" w:rsidRDefault="009736CC" w:rsidP="009736CC">
      <w:pPr>
        <w:ind w:firstLine="720"/>
        <w:rPr>
          <w:rFonts w:eastAsia="Times New Roman"/>
          <w:szCs w:val="28"/>
          <w:lang w:eastAsia="ru-RU"/>
        </w:rPr>
      </w:pPr>
    </w:p>
    <w:p w:rsidR="009736CC" w:rsidRPr="009736CC" w:rsidRDefault="009736CC" w:rsidP="009736CC">
      <w:pPr>
        <w:tabs>
          <w:tab w:val="left" w:pos="5040"/>
          <w:tab w:val="left" w:pos="8280"/>
          <w:tab w:val="left" w:pos="8820"/>
        </w:tabs>
        <w:ind w:firstLine="720"/>
        <w:rPr>
          <w:rFonts w:eastAsia="Times New Roman"/>
          <w:bCs/>
          <w:szCs w:val="28"/>
          <w:lang w:eastAsia="ru-RU"/>
        </w:rPr>
      </w:pPr>
      <w:r w:rsidRPr="009736CC">
        <w:rPr>
          <w:rFonts w:eastAsia="Times New Roman"/>
          <w:szCs w:val="28"/>
          <w:lang w:eastAsia="ru-RU"/>
        </w:rPr>
        <w:t xml:space="preserve">1. Принять к сведению доклад Уполномоченного по правам человека в Приднестровской Молдавской Республике за 2020 год «О состоянии соблюдения и защиты прав и свобод человека и гражданина в Приднестровской Молдавской Республике органами государственной власти и управления, органами местного самоуправления, объединениями граждан, </w:t>
      </w:r>
      <w:r w:rsidRPr="009736CC">
        <w:rPr>
          <w:rFonts w:eastAsia="Times New Roman"/>
          <w:szCs w:val="28"/>
          <w:lang w:eastAsia="ru-RU"/>
        </w:rPr>
        <w:lastRenderedPageBreak/>
        <w:t xml:space="preserve">организациями независимо от организационно-правовых форм и форм собственности и их должностными лицами и о выявленных недостатках в законодательстве относительно защиты прав и свобод человека и гражданина» </w:t>
      </w:r>
      <w:r w:rsidRPr="009736CC">
        <w:rPr>
          <w:rFonts w:eastAsia="Times New Roman"/>
          <w:bCs/>
          <w:szCs w:val="28"/>
          <w:lang w:eastAsia="ru-RU"/>
        </w:rPr>
        <w:t>(прилагается).</w:t>
      </w:r>
    </w:p>
    <w:p w:rsidR="009736CC" w:rsidRPr="009736CC" w:rsidRDefault="009736CC" w:rsidP="009736CC">
      <w:pPr>
        <w:tabs>
          <w:tab w:val="left" w:pos="5040"/>
          <w:tab w:val="left" w:pos="8280"/>
          <w:tab w:val="left" w:pos="8820"/>
        </w:tabs>
        <w:ind w:firstLine="720"/>
        <w:rPr>
          <w:rFonts w:eastAsia="Times New Roman"/>
          <w:szCs w:val="28"/>
          <w:lang w:eastAsia="ru-RU"/>
        </w:rPr>
      </w:pPr>
    </w:p>
    <w:p w:rsidR="009736CC" w:rsidRPr="009736CC" w:rsidRDefault="009736CC" w:rsidP="009736CC">
      <w:pPr>
        <w:rPr>
          <w:rFonts w:eastAsia="Times New Roman"/>
          <w:szCs w:val="28"/>
          <w:lang w:eastAsia="ru-RU"/>
        </w:rPr>
      </w:pPr>
      <w:r w:rsidRPr="009736CC">
        <w:rPr>
          <w:rFonts w:eastAsia="Times New Roman"/>
          <w:szCs w:val="28"/>
          <w:lang w:eastAsia="ru-RU"/>
        </w:rPr>
        <w:t>2. Настоящее Постановление вступает в силу со дня подписания и подлежит официальному опубликованию.</w:t>
      </w:r>
    </w:p>
    <w:p w:rsidR="009736CC" w:rsidRPr="009736CC" w:rsidRDefault="009736CC" w:rsidP="009736CC">
      <w:pPr>
        <w:widowControl w:val="0"/>
        <w:tabs>
          <w:tab w:val="left" w:pos="915"/>
          <w:tab w:val="left" w:pos="1728"/>
          <w:tab w:val="left" w:pos="6624"/>
          <w:tab w:val="left" w:pos="8352"/>
        </w:tabs>
        <w:ind w:firstLine="720"/>
        <w:rPr>
          <w:rFonts w:eastAsia="Times New Roman"/>
          <w:szCs w:val="28"/>
          <w:lang w:eastAsia="ru-RU"/>
        </w:rPr>
      </w:pPr>
    </w:p>
    <w:p w:rsidR="009736CC" w:rsidRPr="009736CC" w:rsidRDefault="009736CC" w:rsidP="009736CC">
      <w:pPr>
        <w:widowControl w:val="0"/>
        <w:tabs>
          <w:tab w:val="left" w:pos="915"/>
          <w:tab w:val="left" w:pos="1728"/>
          <w:tab w:val="left" w:pos="6624"/>
          <w:tab w:val="left" w:pos="8352"/>
        </w:tabs>
        <w:ind w:firstLine="720"/>
        <w:rPr>
          <w:rFonts w:eastAsia="Times New Roman"/>
          <w:szCs w:val="28"/>
          <w:lang w:eastAsia="ru-RU"/>
        </w:rPr>
      </w:pPr>
    </w:p>
    <w:p w:rsidR="009736CC" w:rsidRPr="009736CC" w:rsidRDefault="009736CC" w:rsidP="009736CC">
      <w:pPr>
        <w:ind w:firstLine="0"/>
        <w:jc w:val="left"/>
        <w:outlineLvl w:val="0"/>
        <w:rPr>
          <w:rFonts w:eastAsia="Times New Roman"/>
          <w:szCs w:val="28"/>
          <w:lang w:eastAsia="ru-RU"/>
        </w:rPr>
      </w:pPr>
      <w:r w:rsidRPr="009736CC">
        <w:rPr>
          <w:rFonts w:eastAsia="Times New Roman"/>
          <w:szCs w:val="28"/>
          <w:lang w:eastAsia="ru-RU"/>
        </w:rPr>
        <w:t xml:space="preserve">Председатель Верховного </w:t>
      </w:r>
    </w:p>
    <w:p w:rsidR="009736CC" w:rsidRPr="009736CC" w:rsidRDefault="009736CC" w:rsidP="009736CC">
      <w:pPr>
        <w:ind w:firstLine="0"/>
        <w:jc w:val="left"/>
        <w:rPr>
          <w:rFonts w:eastAsia="Times New Roman"/>
          <w:szCs w:val="28"/>
          <w:lang w:eastAsia="ru-RU"/>
        </w:rPr>
      </w:pPr>
      <w:r w:rsidRPr="009736CC">
        <w:rPr>
          <w:rFonts w:eastAsia="Times New Roman"/>
          <w:szCs w:val="28"/>
          <w:lang w:eastAsia="ru-RU"/>
        </w:rPr>
        <w:t xml:space="preserve">Совета Приднестровской </w:t>
      </w:r>
    </w:p>
    <w:p w:rsidR="009736CC" w:rsidRPr="009736CC" w:rsidRDefault="009736CC" w:rsidP="009736CC">
      <w:pPr>
        <w:ind w:firstLine="0"/>
        <w:jc w:val="left"/>
        <w:rPr>
          <w:rFonts w:eastAsia="Times New Roman"/>
          <w:szCs w:val="28"/>
          <w:lang w:eastAsia="ru-RU"/>
        </w:rPr>
      </w:pPr>
      <w:r w:rsidRPr="009736CC">
        <w:rPr>
          <w:rFonts w:eastAsia="Times New Roman"/>
          <w:szCs w:val="28"/>
          <w:lang w:eastAsia="ru-RU"/>
        </w:rPr>
        <w:t>Молдавской Республики                                                       А. В. КОРШУНОВ</w:t>
      </w:r>
    </w:p>
    <w:p w:rsidR="009736CC" w:rsidRPr="009736CC" w:rsidRDefault="009736CC" w:rsidP="009736CC">
      <w:pPr>
        <w:ind w:firstLine="0"/>
        <w:jc w:val="left"/>
        <w:outlineLvl w:val="0"/>
        <w:rPr>
          <w:rFonts w:eastAsia="Times New Roman"/>
          <w:sz w:val="16"/>
          <w:szCs w:val="16"/>
          <w:lang w:eastAsia="ru-RU"/>
        </w:rPr>
      </w:pPr>
    </w:p>
    <w:p w:rsidR="009736CC" w:rsidRPr="009736CC" w:rsidRDefault="009736CC" w:rsidP="009736CC">
      <w:pPr>
        <w:ind w:firstLine="0"/>
        <w:jc w:val="left"/>
        <w:rPr>
          <w:rFonts w:eastAsia="Times New Roman"/>
          <w:szCs w:val="28"/>
          <w:lang w:eastAsia="ru-RU"/>
        </w:rPr>
      </w:pPr>
      <w:r w:rsidRPr="009736CC">
        <w:rPr>
          <w:rFonts w:eastAsia="Times New Roman"/>
          <w:szCs w:val="28"/>
          <w:lang w:eastAsia="ru-RU"/>
        </w:rPr>
        <w:t>г. Тирасполь</w:t>
      </w:r>
    </w:p>
    <w:p w:rsidR="009736CC" w:rsidRPr="009736CC" w:rsidRDefault="009736CC" w:rsidP="009736CC">
      <w:pPr>
        <w:ind w:firstLine="0"/>
        <w:jc w:val="left"/>
        <w:rPr>
          <w:rFonts w:eastAsia="Times New Roman"/>
          <w:szCs w:val="28"/>
          <w:lang w:eastAsia="ru-RU"/>
        </w:rPr>
      </w:pPr>
      <w:r w:rsidRPr="009736CC">
        <w:rPr>
          <w:rFonts w:eastAsia="Times New Roman"/>
          <w:szCs w:val="28"/>
          <w:lang w:eastAsia="ru-RU"/>
        </w:rPr>
        <w:t>«</w:t>
      </w:r>
      <w:r w:rsidR="00922403">
        <w:rPr>
          <w:rFonts w:eastAsia="Times New Roman"/>
          <w:szCs w:val="28"/>
          <w:lang w:eastAsia="ru-RU"/>
        </w:rPr>
        <w:t>30</w:t>
      </w:r>
      <w:bookmarkStart w:id="0" w:name="_GoBack"/>
      <w:bookmarkEnd w:id="0"/>
      <w:r w:rsidRPr="009736CC">
        <w:rPr>
          <w:rFonts w:eastAsia="Times New Roman"/>
          <w:szCs w:val="28"/>
          <w:lang w:eastAsia="ru-RU"/>
        </w:rPr>
        <w:t>» апреля 2021 года</w:t>
      </w:r>
    </w:p>
    <w:p w:rsidR="004041D0" w:rsidRPr="005E7554" w:rsidRDefault="009736CC" w:rsidP="009736CC">
      <w:pPr>
        <w:ind w:firstLine="0"/>
      </w:pPr>
      <w:r w:rsidRPr="009736CC">
        <w:rPr>
          <w:rFonts w:eastAsia="Times New Roman"/>
          <w:szCs w:val="28"/>
          <w:lang w:eastAsia="ru-RU"/>
        </w:rPr>
        <w:t xml:space="preserve">№ </w:t>
      </w:r>
      <w:r w:rsidR="005E7554">
        <w:rPr>
          <w:rFonts w:eastAsia="Times New Roman"/>
          <w:szCs w:val="28"/>
          <w:lang w:val="en-US" w:eastAsia="ru-RU"/>
        </w:rPr>
        <w:t>29</w:t>
      </w:r>
      <w:r w:rsidR="005E7554">
        <w:rPr>
          <w:rFonts w:eastAsia="Times New Roman"/>
          <w:szCs w:val="28"/>
          <w:lang w:eastAsia="ru-RU"/>
        </w:rPr>
        <w:t>5</w:t>
      </w:r>
    </w:p>
    <w:sectPr w:rsidR="004041D0" w:rsidRPr="005E7554" w:rsidSect="009736CC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83F" w:rsidRDefault="007C383F" w:rsidP="009736CC">
      <w:r>
        <w:separator/>
      </w:r>
    </w:p>
  </w:endnote>
  <w:endnote w:type="continuationSeparator" w:id="0">
    <w:p w:rsidR="007C383F" w:rsidRDefault="007C383F" w:rsidP="0097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83F" w:rsidRDefault="007C383F" w:rsidP="009736CC">
      <w:r>
        <w:separator/>
      </w:r>
    </w:p>
  </w:footnote>
  <w:footnote w:type="continuationSeparator" w:id="0">
    <w:p w:rsidR="007C383F" w:rsidRDefault="007C383F" w:rsidP="00973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82716"/>
      <w:docPartObj>
        <w:docPartGallery w:val="Page Numbers (Top of Page)"/>
        <w:docPartUnique/>
      </w:docPartObj>
    </w:sdtPr>
    <w:sdtEndPr/>
    <w:sdtContent>
      <w:p w:rsidR="009736CC" w:rsidRDefault="009736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403">
          <w:rPr>
            <w:noProof/>
          </w:rPr>
          <w:t>2</w:t>
        </w:r>
        <w:r>
          <w:fldChar w:fldCharType="end"/>
        </w:r>
      </w:p>
    </w:sdtContent>
  </w:sdt>
  <w:p w:rsidR="009736CC" w:rsidRDefault="009736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CC"/>
    <w:rsid w:val="00021432"/>
    <w:rsid w:val="001334D3"/>
    <w:rsid w:val="004041D0"/>
    <w:rsid w:val="005045B5"/>
    <w:rsid w:val="005518D9"/>
    <w:rsid w:val="005E7554"/>
    <w:rsid w:val="0062254A"/>
    <w:rsid w:val="007C383F"/>
    <w:rsid w:val="00922403"/>
    <w:rsid w:val="009736CC"/>
    <w:rsid w:val="00EA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3205"/>
  <w15:chartTrackingRefBased/>
  <w15:docId w15:val="{649F9D0D-03CC-4B0D-98CE-AFD8DFEF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6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36CC"/>
  </w:style>
  <w:style w:type="paragraph" w:styleId="a5">
    <w:name w:val="footer"/>
    <w:basedOn w:val="a"/>
    <w:link w:val="a6"/>
    <w:uiPriority w:val="99"/>
    <w:unhideWhenUsed/>
    <w:rsid w:val="009736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36CC"/>
  </w:style>
  <w:style w:type="paragraph" w:styleId="a7">
    <w:name w:val="Balloon Text"/>
    <w:basedOn w:val="a"/>
    <w:link w:val="a8"/>
    <w:uiPriority w:val="99"/>
    <w:semiHidden/>
    <w:unhideWhenUsed/>
    <w:rsid w:val="00551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1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Шеремет</dc:creator>
  <cp:keywords/>
  <dc:description/>
  <cp:lastModifiedBy>Шеремет</cp:lastModifiedBy>
  <cp:revision>5</cp:revision>
  <cp:lastPrinted>2021-04-29T10:36:00Z</cp:lastPrinted>
  <dcterms:created xsi:type="dcterms:W3CDTF">2021-04-29T06:02:00Z</dcterms:created>
  <dcterms:modified xsi:type="dcterms:W3CDTF">2021-04-30T06:16:00Z</dcterms:modified>
</cp:coreProperties>
</file>